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1425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147</w:t>
      </w:r>
    </w:p>
    <w:p w14:paraId="14786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14:paraId="4CCCE2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14.01.202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B149D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14:paraId="5AD4F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14:paraId="3138A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Оксана Савран, Михайло Задорожний, Світлана Маменька, Роман Курчик, Олег Пилипців, Ірина Головацька.</w:t>
      </w:r>
    </w:p>
    <w:p w14:paraId="12793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3314970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DA31C">
      <w:pPr>
        <w:pStyle w:val="1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Про внесення змін до бюджету Дрогобицької міської територіальної громади на 2026 рік.</w:t>
      </w:r>
    </w:p>
    <w:p w14:paraId="7CF11B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4F7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комісії.</w:t>
      </w:r>
    </w:p>
    <w:p w14:paraId="17D33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: Роман Бейзик – голова комісії. </w:t>
      </w:r>
    </w:p>
    <w:p w14:paraId="4A03F9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14:paraId="65D6A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7E00FCE7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 </w:t>
      </w:r>
    </w:p>
    <w:p w14:paraId="7FC52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Світлана Маменька– за</w:t>
      </w:r>
    </w:p>
    <w:p w14:paraId="423C50E5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Олег Пилипців – за</w:t>
      </w:r>
    </w:p>
    <w:p w14:paraId="75AEB4D1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– за</w:t>
      </w:r>
    </w:p>
    <w:p w14:paraId="3D12624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Михайло Задорожний - за</w:t>
      </w:r>
    </w:p>
    <w:p w14:paraId="5A3C30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Ірина Головацька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</w:t>
      </w:r>
    </w:p>
    <w:p w14:paraId="3902A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0430F">
      <w:pPr>
        <w:pStyle w:val="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/>
          <w:color w:val="000000" w:themeColor="text1"/>
          <w:spacing w:val="-2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>СЛУХАЛИ:</w:t>
      </w:r>
      <w:r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Cs w:val="28"/>
        </w:rPr>
        <w:t>Про внесення змін до бюджету  Дрогобицької міської територіальної громадина 2026 рік</w:t>
      </w:r>
      <w:r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</w:p>
    <w:p w14:paraId="70210210">
      <w:pPr>
        <w:pStyle w:val="25"/>
        <w:jc w:val="both"/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212529"/>
          <w:szCs w:val="28"/>
          <w:shd w:val="clear" w:color="auto" w:fill="FFFFFF"/>
        </w:rPr>
        <w:t>Доповідач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: Оксана Савран - начальник фінансового управління –</w:t>
      </w:r>
      <w:r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проінформувала про  необхідність уточнити субвенції з державного бюджету. </w:t>
      </w:r>
    </w:p>
    <w:p w14:paraId="0C8E4D0E">
      <w:pPr>
        <w:pStyle w:val="25"/>
        <w:jc w:val="both"/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>ВИРІШИЛИ:</w:t>
      </w:r>
      <w:r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Cs w:val="28"/>
        </w:rPr>
        <w:t>Підтримати проект рішення</w:t>
      </w:r>
      <w:r>
        <w:rPr>
          <w:rFonts w:ascii="Times New Roman" w:hAnsi="Times New Roman"/>
          <w:iCs/>
          <w:color w:val="000000" w:themeColor="text1"/>
          <w:szCs w:val="28"/>
          <w14:textFill>
            <w14:solidFill>
              <w14:schemeClr w14:val="tx1"/>
            </w14:solidFill>
          </w14:textFill>
        </w:rPr>
        <w:t>.</w:t>
      </w:r>
    </w:p>
    <w:p w14:paraId="5E5B1C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14:paraId="41B95E7F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Оксана Савран - за </w:t>
      </w:r>
    </w:p>
    <w:p w14:paraId="264795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Світлана Маменька– за</w:t>
      </w:r>
    </w:p>
    <w:p w14:paraId="038C9941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Олег Пилипців – за</w:t>
      </w:r>
    </w:p>
    <w:p w14:paraId="0528D8DA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Роман Курчик – за</w:t>
      </w:r>
    </w:p>
    <w:p w14:paraId="617C7AF6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Михайло Задорожний - за</w:t>
      </w:r>
    </w:p>
    <w:p w14:paraId="32774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Ірина Головацька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за</w:t>
      </w:r>
    </w:p>
    <w:p w14:paraId="5D9E1E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B80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06FF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6104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C91E2A">
      <w:pPr>
        <w:pStyle w:val="1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Роман БЕЙЗИК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choolD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E2449"/>
    <w:multiLevelType w:val="multilevel"/>
    <w:tmpl w:val="676E2449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2762B"/>
    <w:rsid w:val="00032B52"/>
    <w:rsid w:val="00034CBA"/>
    <w:rsid w:val="0003799D"/>
    <w:rsid w:val="000524FE"/>
    <w:rsid w:val="000626B7"/>
    <w:rsid w:val="000710E9"/>
    <w:rsid w:val="0007391D"/>
    <w:rsid w:val="00084B7B"/>
    <w:rsid w:val="000A0040"/>
    <w:rsid w:val="000A2228"/>
    <w:rsid w:val="000A47E1"/>
    <w:rsid w:val="000C7A0A"/>
    <w:rsid w:val="000E216A"/>
    <w:rsid w:val="00107025"/>
    <w:rsid w:val="00121444"/>
    <w:rsid w:val="001264AC"/>
    <w:rsid w:val="00141023"/>
    <w:rsid w:val="0015330B"/>
    <w:rsid w:val="00165A6C"/>
    <w:rsid w:val="00166DED"/>
    <w:rsid w:val="001741BE"/>
    <w:rsid w:val="00180FD9"/>
    <w:rsid w:val="00181C1B"/>
    <w:rsid w:val="0018342B"/>
    <w:rsid w:val="00193037"/>
    <w:rsid w:val="00195856"/>
    <w:rsid w:val="001A3E4B"/>
    <w:rsid w:val="001B2626"/>
    <w:rsid w:val="00220F6B"/>
    <w:rsid w:val="00230247"/>
    <w:rsid w:val="002527A5"/>
    <w:rsid w:val="002543FF"/>
    <w:rsid w:val="002632D6"/>
    <w:rsid w:val="002B066D"/>
    <w:rsid w:val="002B547A"/>
    <w:rsid w:val="002C050E"/>
    <w:rsid w:val="002C7845"/>
    <w:rsid w:val="002D6372"/>
    <w:rsid w:val="00303794"/>
    <w:rsid w:val="003121BC"/>
    <w:rsid w:val="00350819"/>
    <w:rsid w:val="00351BD0"/>
    <w:rsid w:val="0035209B"/>
    <w:rsid w:val="00354127"/>
    <w:rsid w:val="0037741F"/>
    <w:rsid w:val="00384DED"/>
    <w:rsid w:val="003A0BE4"/>
    <w:rsid w:val="003A234F"/>
    <w:rsid w:val="003A76B9"/>
    <w:rsid w:val="003B43E5"/>
    <w:rsid w:val="003B61DF"/>
    <w:rsid w:val="003C2220"/>
    <w:rsid w:val="003C681F"/>
    <w:rsid w:val="003C6D72"/>
    <w:rsid w:val="003D16C0"/>
    <w:rsid w:val="003E5ECB"/>
    <w:rsid w:val="00407E6C"/>
    <w:rsid w:val="00456ADD"/>
    <w:rsid w:val="0048146F"/>
    <w:rsid w:val="00486167"/>
    <w:rsid w:val="004C2FE2"/>
    <w:rsid w:val="005037B1"/>
    <w:rsid w:val="00517513"/>
    <w:rsid w:val="00521106"/>
    <w:rsid w:val="00531B30"/>
    <w:rsid w:val="0053317F"/>
    <w:rsid w:val="00537F86"/>
    <w:rsid w:val="00551F76"/>
    <w:rsid w:val="00556D40"/>
    <w:rsid w:val="00560325"/>
    <w:rsid w:val="00563692"/>
    <w:rsid w:val="005A0B47"/>
    <w:rsid w:val="005A4E74"/>
    <w:rsid w:val="005B77FA"/>
    <w:rsid w:val="005C3688"/>
    <w:rsid w:val="00614DA8"/>
    <w:rsid w:val="006309D2"/>
    <w:rsid w:val="006313AB"/>
    <w:rsid w:val="00644BD8"/>
    <w:rsid w:val="00650140"/>
    <w:rsid w:val="00662E91"/>
    <w:rsid w:val="00675010"/>
    <w:rsid w:val="006B2564"/>
    <w:rsid w:val="006C0307"/>
    <w:rsid w:val="006D12DA"/>
    <w:rsid w:val="006E6A3E"/>
    <w:rsid w:val="00705C29"/>
    <w:rsid w:val="007448F5"/>
    <w:rsid w:val="007625A4"/>
    <w:rsid w:val="007975CF"/>
    <w:rsid w:val="007B2701"/>
    <w:rsid w:val="007B568E"/>
    <w:rsid w:val="007C04AA"/>
    <w:rsid w:val="007D09A2"/>
    <w:rsid w:val="007D261F"/>
    <w:rsid w:val="007D2F53"/>
    <w:rsid w:val="007D698A"/>
    <w:rsid w:val="007F3C13"/>
    <w:rsid w:val="0082099F"/>
    <w:rsid w:val="0082524D"/>
    <w:rsid w:val="0084079C"/>
    <w:rsid w:val="00850629"/>
    <w:rsid w:val="008511BB"/>
    <w:rsid w:val="00861B29"/>
    <w:rsid w:val="008863D3"/>
    <w:rsid w:val="008D4CA1"/>
    <w:rsid w:val="008F0310"/>
    <w:rsid w:val="008F76D2"/>
    <w:rsid w:val="00901CF4"/>
    <w:rsid w:val="00907A1A"/>
    <w:rsid w:val="00907D15"/>
    <w:rsid w:val="00910BA4"/>
    <w:rsid w:val="00932E9E"/>
    <w:rsid w:val="0093331F"/>
    <w:rsid w:val="00951832"/>
    <w:rsid w:val="009601F6"/>
    <w:rsid w:val="0096725F"/>
    <w:rsid w:val="00973995"/>
    <w:rsid w:val="0098703B"/>
    <w:rsid w:val="009915F2"/>
    <w:rsid w:val="009F5D0B"/>
    <w:rsid w:val="00A11324"/>
    <w:rsid w:val="00A13495"/>
    <w:rsid w:val="00A245F8"/>
    <w:rsid w:val="00A4515D"/>
    <w:rsid w:val="00A50D39"/>
    <w:rsid w:val="00A71980"/>
    <w:rsid w:val="00A80DCA"/>
    <w:rsid w:val="00A83507"/>
    <w:rsid w:val="00A91D0E"/>
    <w:rsid w:val="00AB1888"/>
    <w:rsid w:val="00AC5FD3"/>
    <w:rsid w:val="00AD5B43"/>
    <w:rsid w:val="00AE2BD6"/>
    <w:rsid w:val="00AE4FA0"/>
    <w:rsid w:val="00B035FA"/>
    <w:rsid w:val="00B23665"/>
    <w:rsid w:val="00B270B8"/>
    <w:rsid w:val="00B478FB"/>
    <w:rsid w:val="00B47F89"/>
    <w:rsid w:val="00B61CA6"/>
    <w:rsid w:val="00B620CF"/>
    <w:rsid w:val="00B70A14"/>
    <w:rsid w:val="00B93CF1"/>
    <w:rsid w:val="00BA5277"/>
    <w:rsid w:val="00BB68B7"/>
    <w:rsid w:val="00BC14FC"/>
    <w:rsid w:val="00BD5371"/>
    <w:rsid w:val="00C05997"/>
    <w:rsid w:val="00C13679"/>
    <w:rsid w:val="00C36006"/>
    <w:rsid w:val="00C44630"/>
    <w:rsid w:val="00C76B50"/>
    <w:rsid w:val="00CA7E5C"/>
    <w:rsid w:val="00CC6B2A"/>
    <w:rsid w:val="00CE7D22"/>
    <w:rsid w:val="00D027DE"/>
    <w:rsid w:val="00D03161"/>
    <w:rsid w:val="00D074E4"/>
    <w:rsid w:val="00D42EB5"/>
    <w:rsid w:val="00D47552"/>
    <w:rsid w:val="00D6020B"/>
    <w:rsid w:val="00D70413"/>
    <w:rsid w:val="00DB0AA2"/>
    <w:rsid w:val="00DF44D1"/>
    <w:rsid w:val="00E010C1"/>
    <w:rsid w:val="00E04E10"/>
    <w:rsid w:val="00E13142"/>
    <w:rsid w:val="00E14B0C"/>
    <w:rsid w:val="00E24585"/>
    <w:rsid w:val="00E341C6"/>
    <w:rsid w:val="00E679B8"/>
    <w:rsid w:val="00E74617"/>
    <w:rsid w:val="00E90012"/>
    <w:rsid w:val="00E90644"/>
    <w:rsid w:val="00E942E2"/>
    <w:rsid w:val="00EA233E"/>
    <w:rsid w:val="00EA6333"/>
    <w:rsid w:val="00EB687A"/>
    <w:rsid w:val="00EC140A"/>
    <w:rsid w:val="00ED3B67"/>
    <w:rsid w:val="00ED511A"/>
    <w:rsid w:val="00EE4BA2"/>
    <w:rsid w:val="00EE7918"/>
    <w:rsid w:val="00EF5819"/>
    <w:rsid w:val="00F03AAA"/>
    <w:rsid w:val="00F053DE"/>
    <w:rsid w:val="00F13696"/>
    <w:rsid w:val="00F25B26"/>
    <w:rsid w:val="00F30141"/>
    <w:rsid w:val="00F33706"/>
    <w:rsid w:val="00F37DAD"/>
    <w:rsid w:val="00F74C29"/>
    <w:rsid w:val="00F85D4F"/>
    <w:rsid w:val="00F9228F"/>
    <w:rsid w:val="00FA21EA"/>
    <w:rsid w:val="00FB2720"/>
    <w:rsid w:val="00FC2888"/>
    <w:rsid w:val="00FE5283"/>
    <w:rsid w:val="5E99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paragraph" w:styleId="2">
    <w:name w:val="heading 1"/>
    <w:basedOn w:val="1"/>
    <w:link w:val="2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ody Text Indent"/>
    <w:basedOn w:val="1"/>
    <w:link w:val="17"/>
    <w:qFormat/>
    <w:uiPriority w:val="99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5">
    <w:name w:val="Основной текст (2)_"/>
    <w:link w:val="16"/>
    <w:locked/>
    <w:uiPriority w:val="0"/>
    <w:rPr>
      <w:b/>
      <w:bCs/>
      <w:sz w:val="27"/>
      <w:szCs w:val="27"/>
      <w:shd w:val="clear" w:color="auto" w:fill="FFFFFF"/>
    </w:rPr>
  </w:style>
  <w:style w:type="paragraph" w:customStyle="1" w:styleId="16">
    <w:name w:val="Основной текст (2)"/>
    <w:basedOn w:val="1"/>
    <w:link w:val="15"/>
    <w:qFormat/>
    <w:uiPriority w:val="0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17">
    <w:name w:val="Основний текст з відступом Знак"/>
    <w:basedOn w:val="6"/>
    <w:link w:val="12"/>
    <w:qFormat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8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rvts9"/>
    <w:basedOn w:val="6"/>
    <w:uiPriority w:val="0"/>
  </w:style>
  <w:style w:type="character" w:customStyle="1" w:styleId="20">
    <w:name w:val="rvts46"/>
    <w:basedOn w:val="6"/>
    <w:uiPriority w:val="0"/>
  </w:style>
  <w:style w:type="paragraph" w:customStyle="1" w:styleId="21">
    <w:name w:val="Обычный1"/>
    <w:qFormat/>
    <w:uiPriority w:val="0"/>
    <w:pPr>
      <w:snapToGrid w:val="0"/>
      <w:spacing w:after="0" w:line="240" w:lineRule="auto"/>
    </w:pPr>
    <w:rPr>
      <w:rFonts w:ascii="SchoolDL" w:hAnsi="SchoolDL" w:eastAsia="Times New Roman" w:cs="Times New Roman"/>
      <w:sz w:val="28"/>
      <w:szCs w:val="20"/>
      <w:lang w:val="uk-UA" w:eastAsia="ru-RU" w:bidi="ar-SA"/>
    </w:rPr>
  </w:style>
  <w:style w:type="character" w:customStyle="1" w:styleId="22">
    <w:name w:val="Текст у виносці Знак"/>
    <w:basedOn w:val="6"/>
    <w:link w:val="11"/>
    <w:semiHidden/>
    <w:uiPriority w:val="99"/>
    <w:rPr>
      <w:rFonts w:ascii="Tahoma" w:hAnsi="Tahoma" w:cs="Tahoma" w:eastAsiaTheme="minorEastAsia"/>
      <w:sz w:val="16"/>
      <w:szCs w:val="16"/>
      <w:lang w:eastAsia="uk-UA"/>
    </w:rPr>
  </w:style>
  <w:style w:type="character" w:customStyle="1" w:styleId="23">
    <w:name w:val="Заголовок 1 Знак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24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lang w:eastAsia="uk-UA"/>
      <w14:textFill>
        <w14:solidFill>
          <w14:schemeClr w14:val="accent1"/>
        </w14:solidFill>
      </w14:textFill>
    </w:rPr>
  </w:style>
  <w:style w:type="paragraph" w:customStyle="1" w:styleId="25">
    <w:name w:val="Обычный2"/>
    <w:uiPriority w:val="0"/>
    <w:pPr>
      <w:snapToGrid w:val="0"/>
      <w:spacing w:after="0" w:line="240" w:lineRule="auto"/>
    </w:pPr>
    <w:rPr>
      <w:rFonts w:ascii="SchoolDL" w:hAnsi="SchoolDL" w:eastAsia="Times New Roman" w:cs="Times New Roman"/>
      <w:sz w:val="28"/>
      <w:szCs w:val="20"/>
      <w:lang w:val="uk-UA" w:eastAsia="ru-RU" w:bidi="ar-SA"/>
    </w:rPr>
  </w:style>
  <w:style w:type="character" w:customStyle="1" w:styleId="26">
    <w:name w:val="Заголовок 2 Знак"/>
    <w:basedOn w:val="6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uk-UA"/>
      <w14:textFill>
        <w14:solidFill>
          <w14:schemeClr w14:val="accent1"/>
        </w14:solidFill>
      </w14:textFill>
    </w:rPr>
  </w:style>
  <w:style w:type="character" w:customStyle="1" w:styleId="27">
    <w:name w:val="Заголовок 5 Знак"/>
    <w:basedOn w:val="6"/>
    <w:link w:val="5"/>
    <w:semiHidden/>
    <w:uiPriority w:val="9"/>
    <w:rPr>
      <w:rFonts w:asciiTheme="majorHAnsi" w:hAnsiTheme="majorHAnsi" w:eastAsiaTheme="majorEastAsia" w:cstheme="majorBidi"/>
      <w:color w:val="254061" w:themeColor="accent1" w:themeShade="80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4016-DC51-4C86-8F84-138117C0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802</Words>
  <Characters>458</Characters>
  <Lines>3</Lines>
  <Paragraphs>2</Paragraphs>
  <TotalTime>3682</TotalTime>
  <ScaleCrop>false</ScaleCrop>
  <LinksUpToDate>false</LinksUpToDate>
  <CharactersWithSpaces>1258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2024-02-22T06:41:00Z</dcterms:created>
  <dc:creator>Admin</dc:creator>
  <cp:lastModifiedBy>Відділ ІТ та ана�</cp:lastModifiedBy>
  <cp:lastPrinted>2026-01-19T13:23:00Z</cp:lastPrinted>
  <dcterms:modified xsi:type="dcterms:W3CDTF">2026-02-24T11:53:59Z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F0244D6E13054635A703806D6A3FC263_12</vt:lpwstr>
  </property>
</Properties>
</file>