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D0B" w:rsidRPr="00581DC6" w:rsidRDefault="009F5D0B" w:rsidP="009F5D0B">
      <w:pPr>
        <w:tabs>
          <w:tab w:val="left" w:pos="7020"/>
        </w:tabs>
        <w:spacing w:line="240" w:lineRule="auto"/>
        <w:jc w:val="center"/>
        <w:rPr>
          <w:rFonts w:ascii="Times New Roman" w:hAnsi="Times New Roman" w:cs="Times New Roman"/>
          <w:b/>
          <w:sz w:val="28"/>
          <w:szCs w:val="28"/>
        </w:rPr>
      </w:pPr>
      <w:r w:rsidRPr="00581DC6">
        <w:rPr>
          <w:rFonts w:ascii="Times New Roman" w:hAnsi="Times New Roman" w:cs="Times New Roman"/>
          <w:b/>
          <w:sz w:val="28"/>
          <w:szCs w:val="28"/>
        </w:rPr>
        <w:t xml:space="preserve">ПРОТОКОЛ № </w:t>
      </w:r>
      <w:r w:rsidR="003E4847">
        <w:rPr>
          <w:rFonts w:ascii="Times New Roman" w:hAnsi="Times New Roman" w:cs="Times New Roman"/>
          <w:b/>
          <w:sz w:val="28"/>
          <w:szCs w:val="28"/>
        </w:rPr>
        <w:t>146</w:t>
      </w:r>
    </w:p>
    <w:p w:rsidR="009F5D0B" w:rsidRPr="00581DC6" w:rsidRDefault="009F5D0B" w:rsidP="009F5D0B">
      <w:pPr>
        <w:spacing w:after="0" w:line="240" w:lineRule="auto"/>
        <w:jc w:val="center"/>
        <w:rPr>
          <w:rFonts w:ascii="Times New Roman" w:hAnsi="Times New Roman" w:cs="Times New Roman"/>
          <w:b/>
          <w:sz w:val="28"/>
          <w:szCs w:val="28"/>
        </w:rPr>
      </w:pPr>
      <w:r w:rsidRPr="00581DC6">
        <w:rPr>
          <w:rFonts w:ascii="Times New Roman" w:hAnsi="Times New Roman" w:cs="Times New Roman"/>
          <w:b/>
          <w:sz w:val="28"/>
          <w:szCs w:val="28"/>
        </w:rPr>
        <w:t>Засідання постійної комісії з питань планування бюджету, фінансів, цінової політики та інвестицій</w:t>
      </w:r>
    </w:p>
    <w:p w:rsidR="009F5D0B" w:rsidRPr="004704CF" w:rsidRDefault="009F5D0B" w:rsidP="009F5D0B">
      <w:pPr>
        <w:spacing w:line="240" w:lineRule="auto"/>
        <w:rPr>
          <w:rFonts w:ascii="Times New Roman" w:hAnsi="Times New Roman" w:cs="Times New Roman"/>
          <w:sz w:val="28"/>
          <w:szCs w:val="28"/>
        </w:rPr>
      </w:pPr>
      <w:r w:rsidRPr="004704CF">
        <w:rPr>
          <w:rFonts w:ascii="Times New Roman" w:hAnsi="Times New Roman" w:cs="Times New Roman"/>
          <w:sz w:val="28"/>
          <w:szCs w:val="28"/>
        </w:rPr>
        <w:t xml:space="preserve">Від </w:t>
      </w:r>
      <w:r w:rsidR="00672A64">
        <w:rPr>
          <w:rFonts w:ascii="Times New Roman" w:hAnsi="Times New Roman" w:cs="Times New Roman"/>
          <w:sz w:val="28"/>
          <w:szCs w:val="28"/>
        </w:rPr>
        <w:t>22</w:t>
      </w:r>
      <w:r w:rsidR="005C3688" w:rsidRPr="004704CF">
        <w:rPr>
          <w:rFonts w:ascii="Times New Roman" w:hAnsi="Times New Roman" w:cs="Times New Roman"/>
          <w:sz w:val="28"/>
          <w:szCs w:val="28"/>
        </w:rPr>
        <w:t>.</w:t>
      </w:r>
      <w:r w:rsidR="00500503">
        <w:rPr>
          <w:rFonts w:ascii="Times New Roman" w:hAnsi="Times New Roman" w:cs="Times New Roman"/>
          <w:sz w:val="28"/>
          <w:szCs w:val="28"/>
        </w:rPr>
        <w:t>1</w:t>
      </w:r>
      <w:r w:rsidR="00F73170">
        <w:rPr>
          <w:rFonts w:ascii="Times New Roman" w:hAnsi="Times New Roman" w:cs="Times New Roman"/>
          <w:sz w:val="28"/>
          <w:szCs w:val="28"/>
        </w:rPr>
        <w:t>2</w:t>
      </w:r>
      <w:r w:rsidR="00084B7B" w:rsidRPr="004704CF">
        <w:rPr>
          <w:rFonts w:ascii="Times New Roman" w:hAnsi="Times New Roman" w:cs="Times New Roman"/>
          <w:sz w:val="28"/>
          <w:szCs w:val="28"/>
        </w:rPr>
        <w:t>.2025</w:t>
      </w:r>
      <w:r w:rsidRPr="004704CF">
        <w:rPr>
          <w:rFonts w:ascii="Times New Roman" w:hAnsi="Times New Roman" w:cs="Times New Roman"/>
          <w:sz w:val="28"/>
          <w:szCs w:val="28"/>
        </w:rPr>
        <w:t xml:space="preserve"> року</w:t>
      </w:r>
    </w:p>
    <w:p w:rsidR="003E4847" w:rsidRDefault="003E4847" w:rsidP="002C050E">
      <w:pPr>
        <w:spacing w:after="0" w:line="240" w:lineRule="auto"/>
        <w:rPr>
          <w:rFonts w:ascii="Times New Roman" w:hAnsi="Times New Roman" w:cs="Times New Roman"/>
          <w:b/>
          <w:sz w:val="28"/>
          <w:szCs w:val="28"/>
        </w:rPr>
      </w:pPr>
    </w:p>
    <w:p w:rsidR="003E4847" w:rsidRDefault="003E4847" w:rsidP="003E4847">
      <w:pPr>
        <w:spacing w:after="0" w:line="240" w:lineRule="auto"/>
        <w:rPr>
          <w:rFonts w:ascii="Times New Roman" w:hAnsi="Times New Roman" w:cs="Times New Roman"/>
          <w:b/>
          <w:sz w:val="28"/>
          <w:szCs w:val="28"/>
        </w:rPr>
      </w:pPr>
      <w:r w:rsidRPr="004704CF">
        <w:rPr>
          <w:rFonts w:ascii="Times New Roman" w:hAnsi="Times New Roman" w:cs="Times New Roman"/>
          <w:b/>
          <w:sz w:val="28"/>
          <w:szCs w:val="28"/>
        </w:rPr>
        <w:t>Присутні:</w:t>
      </w:r>
    </w:p>
    <w:p w:rsidR="003E4847" w:rsidRDefault="003E4847" w:rsidP="003E4847">
      <w:pPr>
        <w:spacing w:after="0" w:line="240" w:lineRule="auto"/>
        <w:rPr>
          <w:rFonts w:ascii="Times New Roman" w:hAnsi="Times New Roman" w:cs="Times New Roman"/>
          <w:sz w:val="28"/>
          <w:szCs w:val="28"/>
        </w:rPr>
      </w:pPr>
      <w:r>
        <w:rPr>
          <w:rFonts w:ascii="Times New Roman" w:hAnsi="Times New Roman" w:cs="Times New Roman"/>
          <w:sz w:val="28"/>
          <w:szCs w:val="28"/>
        </w:rPr>
        <w:t>Роман  Бейзик – голова комісії,</w:t>
      </w:r>
    </w:p>
    <w:p w:rsidR="003E4847" w:rsidRDefault="003E4847" w:rsidP="003E484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член комісії:</w:t>
      </w:r>
      <w:r>
        <w:rPr>
          <w:rFonts w:ascii="Times New Roman" w:hAnsi="Times New Roman" w:cs="Times New Roman"/>
          <w:sz w:val="28"/>
          <w:szCs w:val="28"/>
        </w:rPr>
        <w:t xml:space="preserve"> Оксана Савран, Михайло Задорожний</w:t>
      </w:r>
      <w:r>
        <w:rPr>
          <w:rFonts w:ascii="Times New Roman" w:hAnsi="Times New Roman" w:cs="Times New Roman"/>
          <w:sz w:val="28"/>
          <w:szCs w:val="28"/>
        </w:rPr>
        <w:t>,</w:t>
      </w:r>
      <w:r w:rsidRPr="003E4847">
        <w:rPr>
          <w:rFonts w:ascii="Times New Roman" w:hAnsi="Times New Roman" w:cs="Times New Roman"/>
          <w:sz w:val="28"/>
          <w:szCs w:val="28"/>
        </w:rPr>
        <w:t xml:space="preserve"> </w:t>
      </w:r>
      <w:r>
        <w:rPr>
          <w:rFonts w:ascii="Times New Roman" w:hAnsi="Times New Roman" w:cs="Times New Roman"/>
          <w:sz w:val="28"/>
          <w:szCs w:val="28"/>
        </w:rPr>
        <w:t>Світлана Маменька,</w:t>
      </w:r>
      <w:r w:rsidRPr="00BF5A79">
        <w:rPr>
          <w:rFonts w:ascii="Times New Roman" w:hAnsi="Times New Roman" w:cs="Times New Roman"/>
          <w:sz w:val="28"/>
          <w:szCs w:val="28"/>
        </w:rPr>
        <w:t xml:space="preserve"> </w:t>
      </w:r>
      <w:r>
        <w:rPr>
          <w:rFonts w:ascii="Times New Roman" w:hAnsi="Times New Roman" w:cs="Times New Roman"/>
          <w:sz w:val="28"/>
          <w:szCs w:val="28"/>
        </w:rPr>
        <w:t>Роман Курчик,</w:t>
      </w:r>
      <w:r w:rsidRPr="004F44C0">
        <w:rPr>
          <w:rFonts w:ascii="Times New Roman" w:hAnsi="Times New Roman" w:cs="Times New Roman"/>
          <w:sz w:val="28"/>
          <w:szCs w:val="28"/>
        </w:rPr>
        <w:t xml:space="preserve"> </w:t>
      </w:r>
      <w:r>
        <w:rPr>
          <w:rFonts w:ascii="Times New Roman" w:hAnsi="Times New Roman" w:cs="Times New Roman"/>
          <w:sz w:val="28"/>
          <w:szCs w:val="28"/>
        </w:rPr>
        <w:t>Олег Пилипців.</w:t>
      </w:r>
      <w:r w:rsidRPr="00851D12">
        <w:rPr>
          <w:rFonts w:ascii="Times New Roman" w:hAnsi="Times New Roman" w:cs="Times New Roman"/>
          <w:sz w:val="28"/>
          <w:szCs w:val="28"/>
        </w:rPr>
        <w:t xml:space="preserve"> </w:t>
      </w:r>
    </w:p>
    <w:p w:rsidR="003E4847" w:rsidRDefault="003E4847" w:rsidP="003E4847">
      <w:pPr>
        <w:spacing w:after="0" w:line="240" w:lineRule="auto"/>
        <w:jc w:val="both"/>
        <w:rPr>
          <w:rFonts w:ascii="Times New Roman" w:hAnsi="Times New Roman" w:cs="Times New Roman"/>
          <w:b/>
          <w:sz w:val="28"/>
          <w:szCs w:val="28"/>
        </w:rPr>
      </w:pPr>
    </w:p>
    <w:p w:rsidR="003E4847" w:rsidRPr="004704CF" w:rsidRDefault="003E4847" w:rsidP="003E4847">
      <w:pPr>
        <w:spacing w:after="0" w:line="240" w:lineRule="auto"/>
        <w:jc w:val="both"/>
        <w:rPr>
          <w:rFonts w:ascii="Times New Roman" w:hAnsi="Times New Roman" w:cs="Times New Roman"/>
          <w:sz w:val="28"/>
          <w:szCs w:val="28"/>
        </w:rPr>
      </w:pPr>
      <w:r w:rsidRPr="004704CF">
        <w:rPr>
          <w:rFonts w:ascii="Times New Roman" w:hAnsi="Times New Roman" w:cs="Times New Roman"/>
          <w:b/>
          <w:sz w:val="28"/>
          <w:szCs w:val="28"/>
        </w:rPr>
        <w:t>Відсутні:</w:t>
      </w:r>
      <w:r w:rsidRPr="004704CF">
        <w:rPr>
          <w:rFonts w:ascii="Times New Roman" w:hAnsi="Times New Roman" w:cs="Times New Roman"/>
          <w:sz w:val="28"/>
          <w:szCs w:val="28"/>
        </w:rPr>
        <w:t xml:space="preserve"> </w:t>
      </w:r>
      <w:r>
        <w:rPr>
          <w:rFonts w:ascii="Times New Roman" w:hAnsi="Times New Roman" w:cs="Times New Roman"/>
          <w:sz w:val="28"/>
          <w:szCs w:val="28"/>
        </w:rPr>
        <w:t>Ірина Головацька</w:t>
      </w:r>
    </w:p>
    <w:p w:rsidR="003E4847" w:rsidRPr="00B7475E" w:rsidRDefault="003E4847" w:rsidP="003E4847">
      <w:pPr>
        <w:spacing w:after="0" w:line="240" w:lineRule="auto"/>
        <w:rPr>
          <w:rFonts w:ascii="Times New Roman" w:hAnsi="Times New Roman" w:cs="Times New Roman"/>
          <w:sz w:val="28"/>
          <w:szCs w:val="28"/>
        </w:rPr>
      </w:pPr>
    </w:p>
    <w:p w:rsidR="00935060" w:rsidRPr="00617373" w:rsidRDefault="003E4847" w:rsidP="003A584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Запрошені: </w:t>
      </w:r>
      <w:r w:rsidR="00567CE0" w:rsidRPr="00567CE0">
        <w:rPr>
          <w:rFonts w:ascii="Times New Roman" w:hAnsi="Times New Roman" w:cs="Times New Roman"/>
          <w:sz w:val="28"/>
          <w:szCs w:val="28"/>
        </w:rPr>
        <w:t>І</w:t>
      </w:r>
      <w:r>
        <w:rPr>
          <w:rFonts w:ascii="Times New Roman" w:hAnsi="Times New Roman" w:cs="Times New Roman"/>
          <w:sz w:val="28"/>
          <w:szCs w:val="28"/>
        </w:rPr>
        <w:t>гор</w:t>
      </w:r>
      <w:r w:rsidR="00567CE0" w:rsidRPr="00567CE0">
        <w:rPr>
          <w:rFonts w:ascii="Times New Roman" w:hAnsi="Times New Roman" w:cs="Times New Roman"/>
          <w:sz w:val="28"/>
          <w:szCs w:val="28"/>
        </w:rPr>
        <w:t xml:space="preserve"> </w:t>
      </w:r>
      <w:proofErr w:type="spellStart"/>
      <w:r w:rsidR="00567CE0" w:rsidRPr="00567CE0">
        <w:rPr>
          <w:rFonts w:ascii="Times New Roman" w:hAnsi="Times New Roman" w:cs="Times New Roman"/>
          <w:sz w:val="28"/>
          <w:szCs w:val="28"/>
        </w:rPr>
        <w:t>Юзьв’як</w:t>
      </w:r>
      <w:proofErr w:type="spellEnd"/>
      <w:r w:rsidR="00567CE0">
        <w:rPr>
          <w:rFonts w:ascii="Times New Roman" w:hAnsi="Times New Roman" w:cs="Times New Roman"/>
          <w:sz w:val="28"/>
          <w:szCs w:val="28"/>
        </w:rPr>
        <w:t xml:space="preserve"> –</w:t>
      </w:r>
      <w:r w:rsidR="00567CE0" w:rsidRPr="00567CE0">
        <w:rPr>
          <w:rFonts w:ascii="Times New Roman" w:hAnsi="Times New Roman" w:cs="Times New Roman"/>
          <w:sz w:val="28"/>
          <w:szCs w:val="28"/>
        </w:rPr>
        <w:t xml:space="preserve"> начальник відділу з питань надзвичайних ситуацій та цивільного захисту населення</w:t>
      </w:r>
      <w:r>
        <w:rPr>
          <w:rFonts w:ascii="Times New Roman" w:hAnsi="Times New Roman" w:cs="Times New Roman"/>
          <w:sz w:val="28"/>
          <w:szCs w:val="28"/>
        </w:rPr>
        <w:t xml:space="preserve">, </w:t>
      </w:r>
      <w:r w:rsidR="00567CE0" w:rsidRPr="00567CE0">
        <w:rPr>
          <w:rFonts w:ascii="Times New Roman" w:hAnsi="Times New Roman" w:cs="Times New Roman"/>
          <w:sz w:val="28"/>
          <w:szCs w:val="28"/>
        </w:rPr>
        <w:t>В</w:t>
      </w:r>
      <w:r>
        <w:rPr>
          <w:rFonts w:ascii="Times New Roman" w:hAnsi="Times New Roman" w:cs="Times New Roman"/>
          <w:sz w:val="28"/>
          <w:szCs w:val="28"/>
        </w:rPr>
        <w:t>олодимир</w:t>
      </w:r>
      <w:r w:rsidR="00567CE0" w:rsidRPr="00567CE0">
        <w:rPr>
          <w:rFonts w:ascii="Times New Roman" w:hAnsi="Times New Roman" w:cs="Times New Roman"/>
          <w:sz w:val="28"/>
          <w:szCs w:val="28"/>
        </w:rPr>
        <w:t xml:space="preserve"> </w:t>
      </w:r>
      <w:proofErr w:type="spellStart"/>
      <w:r w:rsidR="00567CE0" w:rsidRPr="00567CE0">
        <w:rPr>
          <w:rFonts w:ascii="Times New Roman" w:hAnsi="Times New Roman" w:cs="Times New Roman"/>
          <w:sz w:val="28"/>
          <w:szCs w:val="28"/>
        </w:rPr>
        <w:t>Герій</w:t>
      </w:r>
      <w:proofErr w:type="spellEnd"/>
      <w:r w:rsidR="00567CE0" w:rsidRPr="00567CE0">
        <w:rPr>
          <w:rFonts w:ascii="Times New Roman" w:hAnsi="Times New Roman" w:cs="Times New Roman"/>
          <w:sz w:val="28"/>
          <w:szCs w:val="28"/>
        </w:rPr>
        <w:t xml:space="preserve"> – завідувач сектору  інформаційних технологій, цифрової трансформації та технічного захисту інформації</w:t>
      </w:r>
      <w:r>
        <w:rPr>
          <w:rFonts w:ascii="Times New Roman" w:hAnsi="Times New Roman" w:cs="Times New Roman"/>
          <w:sz w:val="28"/>
          <w:szCs w:val="28"/>
        </w:rPr>
        <w:t xml:space="preserve">, </w:t>
      </w:r>
      <w:r w:rsidR="004A6B91" w:rsidRPr="00481075">
        <w:rPr>
          <w:rFonts w:ascii="Times New Roman" w:hAnsi="Times New Roman" w:cs="Times New Roman"/>
          <w:sz w:val="28"/>
          <w:szCs w:val="28"/>
        </w:rPr>
        <w:t>Ю</w:t>
      </w:r>
      <w:r>
        <w:rPr>
          <w:rFonts w:ascii="Times New Roman" w:hAnsi="Times New Roman" w:cs="Times New Roman"/>
          <w:sz w:val="28"/>
          <w:szCs w:val="28"/>
        </w:rPr>
        <w:t xml:space="preserve">рій </w:t>
      </w:r>
      <w:r w:rsidR="004A6B91" w:rsidRPr="00481075">
        <w:rPr>
          <w:rFonts w:ascii="Times New Roman" w:hAnsi="Times New Roman" w:cs="Times New Roman"/>
          <w:sz w:val="28"/>
          <w:szCs w:val="28"/>
        </w:rPr>
        <w:t xml:space="preserve">Яцків – завідувач відділу міжнародного співробітництва та </w:t>
      </w:r>
      <w:proofErr w:type="spellStart"/>
      <w:r w:rsidR="004A6B91" w:rsidRPr="00481075">
        <w:rPr>
          <w:rFonts w:ascii="Times New Roman" w:hAnsi="Times New Roman" w:cs="Times New Roman"/>
          <w:sz w:val="28"/>
          <w:szCs w:val="28"/>
        </w:rPr>
        <w:t>енергоменеджменту</w:t>
      </w:r>
      <w:proofErr w:type="spellEnd"/>
      <w:r>
        <w:rPr>
          <w:rFonts w:ascii="Times New Roman" w:hAnsi="Times New Roman" w:cs="Times New Roman"/>
          <w:sz w:val="28"/>
          <w:szCs w:val="28"/>
        </w:rPr>
        <w:t xml:space="preserve">, </w:t>
      </w:r>
      <w:r w:rsidR="00935060" w:rsidRPr="00617373">
        <w:rPr>
          <w:rFonts w:ascii="Times New Roman" w:hAnsi="Times New Roman" w:cs="Times New Roman"/>
          <w:sz w:val="28"/>
          <w:szCs w:val="28"/>
        </w:rPr>
        <w:t>В</w:t>
      </w:r>
      <w:r>
        <w:rPr>
          <w:rFonts w:ascii="Times New Roman" w:hAnsi="Times New Roman" w:cs="Times New Roman"/>
          <w:sz w:val="28"/>
          <w:szCs w:val="28"/>
        </w:rPr>
        <w:t>італій</w:t>
      </w:r>
      <w:r w:rsidR="00935060" w:rsidRPr="00617373">
        <w:rPr>
          <w:rFonts w:ascii="Times New Roman" w:hAnsi="Times New Roman" w:cs="Times New Roman"/>
          <w:sz w:val="28"/>
          <w:szCs w:val="28"/>
        </w:rPr>
        <w:t xml:space="preserve"> </w:t>
      </w:r>
      <w:proofErr w:type="spellStart"/>
      <w:r w:rsidR="00935060" w:rsidRPr="00617373">
        <w:rPr>
          <w:rFonts w:ascii="Times New Roman" w:hAnsi="Times New Roman" w:cs="Times New Roman"/>
          <w:sz w:val="28"/>
          <w:szCs w:val="28"/>
        </w:rPr>
        <w:t>Двожан</w:t>
      </w:r>
      <w:proofErr w:type="spellEnd"/>
      <w:r w:rsidR="00935060" w:rsidRPr="00617373">
        <w:rPr>
          <w:rFonts w:ascii="Times New Roman" w:hAnsi="Times New Roman" w:cs="Times New Roman"/>
          <w:sz w:val="28"/>
          <w:szCs w:val="28"/>
        </w:rPr>
        <w:t xml:space="preserve"> – головний спеціаліст відділу земельних питань</w:t>
      </w:r>
      <w:r>
        <w:rPr>
          <w:rFonts w:ascii="Times New Roman" w:hAnsi="Times New Roman" w:cs="Times New Roman"/>
          <w:sz w:val="28"/>
          <w:szCs w:val="28"/>
        </w:rPr>
        <w:t>.</w:t>
      </w:r>
    </w:p>
    <w:p w:rsidR="00617373" w:rsidRDefault="00617373" w:rsidP="003A5841">
      <w:pPr>
        <w:spacing w:after="0" w:line="240" w:lineRule="auto"/>
        <w:jc w:val="both"/>
        <w:rPr>
          <w:rFonts w:ascii="Lato" w:hAnsi="Lato"/>
          <w:color w:val="212529"/>
          <w:kern w:val="36"/>
          <w:sz w:val="27"/>
          <w:szCs w:val="27"/>
        </w:rPr>
      </w:pPr>
    </w:p>
    <w:p w:rsidR="009F5D0B" w:rsidRDefault="009F5D0B" w:rsidP="00B747C2">
      <w:pPr>
        <w:pStyle w:val="aa"/>
        <w:shd w:val="clear" w:color="auto" w:fill="FFFFFF"/>
        <w:spacing w:before="0" w:beforeAutospacing="0" w:after="0" w:afterAutospacing="0"/>
        <w:jc w:val="center"/>
        <w:textAlignment w:val="baseline"/>
        <w:rPr>
          <w:b/>
          <w:sz w:val="28"/>
          <w:szCs w:val="28"/>
        </w:rPr>
      </w:pPr>
      <w:r w:rsidRPr="004704CF">
        <w:rPr>
          <w:b/>
          <w:sz w:val="28"/>
          <w:szCs w:val="28"/>
        </w:rPr>
        <w:t>Порядок денний:</w:t>
      </w:r>
    </w:p>
    <w:p w:rsidR="00672A64" w:rsidRPr="00F37294" w:rsidRDefault="00672A64" w:rsidP="00F37294">
      <w:pPr>
        <w:pStyle w:val="aa"/>
        <w:shd w:val="clear" w:color="auto" w:fill="FFFFFF"/>
        <w:spacing w:before="0" w:beforeAutospacing="0" w:after="0" w:afterAutospacing="0"/>
        <w:ind w:firstLine="567"/>
        <w:jc w:val="both"/>
        <w:textAlignment w:val="baseline"/>
        <w:rPr>
          <w:b/>
          <w:sz w:val="28"/>
          <w:szCs w:val="28"/>
        </w:rPr>
      </w:pPr>
    </w:p>
    <w:p w:rsidR="00672A64" w:rsidRPr="00F37294" w:rsidRDefault="00672A64" w:rsidP="00F37294">
      <w:pPr>
        <w:pStyle w:val="aa"/>
        <w:numPr>
          <w:ilvl w:val="0"/>
          <w:numId w:val="18"/>
        </w:numPr>
        <w:shd w:val="clear" w:color="auto" w:fill="FFFFFF"/>
        <w:spacing w:before="0" w:beforeAutospacing="0" w:after="0" w:afterAutospacing="0"/>
        <w:ind w:left="0" w:firstLine="567"/>
        <w:jc w:val="both"/>
        <w:textAlignment w:val="baseline"/>
        <w:rPr>
          <w:sz w:val="28"/>
          <w:szCs w:val="28"/>
        </w:rPr>
      </w:pPr>
      <w:r w:rsidRPr="00F37294">
        <w:rPr>
          <w:sz w:val="28"/>
          <w:szCs w:val="28"/>
        </w:rPr>
        <w:t>Про затвердження місцевої програми інформатизації «Цифрова Дрогобицька громада» на 2025-2027 роки (нова редакція).</w:t>
      </w:r>
    </w:p>
    <w:p w:rsidR="00672A64" w:rsidRPr="00F37294" w:rsidRDefault="00185AEC" w:rsidP="00F37294">
      <w:pPr>
        <w:pStyle w:val="aa"/>
        <w:numPr>
          <w:ilvl w:val="0"/>
          <w:numId w:val="18"/>
        </w:numPr>
        <w:shd w:val="clear" w:color="auto" w:fill="FFFFFF"/>
        <w:spacing w:before="0" w:beforeAutospacing="0" w:after="0" w:afterAutospacing="0"/>
        <w:ind w:left="0" w:firstLine="567"/>
        <w:jc w:val="both"/>
        <w:textAlignment w:val="baseline"/>
        <w:rPr>
          <w:rStyle w:val="a9"/>
          <w:b w:val="0"/>
          <w:color w:val="212529"/>
          <w:sz w:val="28"/>
          <w:szCs w:val="28"/>
          <w:bdr w:val="none" w:sz="0" w:space="0" w:color="auto" w:frame="1"/>
          <w:shd w:val="clear" w:color="auto" w:fill="FFFFFF"/>
        </w:rPr>
      </w:pPr>
      <w:r w:rsidRPr="00F37294">
        <w:rPr>
          <w:rStyle w:val="a9"/>
          <w:b w:val="0"/>
          <w:color w:val="212529"/>
          <w:sz w:val="28"/>
          <w:szCs w:val="28"/>
          <w:bdr w:val="none" w:sz="0" w:space="0" w:color="auto" w:frame="1"/>
          <w:shd w:val="clear" w:color="auto" w:fill="FFFFFF"/>
        </w:rPr>
        <w:t xml:space="preserve">Про  затвердження проекту землеустрою щодо відведення земельної ділянки, цільове призначення якої змінюється, площею 5,4795  га, що розташована: Львівська область, Дрогобицький район,   с. </w:t>
      </w:r>
      <w:proofErr w:type="spellStart"/>
      <w:r w:rsidRPr="00F37294">
        <w:rPr>
          <w:rStyle w:val="a9"/>
          <w:b w:val="0"/>
          <w:color w:val="212529"/>
          <w:sz w:val="28"/>
          <w:szCs w:val="28"/>
          <w:bdr w:val="none" w:sz="0" w:space="0" w:color="auto" w:frame="1"/>
          <w:shd w:val="clear" w:color="auto" w:fill="FFFFFF"/>
        </w:rPr>
        <w:t>Добрівляни</w:t>
      </w:r>
      <w:proofErr w:type="spellEnd"/>
      <w:r w:rsidRPr="00F37294">
        <w:rPr>
          <w:rStyle w:val="a9"/>
          <w:b w:val="0"/>
          <w:color w:val="212529"/>
          <w:sz w:val="28"/>
          <w:szCs w:val="28"/>
          <w:bdr w:val="none" w:sz="0" w:space="0" w:color="auto" w:frame="1"/>
          <w:shd w:val="clear" w:color="auto" w:fill="FFFFFF"/>
        </w:rPr>
        <w:t xml:space="preserve"> (за межами населеного пункту), кадастровий номер 4621228300:04:000:0023, із земель «землі запасу (земельні ділянки, які не надані у власність або користування громадянами чи юридичними особами)(01.17.)» у землі «для іншого сільськогосподарського призначення (01.13)»,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sidR="003E4847">
        <w:rPr>
          <w:rStyle w:val="a9"/>
          <w:b w:val="0"/>
          <w:color w:val="212529"/>
          <w:sz w:val="28"/>
          <w:szCs w:val="28"/>
          <w:bdr w:val="none" w:sz="0" w:space="0" w:color="auto" w:frame="1"/>
          <w:shd w:val="clear" w:color="auto" w:fill="FFFFFF"/>
        </w:rPr>
        <w:t>.</w:t>
      </w:r>
    </w:p>
    <w:p w:rsidR="00185AEC" w:rsidRPr="00F37294" w:rsidRDefault="00185AEC" w:rsidP="00F37294">
      <w:pPr>
        <w:pStyle w:val="aa"/>
        <w:numPr>
          <w:ilvl w:val="0"/>
          <w:numId w:val="18"/>
        </w:numPr>
        <w:shd w:val="clear" w:color="auto" w:fill="FFFFFF"/>
        <w:spacing w:before="0" w:beforeAutospacing="0" w:after="0" w:afterAutospacing="0"/>
        <w:ind w:left="0" w:firstLine="567"/>
        <w:jc w:val="both"/>
        <w:textAlignment w:val="baseline"/>
        <w:rPr>
          <w:rStyle w:val="a9"/>
          <w:b w:val="0"/>
          <w:color w:val="212529"/>
          <w:sz w:val="28"/>
          <w:szCs w:val="28"/>
          <w:bdr w:val="none" w:sz="0" w:space="0" w:color="auto" w:frame="1"/>
          <w:shd w:val="clear" w:color="auto" w:fill="FFFFFF"/>
        </w:rPr>
      </w:pPr>
      <w:r w:rsidRPr="00F37294">
        <w:rPr>
          <w:rStyle w:val="a9"/>
          <w:b w:val="0"/>
          <w:color w:val="212529"/>
          <w:sz w:val="28"/>
          <w:szCs w:val="28"/>
          <w:bdr w:val="none" w:sz="0" w:space="0" w:color="auto" w:frame="1"/>
          <w:shd w:val="clear" w:color="auto" w:fill="FFFFFF"/>
        </w:rPr>
        <w:t>Про  затвердження проекту землеустрою щодо відведення земельної ділянки для ведення товарного сільськогосподарського виробництва (01.01), площею 11,4578 га, що розташована: Львівська область, Дрогобицький район, с. Нагуєвичі, кадастровий номер: 4621283900:01:001:0123,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rsidR="00185AEC" w:rsidRPr="00F37294" w:rsidRDefault="00185AEC" w:rsidP="00F37294">
      <w:pPr>
        <w:pStyle w:val="aa"/>
        <w:numPr>
          <w:ilvl w:val="0"/>
          <w:numId w:val="18"/>
        </w:numPr>
        <w:shd w:val="clear" w:color="auto" w:fill="FFFFFF"/>
        <w:spacing w:before="0" w:beforeAutospacing="0" w:after="0" w:afterAutospacing="0"/>
        <w:ind w:left="0" w:firstLine="567"/>
        <w:jc w:val="both"/>
        <w:textAlignment w:val="baseline"/>
        <w:rPr>
          <w:rStyle w:val="a9"/>
          <w:b w:val="0"/>
          <w:color w:val="212529"/>
          <w:sz w:val="28"/>
          <w:szCs w:val="28"/>
          <w:bdr w:val="none" w:sz="0" w:space="0" w:color="auto" w:frame="1"/>
          <w:shd w:val="clear" w:color="auto" w:fill="FFFFFF"/>
        </w:rPr>
      </w:pPr>
      <w:r w:rsidRPr="00F37294">
        <w:rPr>
          <w:rStyle w:val="a9"/>
          <w:b w:val="0"/>
          <w:color w:val="212529"/>
          <w:sz w:val="28"/>
          <w:szCs w:val="28"/>
          <w:bdr w:val="none" w:sz="0" w:space="0" w:color="auto" w:frame="1"/>
          <w:shd w:val="clear" w:color="auto" w:fill="FFFFFF"/>
        </w:rPr>
        <w:t>Про затвердження «Програми відшкодування витрат на здійснене поховання померлих (загиблих) учасників бойових дій, військовослужбовців та осіб з інвалідністю внаслідок війни КП «Служба муніципального управління» ДМР на 2026 р.</w:t>
      </w:r>
    </w:p>
    <w:p w:rsidR="00185AEC" w:rsidRPr="00F37294" w:rsidRDefault="00185AEC" w:rsidP="00F37294">
      <w:pPr>
        <w:pStyle w:val="aa"/>
        <w:numPr>
          <w:ilvl w:val="0"/>
          <w:numId w:val="18"/>
        </w:numPr>
        <w:shd w:val="clear" w:color="auto" w:fill="FFFFFF"/>
        <w:spacing w:before="0" w:beforeAutospacing="0" w:after="0" w:afterAutospacing="0"/>
        <w:ind w:left="0" w:firstLine="567"/>
        <w:jc w:val="both"/>
        <w:textAlignment w:val="baseline"/>
        <w:rPr>
          <w:rStyle w:val="a9"/>
          <w:b w:val="0"/>
          <w:color w:val="212529"/>
          <w:sz w:val="28"/>
          <w:szCs w:val="28"/>
          <w:bdr w:val="none" w:sz="0" w:space="0" w:color="auto" w:frame="1"/>
          <w:shd w:val="clear" w:color="auto" w:fill="FFFFFF"/>
        </w:rPr>
      </w:pPr>
      <w:r w:rsidRPr="00F37294">
        <w:rPr>
          <w:rStyle w:val="a9"/>
          <w:b w:val="0"/>
          <w:color w:val="212529"/>
          <w:sz w:val="28"/>
          <w:szCs w:val="28"/>
          <w:bdr w:val="none" w:sz="0" w:space="0" w:color="auto" w:frame="1"/>
          <w:shd w:val="clear" w:color="auto" w:fill="FFFFFF"/>
        </w:rPr>
        <w:lastRenderedPageBreak/>
        <w:t>Про затвердження цільової програми Дрогобицької міської ради «Підготовка та проведення заходів управління освіти виконавчих органів Дрогобицької міської ради у 2026 році з оздоровлення та відпочинку дітей пільгових категорій та обдарованої молоді</w:t>
      </w:r>
      <w:r w:rsidR="003E4847">
        <w:rPr>
          <w:rStyle w:val="a9"/>
          <w:b w:val="0"/>
          <w:color w:val="212529"/>
          <w:sz w:val="28"/>
          <w:szCs w:val="28"/>
          <w:bdr w:val="none" w:sz="0" w:space="0" w:color="auto" w:frame="1"/>
          <w:shd w:val="clear" w:color="auto" w:fill="FFFFFF"/>
        </w:rPr>
        <w:t>.</w:t>
      </w:r>
    </w:p>
    <w:p w:rsidR="00185AEC" w:rsidRPr="00F37294" w:rsidRDefault="00185AEC" w:rsidP="00F37294">
      <w:pPr>
        <w:pStyle w:val="aa"/>
        <w:numPr>
          <w:ilvl w:val="0"/>
          <w:numId w:val="18"/>
        </w:numPr>
        <w:shd w:val="clear" w:color="auto" w:fill="FFFFFF"/>
        <w:spacing w:before="0" w:beforeAutospacing="0" w:after="0" w:afterAutospacing="0"/>
        <w:ind w:left="0" w:firstLine="567"/>
        <w:jc w:val="both"/>
        <w:textAlignment w:val="baseline"/>
        <w:rPr>
          <w:rStyle w:val="a9"/>
          <w:b w:val="0"/>
          <w:color w:val="212529"/>
          <w:sz w:val="28"/>
          <w:szCs w:val="28"/>
          <w:bdr w:val="none" w:sz="0" w:space="0" w:color="auto" w:frame="1"/>
          <w:shd w:val="clear" w:color="auto" w:fill="FFFFFF"/>
        </w:rPr>
      </w:pPr>
      <w:r w:rsidRPr="00F37294">
        <w:rPr>
          <w:rStyle w:val="a9"/>
          <w:b w:val="0"/>
          <w:color w:val="212529"/>
          <w:sz w:val="28"/>
          <w:szCs w:val="28"/>
          <w:bdr w:val="none" w:sz="0" w:space="0" w:color="auto" w:frame="1"/>
          <w:shd w:val="clear" w:color="auto" w:fill="FFFFFF"/>
        </w:rPr>
        <w:t>Про затвердження цільової Програми захисту населення та територій Дрогобицької міської територіальної громади від надзвичайних ситуацій техногенного та природного характеру на 2025 рік у новій редакції</w:t>
      </w:r>
      <w:r w:rsidR="003E4847">
        <w:rPr>
          <w:rStyle w:val="a9"/>
          <w:b w:val="0"/>
          <w:color w:val="212529"/>
          <w:sz w:val="28"/>
          <w:szCs w:val="28"/>
          <w:bdr w:val="none" w:sz="0" w:space="0" w:color="auto" w:frame="1"/>
          <w:shd w:val="clear" w:color="auto" w:fill="FFFFFF"/>
        </w:rPr>
        <w:t>.</w:t>
      </w:r>
    </w:p>
    <w:p w:rsidR="00185AEC" w:rsidRPr="00F37294" w:rsidRDefault="00185AEC" w:rsidP="00F37294">
      <w:pPr>
        <w:pStyle w:val="aa"/>
        <w:numPr>
          <w:ilvl w:val="0"/>
          <w:numId w:val="18"/>
        </w:numPr>
        <w:shd w:val="clear" w:color="auto" w:fill="FFFFFF"/>
        <w:spacing w:before="0" w:beforeAutospacing="0" w:after="0" w:afterAutospacing="0"/>
        <w:ind w:left="0" w:firstLine="567"/>
        <w:jc w:val="both"/>
        <w:textAlignment w:val="baseline"/>
        <w:rPr>
          <w:color w:val="212529"/>
          <w:sz w:val="28"/>
          <w:szCs w:val="28"/>
        </w:rPr>
      </w:pPr>
      <w:r w:rsidRPr="00F37294">
        <w:rPr>
          <w:color w:val="212529"/>
          <w:sz w:val="28"/>
          <w:szCs w:val="28"/>
        </w:rPr>
        <w:t>Про внесення змін до  бюджету Дрогобицької міської територіальної громади на 2025 рік</w:t>
      </w:r>
      <w:r w:rsidR="003E4847">
        <w:rPr>
          <w:color w:val="212529"/>
          <w:sz w:val="28"/>
          <w:szCs w:val="28"/>
        </w:rPr>
        <w:t>.</w:t>
      </w:r>
    </w:p>
    <w:p w:rsidR="00185AEC" w:rsidRDefault="00185AEC" w:rsidP="00F37294">
      <w:pPr>
        <w:pStyle w:val="aa"/>
        <w:numPr>
          <w:ilvl w:val="0"/>
          <w:numId w:val="18"/>
        </w:numPr>
        <w:spacing w:before="0" w:beforeAutospacing="0" w:after="0" w:afterAutospacing="0"/>
        <w:ind w:left="0" w:firstLine="567"/>
        <w:jc w:val="both"/>
        <w:rPr>
          <w:bCs/>
          <w:color w:val="212529"/>
          <w:sz w:val="28"/>
          <w:szCs w:val="28"/>
        </w:rPr>
      </w:pPr>
      <w:r w:rsidRPr="00F37294">
        <w:rPr>
          <w:bCs/>
          <w:color w:val="212529"/>
          <w:sz w:val="28"/>
          <w:szCs w:val="28"/>
        </w:rPr>
        <w:t>Про затвердження Програми «</w:t>
      </w:r>
      <w:proofErr w:type="spellStart"/>
      <w:r w:rsidRPr="00F37294">
        <w:rPr>
          <w:bCs/>
          <w:color w:val="212529"/>
          <w:sz w:val="28"/>
          <w:szCs w:val="28"/>
        </w:rPr>
        <w:t>BiodivErSe</w:t>
      </w:r>
      <w:proofErr w:type="spellEnd"/>
      <w:r w:rsidRPr="00F37294">
        <w:rPr>
          <w:bCs/>
          <w:color w:val="212529"/>
          <w:sz w:val="28"/>
          <w:szCs w:val="28"/>
        </w:rPr>
        <w:t xml:space="preserve"> – Прискорення розвитку багатофункціональних інноваційних фотоелектричних енергетичних систем шляхом оцінки </w:t>
      </w:r>
      <w:proofErr w:type="spellStart"/>
      <w:r w:rsidRPr="00F37294">
        <w:rPr>
          <w:bCs/>
          <w:color w:val="212529"/>
          <w:sz w:val="28"/>
          <w:szCs w:val="28"/>
        </w:rPr>
        <w:t>біорізноманіття</w:t>
      </w:r>
      <w:proofErr w:type="spellEnd"/>
      <w:r w:rsidRPr="00F37294">
        <w:rPr>
          <w:bCs/>
          <w:color w:val="212529"/>
          <w:sz w:val="28"/>
          <w:szCs w:val="28"/>
        </w:rPr>
        <w:t>» на період 2025-2029 роки</w:t>
      </w:r>
      <w:r w:rsidR="003E4847">
        <w:rPr>
          <w:bCs/>
          <w:color w:val="212529"/>
          <w:sz w:val="28"/>
          <w:szCs w:val="28"/>
        </w:rPr>
        <w:t>.</w:t>
      </w:r>
    </w:p>
    <w:p w:rsidR="00EF0CE0" w:rsidRPr="00F37294" w:rsidRDefault="00EF0CE0" w:rsidP="00F37294">
      <w:pPr>
        <w:pStyle w:val="aa"/>
        <w:numPr>
          <w:ilvl w:val="0"/>
          <w:numId w:val="18"/>
        </w:numPr>
        <w:spacing w:before="0" w:beforeAutospacing="0" w:after="0" w:afterAutospacing="0"/>
        <w:ind w:left="0" w:firstLine="567"/>
        <w:jc w:val="both"/>
        <w:rPr>
          <w:color w:val="212529"/>
          <w:sz w:val="28"/>
          <w:szCs w:val="28"/>
        </w:rPr>
      </w:pPr>
      <w:r w:rsidRPr="00F37294">
        <w:rPr>
          <w:color w:val="212529"/>
          <w:sz w:val="28"/>
          <w:szCs w:val="28"/>
        </w:rPr>
        <w:t>Про затвердження цільової  Програми «Покращення матеріально- технічної бази військової частини А1108 на 2025 рік», в новій редакції</w:t>
      </w:r>
      <w:r w:rsidR="003E4847">
        <w:rPr>
          <w:color w:val="212529"/>
          <w:sz w:val="28"/>
          <w:szCs w:val="28"/>
        </w:rPr>
        <w:t>.</w:t>
      </w:r>
      <w:r w:rsidRPr="00F37294">
        <w:rPr>
          <w:color w:val="212529"/>
          <w:sz w:val="28"/>
          <w:szCs w:val="28"/>
        </w:rPr>
        <w:t xml:space="preserve"> </w:t>
      </w:r>
    </w:p>
    <w:p w:rsidR="00EF0CE0" w:rsidRPr="00F37294" w:rsidRDefault="00EF0CE0" w:rsidP="00F37294">
      <w:pPr>
        <w:pStyle w:val="aa"/>
        <w:numPr>
          <w:ilvl w:val="0"/>
          <w:numId w:val="18"/>
        </w:numPr>
        <w:spacing w:before="0" w:beforeAutospacing="0" w:after="0" w:afterAutospacing="0"/>
        <w:ind w:left="0" w:firstLine="567"/>
        <w:jc w:val="both"/>
        <w:rPr>
          <w:bCs/>
          <w:color w:val="212529"/>
          <w:sz w:val="28"/>
          <w:szCs w:val="28"/>
        </w:rPr>
      </w:pPr>
      <w:r w:rsidRPr="00F37294">
        <w:rPr>
          <w:bCs/>
          <w:color w:val="212529"/>
          <w:sz w:val="28"/>
          <w:szCs w:val="28"/>
        </w:rPr>
        <w:t>Про затвердження цільової  Програми «Покращення матеріально-технічного забезпечення військової частини А7234 (військовий госпіталь) у місті Трускавець на 2025 рік", в новій редакції</w:t>
      </w:r>
      <w:r w:rsidR="003E4847">
        <w:rPr>
          <w:bCs/>
          <w:color w:val="212529"/>
          <w:sz w:val="28"/>
          <w:szCs w:val="28"/>
        </w:rPr>
        <w:t>.</w:t>
      </w:r>
    </w:p>
    <w:p w:rsidR="00EF0CE0" w:rsidRPr="00F37294" w:rsidRDefault="00EF0CE0" w:rsidP="00F37294">
      <w:pPr>
        <w:pStyle w:val="aa"/>
        <w:numPr>
          <w:ilvl w:val="0"/>
          <w:numId w:val="18"/>
        </w:numPr>
        <w:spacing w:before="0" w:beforeAutospacing="0" w:after="0" w:afterAutospacing="0"/>
        <w:ind w:left="0" w:firstLine="567"/>
        <w:jc w:val="both"/>
        <w:rPr>
          <w:bCs/>
          <w:color w:val="212529"/>
          <w:sz w:val="28"/>
          <w:szCs w:val="28"/>
        </w:rPr>
      </w:pPr>
      <w:r w:rsidRPr="00F37294">
        <w:rPr>
          <w:bCs/>
          <w:color w:val="212529"/>
          <w:sz w:val="28"/>
          <w:szCs w:val="28"/>
        </w:rPr>
        <w:t>Про затвердження Програми «Покращення обороноздатності військової частини А0501 на 2025 рік, в новій редакції.</w:t>
      </w:r>
    </w:p>
    <w:p w:rsidR="00EF0CE0" w:rsidRPr="00F37294" w:rsidRDefault="00EF0CE0" w:rsidP="00F37294">
      <w:pPr>
        <w:pStyle w:val="aa"/>
        <w:spacing w:before="0" w:beforeAutospacing="0" w:after="0" w:afterAutospacing="0"/>
        <w:ind w:firstLine="567"/>
        <w:jc w:val="both"/>
        <w:rPr>
          <w:bCs/>
          <w:color w:val="212529"/>
          <w:sz w:val="28"/>
          <w:szCs w:val="28"/>
        </w:rPr>
      </w:pPr>
    </w:p>
    <w:p w:rsidR="003E4847" w:rsidRDefault="00935060" w:rsidP="003E4847">
      <w:pPr>
        <w:spacing w:after="0" w:line="240" w:lineRule="auto"/>
        <w:jc w:val="both"/>
        <w:rPr>
          <w:rFonts w:ascii="Times New Roman" w:hAnsi="Times New Roman" w:cs="Times New Roman"/>
          <w:sz w:val="28"/>
          <w:szCs w:val="28"/>
        </w:rPr>
      </w:pPr>
      <w:r w:rsidRPr="00F37294">
        <w:rPr>
          <w:rFonts w:ascii="Times New Roman" w:hAnsi="Times New Roman" w:cs="Times New Roman"/>
          <w:b/>
          <w:sz w:val="28"/>
          <w:szCs w:val="28"/>
        </w:rPr>
        <w:t>СЛУХАЛИ:</w:t>
      </w:r>
      <w:r w:rsidRPr="00F37294">
        <w:rPr>
          <w:rFonts w:ascii="Times New Roman" w:hAnsi="Times New Roman" w:cs="Times New Roman"/>
          <w:sz w:val="28"/>
          <w:szCs w:val="28"/>
        </w:rPr>
        <w:t xml:space="preserve"> </w:t>
      </w:r>
      <w:r w:rsidR="003E4847">
        <w:rPr>
          <w:rFonts w:ascii="Times New Roman" w:hAnsi="Times New Roman" w:cs="Times New Roman"/>
          <w:sz w:val="28"/>
          <w:szCs w:val="28"/>
        </w:rPr>
        <w:t>Про затвердження порядку денного комісії.</w:t>
      </w:r>
    </w:p>
    <w:p w:rsidR="00935060" w:rsidRPr="00F37294" w:rsidRDefault="003E4847" w:rsidP="003E4847">
      <w:pPr>
        <w:spacing w:after="0" w:line="240" w:lineRule="auto"/>
        <w:jc w:val="both"/>
        <w:rPr>
          <w:rFonts w:ascii="Times New Roman" w:hAnsi="Times New Roman" w:cs="Times New Roman"/>
          <w:sz w:val="28"/>
          <w:szCs w:val="28"/>
        </w:rPr>
      </w:pPr>
      <w:r w:rsidRPr="003E4847">
        <w:rPr>
          <w:rFonts w:ascii="Times New Roman" w:hAnsi="Times New Roman" w:cs="Times New Roman"/>
          <w:b/>
          <w:sz w:val="28"/>
          <w:szCs w:val="28"/>
        </w:rPr>
        <w:t>Доповідач</w:t>
      </w:r>
      <w:r>
        <w:rPr>
          <w:rFonts w:ascii="Times New Roman" w:hAnsi="Times New Roman" w:cs="Times New Roman"/>
          <w:sz w:val="28"/>
          <w:szCs w:val="28"/>
        </w:rPr>
        <w:t xml:space="preserve">: </w:t>
      </w:r>
      <w:r w:rsidR="00935060" w:rsidRPr="00F37294">
        <w:rPr>
          <w:rFonts w:ascii="Times New Roman" w:hAnsi="Times New Roman" w:cs="Times New Roman"/>
          <w:sz w:val="28"/>
          <w:szCs w:val="28"/>
        </w:rPr>
        <w:t>Р</w:t>
      </w:r>
      <w:r>
        <w:rPr>
          <w:rFonts w:ascii="Times New Roman" w:hAnsi="Times New Roman" w:cs="Times New Roman"/>
          <w:sz w:val="28"/>
          <w:szCs w:val="28"/>
        </w:rPr>
        <w:t xml:space="preserve">оман </w:t>
      </w:r>
      <w:r w:rsidR="00935060" w:rsidRPr="00F37294">
        <w:rPr>
          <w:rFonts w:ascii="Times New Roman" w:hAnsi="Times New Roman" w:cs="Times New Roman"/>
          <w:sz w:val="28"/>
          <w:szCs w:val="28"/>
        </w:rPr>
        <w:t>Бейзик</w:t>
      </w:r>
      <w:r>
        <w:rPr>
          <w:rFonts w:ascii="Times New Roman" w:hAnsi="Times New Roman" w:cs="Times New Roman"/>
          <w:sz w:val="28"/>
          <w:szCs w:val="28"/>
        </w:rPr>
        <w:t xml:space="preserve"> – голова комісії.</w:t>
      </w:r>
    </w:p>
    <w:p w:rsidR="00935060" w:rsidRPr="00F37294" w:rsidRDefault="00935060" w:rsidP="003E4847">
      <w:pPr>
        <w:spacing w:after="0" w:line="240" w:lineRule="auto"/>
        <w:jc w:val="both"/>
        <w:rPr>
          <w:rFonts w:ascii="Times New Roman" w:hAnsi="Times New Roman" w:cs="Times New Roman"/>
          <w:sz w:val="28"/>
          <w:szCs w:val="28"/>
        </w:rPr>
      </w:pPr>
      <w:r w:rsidRPr="00F37294">
        <w:rPr>
          <w:rFonts w:ascii="Times New Roman" w:hAnsi="Times New Roman" w:cs="Times New Roman"/>
          <w:b/>
          <w:sz w:val="28"/>
          <w:szCs w:val="28"/>
        </w:rPr>
        <w:t xml:space="preserve">ВИРІШИЛИ: </w:t>
      </w:r>
      <w:r w:rsidRPr="00F37294">
        <w:rPr>
          <w:rFonts w:ascii="Times New Roman" w:hAnsi="Times New Roman" w:cs="Times New Roman"/>
          <w:sz w:val="28"/>
          <w:szCs w:val="28"/>
        </w:rPr>
        <w:t xml:space="preserve">Затвердити порядок денний </w:t>
      </w:r>
    </w:p>
    <w:p w:rsidR="003E4847" w:rsidRDefault="003E4847" w:rsidP="003E4847">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3E4847" w:rsidRDefault="003E4847" w:rsidP="003E4847">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3E4847" w:rsidRDefault="003E4847" w:rsidP="003E4847">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Світлана Маменька</w:t>
      </w:r>
      <w:r>
        <w:rPr>
          <w:rFonts w:ascii="Times New Roman" w:hAnsi="Times New Roman" w:cs="Times New Roman"/>
          <w:sz w:val="28"/>
          <w:szCs w:val="28"/>
        </w:rPr>
        <w:t>– за</w:t>
      </w:r>
    </w:p>
    <w:p w:rsidR="003E4847" w:rsidRPr="004F44C0" w:rsidRDefault="003E4847" w:rsidP="003E4847">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Олег Пилипців</w:t>
      </w:r>
      <w:r w:rsidRPr="004F44C0">
        <w:rPr>
          <w:rFonts w:ascii="Times New Roman" w:hAnsi="Times New Roman" w:cs="Times New Roman"/>
          <w:sz w:val="28"/>
          <w:szCs w:val="28"/>
        </w:rPr>
        <w:t xml:space="preserve"> – за</w:t>
      </w:r>
    </w:p>
    <w:p w:rsidR="00185AEC" w:rsidRPr="00F37294" w:rsidRDefault="003E4847" w:rsidP="003E4847">
      <w:pPr>
        <w:spacing w:after="0" w:line="240" w:lineRule="auto"/>
        <w:ind w:firstLine="567"/>
        <w:jc w:val="both"/>
        <w:rPr>
          <w:sz w:val="28"/>
          <w:szCs w:val="28"/>
        </w:rPr>
      </w:pPr>
      <w:r w:rsidRPr="00F37294">
        <w:rPr>
          <w:rFonts w:ascii="Times New Roman" w:hAnsi="Times New Roman" w:cs="Times New Roman"/>
          <w:b/>
          <w:sz w:val="28"/>
          <w:szCs w:val="28"/>
        </w:rPr>
        <w:t xml:space="preserve"> </w:t>
      </w:r>
    </w:p>
    <w:p w:rsidR="00617373" w:rsidRPr="00F37294" w:rsidRDefault="003E4847" w:rsidP="003E4847">
      <w:pPr>
        <w:pStyle w:val="aa"/>
        <w:shd w:val="clear" w:color="auto" w:fill="FFFFFF"/>
        <w:spacing w:before="0" w:beforeAutospacing="0" w:after="0" w:afterAutospacing="0"/>
        <w:jc w:val="both"/>
        <w:textAlignment w:val="baseline"/>
        <w:rPr>
          <w:sz w:val="28"/>
          <w:szCs w:val="28"/>
        </w:rPr>
      </w:pPr>
      <w:r>
        <w:rPr>
          <w:b/>
          <w:iCs/>
          <w:color w:val="000000" w:themeColor="text1"/>
          <w:sz w:val="28"/>
          <w:szCs w:val="28"/>
        </w:rPr>
        <w:t xml:space="preserve">1. </w:t>
      </w:r>
      <w:r w:rsidRPr="00F37294">
        <w:rPr>
          <w:b/>
          <w:iCs/>
          <w:color w:val="000000" w:themeColor="text1"/>
          <w:sz w:val="28"/>
          <w:szCs w:val="28"/>
        </w:rPr>
        <w:t>СЛУХАЛИ:</w:t>
      </w:r>
      <w:r>
        <w:rPr>
          <w:b/>
          <w:iCs/>
          <w:color w:val="000000" w:themeColor="text1"/>
          <w:sz w:val="28"/>
          <w:szCs w:val="28"/>
        </w:rPr>
        <w:t xml:space="preserve"> </w:t>
      </w:r>
      <w:r w:rsidR="00617373" w:rsidRPr="00F37294">
        <w:rPr>
          <w:sz w:val="28"/>
          <w:szCs w:val="28"/>
        </w:rPr>
        <w:t>Про затвердження місцевої програми інформатизації «Цифрова Дрогобицька громада» на 2025-2027 роки (нова редакція).</w:t>
      </w:r>
    </w:p>
    <w:p w:rsidR="00617373" w:rsidRPr="00F37294" w:rsidRDefault="003E4847" w:rsidP="003E4847">
      <w:pPr>
        <w:pStyle w:val="a3"/>
        <w:spacing w:after="0" w:line="240" w:lineRule="auto"/>
        <w:ind w:left="0"/>
        <w:contextualSpacing w:val="0"/>
        <w:jc w:val="both"/>
        <w:rPr>
          <w:rFonts w:ascii="Times New Roman" w:hAnsi="Times New Roman"/>
          <w:iCs/>
          <w:color w:val="000000" w:themeColor="text1"/>
          <w:sz w:val="28"/>
          <w:szCs w:val="28"/>
        </w:rPr>
      </w:pPr>
      <w:r w:rsidRPr="003E4847">
        <w:rPr>
          <w:rFonts w:ascii="Times New Roman" w:hAnsi="Times New Roman"/>
          <w:b/>
          <w:sz w:val="28"/>
          <w:szCs w:val="28"/>
        </w:rPr>
        <w:t>Доповідач</w:t>
      </w:r>
      <w:r>
        <w:rPr>
          <w:rFonts w:ascii="Times New Roman" w:hAnsi="Times New Roman"/>
          <w:sz w:val="28"/>
          <w:szCs w:val="28"/>
        </w:rPr>
        <w:t xml:space="preserve">: </w:t>
      </w:r>
      <w:r w:rsidRPr="00F37294">
        <w:rPr>
          <w:rFonts w:ascii="Times New Roman" w:hAnsi="Times New Roman"/>
          <w:sz w:val="28"/>
          <w:szCs w:val="28"/>
        </w:rPr>
        <w:t>В</w:t>
      </w:r>
      <w:r>
        <w:rPr>
          <w:rFonts w:ascii="Times New Roman" w:hAnsi="Times New Roman"/>
          <w:sz w:val="28"/>
          <w:szCs w:val="28"/>
        </w:rPr>
        <w:t>олодимир</w:t>
      </w:r>
      <w:r w:rsidRPr="00F37294">
        <w:rPr>
          <w:rFonts w:ascii="Times New Roman" w:hAnsi="Times New Roman"/>
          <w:sz w:val="28"/>
          <w:szCs w:val="28"/>
        </w:rPr>
        <w:t xml:space="preserve"> </w:t>
      </w:r>
      <w:proofErr w:type="spellStart"/>
      <w:r w:rsidRPr="00F37294">
        <w:rPr>
          <w:rFonts w:ascii="Times New Roman" w:hAnsi="Times New Roman"/>
          <w:sz w:val="28"/>
          <w:szCs w:val="28"/>
        </w:rPr>
        <w:t>Гері</w:t>
      </w:r>
      <w:r>
        <w:rPr>
          <w:rFonts w:ascii="Times New Roman" w:hAnsi="Times New Roman"/>
          <w:sz w:val="28"/>
          <w:szCs w:val="28"/>
        </w:rPr>
        <w:t>й</w:t>
      </w:r>
      <w:proofErr w:type="spellEnd"/>
      <w:r>
        <w:rPr>
          <w:rFonts w:ascii="Times New Roman" w:hAnsi="Times New Roman"/>
          <w:sz w:val="28"/>
          <w:szCs w:val="28"/>
        </w:rPr>
        <w:t xml:space="preserve"> -</w:t>
      </w:r>
      <w:r w:rsidRPr="00F37294">
        <w:rPr>
          <w:rFonts w:ascii="Times New Roman" w:hAnsi="Times New Roman"/>
          <w:sz w:val="28"/>
          <w:szCs w:val="28"/>
        </w:rPr>
        <w:t xml:space="preserve"> </w:t>
      </w:r>
      <w:r w:rsidR="00617373" w:rsidRPr="00F37294">
        <w:rPr>
          <w:rFonts w:ascii="Times New Roman" w:hAnsi="Times New Roman"/>
          <w:sz w:val="28"/>
          <w:szCs w:val="28"/>
        </w:rPr>
        <w:t>завідувач сектору інформаційних технологій, цифрової трансформації та технічного захисту інформації</w:t>
      </w:r>
      <w:r w:rsidR="00494D81" w:rsidRPr="00F37294">
        <w:rPr>
          <w:rFonts w:ascii="Times New Roman" w:hAnsi="Times New Roman"/>
          <w:sz w:val="28"/>
          <w:szCs w:val="28"/>
        </w:rPr>
        <w:t>.</w:t>
      </w:r>
    </w:p>
    <w:p w:rsidR="003E4847" w:rsidRDefault="003E4847" w:rsidP="003E4847">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3E4847" w:rsidRDefault="003E4847" w:rsidP="003E4847">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3E4847" w:rsidRDefault="003E4847" w:rsidP="003E4847">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Світлана Маменька– за</w:t>
      </w:r>
    </w:p>
    <w:p w:rsidR="003E4847" w:rsidRPr="004F44C0" w:rsidRDefault="003E4847" w:rsidP="003E4847">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Олег Пилипців</w:t>
      </w:r>
      <w:r w:rsidRPr="004F44C0">
        <w:rPr>
          <w:rFonts w:ascii="Times New Roman" w:hAnsi="Times New Roman" w:cs="Times New Roman"/>
          <w:sz w:val="28"/>
          <w:szCs w:val="28"/>
        </w:rPr>
        <w:t xml:space="preserve"> – за</w:t>
      </w:r>
    </w:p>
    <w:p w:rsidR="003E4847" w:rsidRDefault="003E4847" w:rsidP="00F37294">
      <w:pPr>
        <w:spacing w:after="0" w:line="240" w:lineRule="auto"/>
        <w:ind w:firstLine="567"/>
        <w:jc w:val="both"/>
        <w:rPr>
          <w:rFonts w:ascii="Times New Roman" w:hAnsi="Times New Roman" w:cs="Times New Roman"/>
          <w:b/>
          <w:sz w:val="28"/>
          <w:szCs w:val="28"/>
        </w:rPr>
      </w:pPr>
    </w:p>
    <w:p w:rsidR="00494D81" w:rsidRPr="00F37294" w:rsidRDefault="003E4847" w:rsidP="003E4847">
      <w:pPr>
        <w:pStyle w:val="aa"/>
        <w:shd w:val="clear" w:color="auto" w:fill="FFFFFF"/>
        <w:spacing w:before="0" w:beforeAutospacing="0" w:after="0" w:afterAutospacing="0"/>
        <w:jc w:val="both"/>
        <w:textAlignment w:val="baseline"/>
        <w:rPr>
          <w:rStyle w:val="a9"/>
          <w:b w:val="0"/>
          <w:color w:val="212529"/>
          <w:sz w:val="28"/>
          <w:szCs w:val="28"/>
          <w:bdr w:val="none" w:sz="0" w:space="0" w:color="auto" w:frame="1"/>
          <w:shd w:val="clear" w:color="auto" w:fill="FFFFFF"/>
        </w:rPr>
      </w:pPr>
      <w:r>
        <w:rPr>
          <w:b/>
          <w:iCs/>
          <w:color w:val="000000" w:themeColor="text1"/>
          <w:sz w:val="28"/>
          <w:szCs w:val="28"/>
        </w:rPr>
        <w:t xml:space="preserve">2. </w:t>
      </w:r>
      <w:r w:rsidRPr="00F37294">
        <w:rPr>
          <w:b/>
          <w:iCs/>
          <w:color w:val="000000" w:themeColor="text1"/>
          <w:sz w:val="28"/>
          <w:szCs w:val="28"/>
        </w:rPr>
        <w:t>СЛУХАЛИ:</w:t>
      </w:r>
      <w:r>
        <w:rPr>
          <w:b/>
          <w:iCs/>
          <w:color w:val="000000" w:themeColor="text1"/>
          <w:sz w:val="28"/>
          <w:szCs w:val="28"/>
        </w:rPr>
        <w:t xml:space="preserve"> </w:t>
      </w:r>
      <w:r w:rsidR="00494D81" w:rsidRPr="00F37294">
        <w:rPr>
          <w:rStyle w:val="a9"/>
          <w:b w:val="0"/>
          <w:color w:val="212529"/>
          <w:sz w:val="28"/>
          <w:szCs w:val="28"/>
          <w:bdr w:val="none" w:sz="0" w:space="0" w:color="auto" w:frame="1"/>
          <w:shd w:val="clear" w:color="auto" w:fill="FFFFFF"/>
        </w:rPr>
        <w:t xml:space="preserve">Про  затвердження проекту землеустрою щодо відведення земельної ділянки, цільове призначення якої змінюється, площею 5,4795  га, що розташована: Львівська область, Дрогобицький район,   с. </w:t>
      </w:r>
      <w:proofErr w:type="spellStart"/>
      <w:r w:rsidR="00494D81" w:rsidRPr="00F37294">
        <w:rPr>
          <w:rStyle w:val="a9"/>
          <w:b w:val="0"/>
          <w:color w:val="212529"/>
          <w:sz w:val="28"/>
          <w:szCs w:val="28"/>
          <w:bdr w:val="none" w:sz="0" w:space="0" w:color="auto" w:frame="1"/>
          <w:shd w:val="clear" w:color="auto" w:fill="FFFFFF"/>
        </w:rPr>
        <w:t>Добрівляни</w:t>
      </w:r>
      <w:proofErr w:type="spellEnd"/>
      <w:r w:rsidR="00494D81" w:rsidRPr="00F37294">
        <w:rPr>
          <w:rStyle w:val="a9"/>
          <w:b w:val="0"/>
          <w:color w:val="212529"/>
          <w:sz w:val="28"/>
          <w:szCs w:val="28"/>
          <w:bdr w:val="none" w:sz="0" w:space="0" w:color="auto" w:frame="1"/>
          <w:shd w:val="clear" w:color="auto" w:fill="FFFFFF"/>
        </w:rPr>
        <w:t xml:space="preserve"> (за межами населеного пункту), кадастровий номер 4621228300:04:000:0023, із земель «землі запасу (земельні ділянки, які не надані у власність або користування громадянами чи юридичними особами)(01.17.)» у землі «для іншого сільськогосподарського призначення (01.13)»,  про включення до переліку земельних ділянок, право оренди яких  підлягає продажу на земельних </w:t>
      </w:r>
      <w:r w:rsidR="00494D81" w:rsidRPr="00F37294">
        <w:rPr>
          <w:rStyle w:val="a9"/>
          <w:b w:val="0"/>
          <w:color w:val="212529"/>
          <w:sz w:val="28"/>
          <w:szCs w:val="28"/>
          <w:bdr w:val="none" w:sz="0" w:space="0" w:color="auto" w:frame="1"/>
          <w:shd w:val="clear" w:color="auto" w:fill="FFFFFF"/>
        </w:rPr>
        <w:lastRenderedPageBreak/>
        <w:t>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Pr>
          <w:rStyle w:val="a9"/>
          <w:b w:val="0"/>
          <w:color w:val="212529"/>
          <w:sz w:val="28"/>
          <w:szCs w:val="28"/>
          <w:bdr w:val="none" w:sz="0" w:space="0" w:color="auto" w:frame="1"/>
          <w:shd w:val="clear" w:color="auto" w:fill="FFFFFF"/>
        </w:rPr>
        <w:t>.</w:t>
      </w:r>
    </w:p>
    <w:p w:rsidR="00494D81" w:rsidRPr="00F37294" w:rsidRDefault="003E4847" w:rsidP="003E4847">
      <w:pPr>
        <w:spacing w:after="0" w:line="240" w:lineRule="auto"/>
        <w:jc w:val="both"/>
        <w:rPr>
          <w:rFonts w:ascii="Times New Roman" w:hAnsi="Times New Roman" w:cs="Times New Roman"/>
          <w:iCs/>
          <w:color w:val="000000" w:themeColor="text1"/>
          <w:sz w:val="28"/>
          <w:szCs w:val="28"/>
        </w:rPr>
      </w:pPr>
      <w:r w:rsidRPr="003E4847">
        <w:rPr>
          <w:rFonts w:ascii="Times New Roman" w:hAnsi="Times New Roman" w:cs="Times New Roman"/>
          <w:b/>
          <w:sz w:val="28"/>
          <w:szCs w:val="28"/>
        </w:rPr>
        <w:t>Доповідач</w:t>
      </w:r>
      <w:r>
        <w:rPr>
          <w:rFonts w:ascii="Times New Roman" w:hAnsi="Times New Roman" w:cs="Times New Roman"/>
          <w:sz w:val="28"/>
          <w:szCs w:val="28"/>
        </w:rPr>
        <w:t xml:space="preserve">: </w:t>
      </w:r>
      <w:r w:rsidRPr="00F37294">
        <w:rPr>
          <w:rFonts w:ascii="Times New Roman" w:hAnsi="Times New Roman" w:cs="Times New Roman"/>
          <w:sz w:val="28"/>
          <w:szCs w:val="28"/>
        </w:rPr>
        <w:t>В</w:t>
      </w:r>
      <w:r>
        <w:rPr>
          <w:rFonts w:ascii="Times New Roman" w:hAnsi="Times New Roman" w:cs="Times New Roman"/>
          <w:sz w:val="28"/>
          <w:szCs w:val="28"/>
        </w:rPr>
        <w:t>італій</w:t>
      </w:r>
      <w:r w:rsidRPr="00F37294">
        <w:rPr>
          <w:rFonts w:ascii="Times New Roman" w:hAnsi="Times New Roman" w:cs="Times New Roman"/>
          <w:sz w:val="28"/>
          <w:szCs w:val="28"/>
        </w:rPr>
        <w:t xml:space="preserve"> </w:t>
      </w:r>
      <w:proofErr w:type="spellStart"/>
      <w:r w:rsidRPr="00F37294">
        <w:rPr>
          <w:rFonts w:ascii="Times New Roman" w:hAnsi="Times New Roman" w:cs="Times New Roman"/>
          <w:sz w:val="28"/>
          <w:szCs w:val="28"/>
        </w:rPr>
        <w:t>Двожан</w:t>
      </w:r>
      <w:proofErr w:type="spellEnd"/>
      <w:r>
        <w:rPr>
          <w:rFonts w:ascii="Times New Roman" w:hAnsi="Times New Roman" w:cs="Times New Roman"/>
          <w:sz w:val="28"/>
          <w:szCs w:val="28"/>
        </w:rPr>
        <w:t xml:space="preserve"> -</w:t>
      </w:r>
      <w:r w:rsidRPr="00F37294">
        <w:rPr>
          <w:rFonts w:ascii="Times New Roman" w:hAnsi="Times New Roman" w:cs="Times New Roman"/>
          <w:sz w:val="28"/>
          <w:szCs w:val="28"/>
        </w:rPr>
        <w:t xml:space="preserve"> </w:t>
      </w:r>
      <w:r w:rsidR="00494D81" w:rsidRPr="00F37294">
        <w:rPr>
          <w:rFonts w:ascii="Times New Roman" w:hAnsi="Times New Roman" w:cs="Times New Roman"/>
          <w:sz w:val="28"/>
          <w:szCs w:val="28"/>
        </w:rPr>
        <w:t>головн</w:t>
      </w:r>
      <w:r>
        <w:rPr>
          <w:rFonts w:ascii="Times New Roman" w:hAnsi="Times New Roman" w:cs="Times New Roman"/>
          <w:sz w:val="28"/>
          <w:szCs w:val="28"/>
        </w:rPr>
        <w:t>ий спеціаліст</w:t>
      </w:r>
      <w:r w:rsidR="00494D81" w:rsidRPr="00F37294">
        <w:rPr>
          <w:rFonts w:ascii="Times New Roman" w:hAnsi="Times New Roman" w:cs="Times New Roman"/>
          <w:sz w:val="28"/>
          <w:szCs w:val="28"/>
        </w:rPr>
        <w:t xml:space="preserve"> відділу земельних питань.</w:t>
      </w:r>
    </w:p>
    <w:p w:rsidR="003E4847" w:rsidRDefault="003E4847" w:rsidP="003E4847">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3E4847" w:rsidRDefault="003E4847" w:rsidP="003E4847">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3E4847" w:rsidRDefault="003E4847" w:rsidP="003E4847">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Світлана Маменька– за</w:t>
      </w:r>
    </w:p>
    <w:p w:rsidR="003E4847" w:rsidRPr="004F44C0" w:rsidRDefault="003E4847" w:rsidP="003E4847">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Олег Пилипців</w:t>
      </w:r>
      <w:r w:rsidRPr="004F44C0">
        <w:rPr>
          <w:rFonts w:ascii="Times New Roman" w:hAnsi="Times New Roman" w:cs="Times New Roman"/>
          <w:sz w:val="28"/>
          <w:szCs w:val="28"/>
        </w:rPr>
        <w:t xml:space="preserve"> – за</w:t>
      </w:r>
    </w:p>
    <w:p w:rsidR="003E4847" w:rsidRDefault="003E4847" w:rsidP="00F37294">
      <w:pPr>
        <w:spacing w:after="0" w:line="240" w:lineRule="auto"/>
        <w:ind w:firstLine="567"/>
        <w:jc w:val="both"/>
        <w:rPr>
          <w:rFonts w:ascii="Times New Roman" w:hAnsi="Times New Roman" w:cs="Times New Roman"/>
          <w:b/>
          <w:sz w:val="28"/>
          <w:szCs w:val="28"/>
        </w:rPr>
      </w:pPr>
    </w:p>
    <w:p w:rsidR="00617373" w:rsidRPr="00F37294" w:rsidRDefault="003E4847" w:rsidP="003E4847">
      <w:pPr>
        <w:pStyle w:val="aa"/>
        <w:shd w:val="clear" w:color="auto" w:fill="FFFFFF"/>
        <w:spacing w:before="0" w:beforeAutospacing="0" w:after="0" w:afterAutospacing="0"/>
        <w:jc w:val="both"/>
        <w:textAlignment w:val="baseline"/>
        <w:rPr>
          <w:rStyle w:val="a9"/>
          <w:b w:val="0"/>
          <w:color w:val="212529"/>
          <w:sz w:val="28"/>
          <w:szCs w:val="28"/>
          <w:bdr w:val="none" w:sz="0" w:space="0" w:color="auto" w:frame="1"/>
          <w:shd w:val="clear" w:color="auto" w:fill="FFFFFF"/>
        </w:rPr>
      </w:pPr>
      <w:r>
        <w:rPr>
          <w:b/>
          <w:iCs/>
          <w:color w:val="000000" w:themeColor="text1"/>
          <w:sz w:val="28"/>
          <w:szCs w:val="28"/>
        </w:rPr>
        <w:t xml:space="preserve">3. </w:t>
      </w:r>
      <w:r w:rsidRPr="00F37294">
        <w:rPr>
          <w:b/>
          <w:iCs/>
          <w:color w:val="000000" w:themeColor="text1"/>
          <w:sz w:val="28"/>
          <w:szCs w:val="28"/>
        </w:rPr>
        <w:t>СЛУХАЛИ:</w:t>
      </w:r>
      <w:r w:rsidRPr="003E4847">
        <w:rPr>
          <w:b/>
          <w:sz w:val="28"/>
          <w:szCs w:val="28"/>
        </w:rPr>
        <w:t xml:space="preserve"> </w:t>
      </w:r>
      <w:r w:rsidR="00617373" w:rsidRPr="00F37294">
        <w:rPr>
          <w:rStyle w:val="a9"/>
          <w:b w:val="0"/>
          <w:color w:val="212529"/>
          <w:sz w:val="28"/>
          <w:szCs w:val="28"/>
          <w:bdr w:val="none" w:sz="0" w:space="0" w:color="auto" w:frame="1"/>
          <w:shd w:val="clear" w:color="auto" w:fill="FFFFFF"/>
        </w:rPr>
        <w:t>Про  затвердження проекту землеустрою щодо відведення земельної ділянки для ведення товарного сільськогосподарського виробництва (01.01), площею 11,4578 га, що розташована: Львівська область, Дрогобицький район, с. Нагуєвичі, кадастровий номер: 4621283900:01:001:0123,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rsidR="003E4847" w:rsidRPr="00F37294" w:rsidRDefault="003E4847" w:rsidP="003E4847">
      <w:pPr>
        <w:spacing w:after="0" w:line="240" w:lineRule="auto"/>
        <w:jc w:val="both"/>
        <w:rPr>
          <w:rFonts w:ascii="Times New Roman" w:hAnsi="Times New Roman" w:cs="Times New Roman"/>
          <w:iCs/>
          <w:color w:val="000000" w:themeColor="text1"/>
          <w:sz w:val="28"/>
          <w:szCs w:val="28"/>
        </w:rPr>
      </w:pPr>
      <w:r w:rsidRPr="003E4847">
        <w:rPr>
          <w:rFonts w:ascii="Times New Roman" w:hAnsi="Times New Roman" w:cs="Times New Roman"/>
          <w:b/>
          <w:sz w:val="28"/>
          <w:szCs w:val="28"/>
        </w:rPr>
        <w:t>Доповідач</w:t>
      </w:r>
      <w:r>
        <w:rPr>
          <w:rFonts w:ascii="Times New Roman" w:hAnsi="Times New Roman" w:cs="Times New Roman"/>
          <w:sz w:val="28"/>
          <w:szCs w:val="28"/>
        </w:rPr>
        <w:t xml:space="preserve">: </w:t>
      </w:r>
      <w:r w:rsidRPr="00F37294">
        <w:rPr>
          <w:rFonts w:ascii="Times New Roman" w:hAnsi="Times New Roman" w:cs="Times New Roman"/>
          <w:sz w:val="28"/>
          <w:szCs w:val="28"/>
        </w:rPr>
        <w:t>В</w:t>
      </w:r>
      <w:r>
        <w:rPr>
          <w:rFonts w:ascii="Times New Roman" w:hAnsi="Times New Roman" w:cs="Times New Roman"/>
          <w:sz w:val="28"/>
          <w:szCs w:val="28"/>
        </w:rPr>
        <w:t>італій</w:t>
      </w:r>
      <w:r w:rsidRPr="00F37294">
        <w:rPr>
          <w:rFonts w:ascii="Times New Roman" w:hAnsi="Times New Roman" w:cs="Times New Roman"/>
          <w:sz w:val="28"/>
          <w:szCs w:val="28"/>
        </w:rPr>
        <w:t xml:space="preserve"> </w:t>
      </w:r>
      <w:proofErr w:type="spellStart"/>
      <w:r w:rsidRPr="00F37294">
        <w:rPr>
          <w:rFonts w:ascii="Times New Roman" w:hAnsi="Times New Roman" w:cs="Times New Roman"/>
          <w:sz w:val="28"/>
          <w:szCs w:val="28"/>
        </w:rPr>
        <w:t>Двожан</w:t>
      </w:r>
      <w:proofErr w:type="spellEnd"/>
      <w:r>
        <w:rPr>
          <w:rFonts w:ascii="Times New Roman" w:hAnsi="Times New Roman" w:cs="Times New Roman"/>
          <w:sz w:val="28"/>
          <w:szCs w:val="28"/>
        </w:rPr>
        <w:t xml:space="preserve"> -</w:t>
      </w:r>
      <w:r w:rsidRPr="00F37294">
        <w:rPr>
          <w:rFonts w:ascii="Times New Roman" w:hAnsi="Times New Roman" w:cs="Times New Roman"/>
          <w:sz w:val="28"/>
          <w:szCs w:val="28"/>
        </w:rPr>
        <w:t xml:space="preserve"> головн</w:t>
      </w:r>
      <w:r>
        <w:rPr>
          <w:rFonts w:ascii="Times New Roman" w:hAnsi="Times New Roman" w:cs="Times New Roman"/>
          <w:sz w:val="28"/>
          <w:szCs w:val="28"/>
        </w:rPr>
        <w:t>ий спеціаліст</w:t>
      </w:r>
      <w:r w:rsidRPr="00F37294">
        <w:rPr>
          <w:rFonts w:ascii="Times New Roman" w:hAnsi="Times New Roman" w:cs="Times New Roman"/>
          <w:sz w:val="28"/>
          <w:szCs w:val="28"/>
        </w:rPr>
        <w:t xml:space="preserve"> відділу земельних питань.</w:t>
      </w:r>
    </w:p>
    <w:p w:rsidR="003E4847" w:rsidRDefault="003E4847" w:rsidP="003E4847">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3E4847" w:rsidRDefault="003E4847" w:rsidP="003E4847">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3E4847" w:rsidRDefault="003E4847" w:rsidP="003E4847">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Світлана Маменька– за</w:t>
      </w:r>
    </w:p>
    <w:p w:rsidR="003E4847" w:rsidRPr="004F44C0" w:rsidRDefault="003E4847" w:rsidP="003E4847">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Олег Пилипців</w:t>
      </w:r>
      <w:r w:rsidRPr="004F44C0">
        <w:rPr>
          <w:rFonts w:ascii="Times New Roman" w:hAnsi="Times New Roman" w:cs="Times New Roman"/>
          <w:sz w:val="28"/>
          <w:szCs w:val="28"/>
        </w:rPr>
        <w:t xml:space="preserve"> – за</w:t>
      </w:r>
    </w:p>
    <w:p w:rsidR="003E4847" w:rsidRDefault="003E4847" w:rsidP="00F37294">
      <w:pPr>
        <w:spacing w:after="0" w:line="240" w:lineRule="auto"/>
        <w:ind w:firstLine="567"/>
        <w:jc w:val="both"/>
        <w:rPr>
          <w:rFonts w:ascii="Times New Roman" w:hAnsi="Times New Roman" w:cs="Times New Roman"/>
          <w:b/>
          <w:sz w:val="28"/>
          <w:szCs w:val="28"/>
        </w:rPr>
      </w:pPr>
    </w:p>
    <w:p w:rsidR="00617373" w:rsidRPr="00F37294" w:rsidRDefault="003E4847" w:rsidP="003E4847">
      <w:pPr>
        <w:pStyle w:val="aa"/>
        <w:shd w:val="clear" w:color="auto" w:fill="FFFFFF"/>
        <w:spacing w:before="0" w:beforeAutospacing="0" w:after="0" w:afterAutospacing="0"/>
        <w:jc w:val="both"/>
        <w:textAlignment w:val="baseline"/>
        <w:rPr>
          <w:rStyle w:val="a9"/>
          <w:b w:val="0"/>
          <w:color w:val="212529"/>
          <w:sz w:val="28"/>
          <w:szCs w:val="28"/>
          <w:bdr w:val="none" w:sz="0" w:space="0" w:color="auto" w:frame="1"/>
          <w:shd w:val="clear" w:color="auto" w:fill="FFFFFF"/>
        </w:rPr>
      </w:pPr>
      <w:r>
        <w:rPr>
          <w:b/>
          <w:iCs/>
          <w:color w:val="000000" w:themeColor="text1"/>
          <w:sz w:val="28"/>
          <w:szCs w:val="28"/>
        </w:rPr>
        <w:t xml:space="preserve">4. </w:t>
      </w:r>
      <w:r w:rsidRPr="00F37294">
        <w:rPr>
          <w:b/>
          <w:iCs/>
          <w:color w:val="000000" w:themeColor="text1"/>
          <w:sz w:val="28"/>
          <w:szCs w:val="28"/>
        </w:rPr>
        <w:t>СЛУХАЛИ:</w:t>
      </w:r>
      <w:r>
        <w:rPr>
          <w:b/>
          <w:iCs/>
          <w:color w:val="000000" w:themeColor="text1"/>
          <w:sz w:val="28"/>
          <w:szCs w:val="28"/>
        </w:rPr>
        <w:t xml:space="preserve"> </w:t>
      </w:r>
      <w:r w:rsidR="00617373" w:rsidRPr="00F37294">
        <w:rPr>
          <w:rStyle w:val="a9"/>
          <w:b w:val="0"/>
          <w:color w:val="212529"/>
          <w:sz w:val="28"/>
          <w:szCs w:val="28"/>
          <w:bdr w:val="none" w:sz="0" w:space="0" w:color="auto" w:frame="1"/>
          <w:shd w:val="clear" w:color="auto" w:fill="FFFFFF"/>
        </w:rPr>
        <w:t>Про затвердження «Програми відшкодування витрат на здійснене поховання померлих (загиблих) учасників бойових дій, військовослужбовців та осіб з інвалідністю внаслідок війни КП «Служба муніципального управління» ДМР на 2026 р.</w:t>
      </w:r>
    </w:p>
    <w:p w:rsidR="00494D81" w:rsidRDefault="003E4847" w:rsidP="003E4847">
      <w:pPr>
        <w:spacing w:after="0" w:line="240" w:lineRule="auto"/>
        <w:jc w:val="both"/>
        <w:rPr>
          <w:rFonts w:ascii="Times New Roman" w:hAnsi="Times New Roman" w:cs="Times New Roman"/>
          <w:sz w:val="28"/>
          <w:szCs w:val="28"/>
        </w:rPr>
      </w:pPr>
      <w:r w:rsidRPr="003E4847">
        <w:rPr>
          <w:rFonts w:ascii="Times New Roman" w:hAnsi="Times New Roman" w:cs="Times New Roman"/>
          <w:b/>
          <w:sz w:val="28"/>
          <w:szCs w:val="28"/>
        </w:rPr>
        <w:t>Доповідач</w:t>
      </w:r>
      <w:r>
        <w:rPr>
          <w:rFonts w:ascii="Times New Roman" w:hAnsi="Times New Roman" w:cs="Times New Roman"/>
          <w:sz w:val="28"/>
          <w:szCs w:val="28"/>
        </w:rPr>
        <w:t xml:space="preserve">: </w:t>
      </w:r>
      <w:r w:rsidR="00494D81" w:rsidRPr="00F37294">
        <w:rPr>
          <w:rFonts w:ascii="Times New Roman" w:hAnsi="Times New Roman" w:cs="Times New Roman"/>
          <w:sz w:val="28"/>
          <w:szCs w:val="28"/>
        </w:rPr>
        <w:t xml:space="preserve"> Р</w:t>
      </w:r>
      <w:r>
        <w:rPr>
          <w:rFonts w:ascii="Times New Roman" w:hAnsi="Times New Roman" w:cs="Times New Roman"/>
          <w:sz w:val="28"/>
          <w:szCs w:val="28"/>
        </w:rPr>
        <w:t xml:space="preserve">оман </w:t>
      </w:r>
      <w:r w:rsidR="00494D81" w:rsidRPr="00F37294">
        <w:rPr>
          <w:rFonts w:ascii="Times New Roman" w:hAnsi="Times New Roman" w:cs="Times New Roman"/>
          <w:sz w:val="28"/>
          <w:szCs w:val="28"/>
        </w:rPr>
        <w:t>Бейзик</w:t>
      </w:r>
      <w:r>
        <w:rPr>
          <w:rFonts w:ascii="Times New Roman" w:hAnsi="Times New Roman" w:cs="Times New Roman"/>
          <w:sz w:val="28"/>
          <w:szCs w:val="28"/>
        </w:rPr>
        <w:t xml:space="preserve"> – голова комісії.</w:t>
      </w:r>
    </w:p>
    <w:p w:rsidR="003E4847" w:rsidRDefault="003E4847" w:rsidP="003E4847">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3E4847" w:rsidRDefault="003E4847" w:rsidP="003E4847">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3E4847" w:rsidRDefault="003E4847" w:rsidP="003E4847">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Світлана Маменька– за</w:t>
      </w:r>
    </w:p>
    <w:p w:rsidR="003E4847" w:rsidRDefault="003E4847" w:rsidP="003E4847">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Олег Пилипців</w:t>
      </w:r>
      <w:r w:rsidRPr="004F44C0">
        <w:rPr>
          <w:rFonts w:ascii="Times New Roman" w:hAnsi="Times New Roman" w:cs="Times New Roman"/>
          <w:sz w:val="28"/>
          <w:szCs w:val="28"/>
        </w:rPr>
        <w:t xml:space="preserve"> – за</w:t>
      </w:r>
    </w:p>
    <w:p w:rsidR="00B769D6" w:rsidRDefault="00B769D6" w:rsidP="00B769D6">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Роман Курчик – за</w:t>
      </w:r>
    </w:p>
    <w:p w:rsidR="00B769D6" w:rsidRPr="004F44C0" w:rsidRDefault="00B769D6" w:rsidP="003E4847">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Михайло Задорожний - за</w:t>
      </w:r>
    </w:p>
    <w:p w:rsidR="003E4847" w:rsidRPr="00F37294" w:rsidRDefault="003E4847" w:rsidP="00F37294">
      <w:pPr>
        <w:spacing w:after="0" w:line="240" w:lineRule="auto"/>
        <w:ind w:firstLine="567"/>
        <w:jc w:val="both"/>
        <w:rPr>
          <w:rFonts w:ascii="Times New Roman" w:hAnsi="Times New Roman" w:cs="Times New Roman"/>
          <w:iCs/>
          <w:color w:val="000000" w:themeColor="text1"/>
          <w:sz w:val="28"/>
          <w:szCs w:val="28"/>
        </w:rPr>
      </w:pPr>
    </w:p>
    <w:p w:rsidR="00617373" w:rsidRPr="00F37294" w:rsidRDefault="00B769D6" w:rsidP="00B769D6">
      <w:pPr>
        <w:pStyle w:val="aa"/>
        <w:shd w:val="clear" w:color="auto" w:fill="FFFFFF"/>
        <w:spacing w:before="0" w:beforeAutospacing="0" w:after="0" w:afterAutospacing="0"/>
        <w:jc w:val="both"/>
        <w:textAlignment w:val="baseline"/>
        <w:rPr>
          <w:rStyle w:val="a9"/>
          <w:b w:val="0"/>
          <w:color w:val="212529"/>
          <w:sz w:val="28"/>
          <w:szCs w:val="28"/>
          <w:bdr w:val="none" w:sz="0" w:space="0" w:color="auto" w:frame="1"/>
          <w:shd w:val="clear" w:color="auto" w:fill="FFFFFF"/>
        </w:rPr>
      </w:pPr>
      <w:r>
        <w:rPr>
          <w:b/>
          <w:iCs/>
          <w:color w:val="000000" w:themeColor="text1"/>
          <w:sz w:val="28"/>
          <w:szCs w:val="28"/>
        </w:rPr>
        <w:t xml:space="preserve">5. </w:t>
      </w:r>
      <w:r w:rsidR="003E4847" w:rsidRPr="00F37294">
        <w:rPr>
          <w:b/>
          <w:iCs/>
          <w:color w:val="000000" w:themeColor="text1"/>
          <w:sz w:val="28"/>
          <w:szCs w:val="28"/>
        </w:rPr>
        <w:t>СЛУХАЛИ:</w:t>
      </w:r>
      <w:r>
        <w:rPr>
          <w:b/>
          <w:iCs/>
          <w:color w:val="000000" w:themeColor="text1"/>
          <w:sz w:val="28"/>
          <w:szCs w:val="28"/>
        </w:rPr>
        <w:t xml:space="preserve"> </w:t>
      </w:r>
      <w:r w:rsidR="00617373" w:rsidRPr="00F37294">
        <w:rPr>
          <w:rStyle w:val="a9"/>
          <w:b w:val="0"/>
          <w:color w:val="212529"/>
          <w:sz w:val="28"/>
          <w:szCs w:val="28"/>
          <w:bdr w:val="none" w:sz="0" w:space="0" w:color="auto" w:frame="1"/>
          <w:shd w:val="clear" w:color="auto" w:fill="FFFFFF"/>
        </w:rPr>
        <w:t>Про затвердження цільової програми Дрогобицької міської ради «Підготовка та проведення заходів управління освіти виконавчих органів Дрогобицької міської ради у 2026 році з оздоровлення та відпочинку дітей пільгових категорій та обдарованої молоді</w:t>
      </w:r>
      <w:r>
        <w:rPr>
          <w:rStyle w:val="a9"/>
          <w:b w:val="0"/>
          <w:color w:val="212529"/>
          <w:sz w:val="28"/>
          <w:szCs w:val="28"/>
          <w:bdr w:val="none" w:sz="0" w:space="0" w:color="auto" w:frame="1"/>
          <w:shd w:val="clear" w:color="auto" w:fill="FFFFFF"/>
        </w:rPr>
        <w:t>.</w:t>
      </w:r>
    </w:p>
    <w:p w:rsidR="00B769D6" w:rsidRDefault="00B769D6" w:rsidP="00B769D6">
      <w:pPr>
        <w:spacing w:after="0" w:line="240" w:lineRule="auto"/>
        <w:jc w:val="both"/>
        <w:rPr>
          <w:rFonts w:ascii="Times New Roman" w:hAnsi="Times New Roman" w:cs="Times New Roman"/>
          <w:sz w:val="28"/>
          <w:szCs w:val="28"/>
        </w:rPr>
      </w:pPr>
      <w:r w:rsidRPr="003E4847">
        <w:rPr>
          <w:rFonts w:ascii="Times New Roman" w:hAnsi="Times New Roman" w:cs="Times New Roman"/>
          <w:b/>
          <w:sz w:val="28"/>
          <w:szCs w:val="28"/>
        </w:rPr>
        <w:t>Доповідач</w:t>
      </w:r>
      <w:r>
        <w:rPr>
          <w:rFonts w:ascii="Times New Roman" w:hAnsi="Times New Roman" w:cs="Times New Roman"/>
          <w:sz w:val="28"/>
          <w:szCs w:val="28"/>
        </w:rPr>
        <w:t xml:space="preserve">: </w:t>
      </w:r>
      <w:r w:rsidRPr="00F37294">
        <w:rPr>
          <w:rFonts w:ascii="Times New Roman" w:hAnsi="Times New Roman" w:cs="Times New Roman"/>
          <w:sz w:val="28"/>
          <w:szCs w:val="28"/>
        </w:rPr>
        <w:t xml:space="preserve"> Р</w:t>
      </w:r>
      <w:r>
        <w:rPr>
          <w:rFonts w:ascii="Times New Roman" w:hAnsi="Times New Roman" w:cs="Times New Roman"/>
          <w:sz w:val="28"/>
          <w:szCs w:val="28"/>
        </w:rPr>
        <w:t xml:space="preserve">оман </w:t>
      </w:r>
      <w:r w:rsidRPr="00F37294">
        <w:rPr>
          <w:rFonts w:ascii="Times New Roman" w:hAnsi="Times New Roman" w:cs="Times New Roman"/>
          <w:sz w:val="28"/>
          <w:szCs w:val="28"/>
        </w:rPr>
        <w:t>Бейзик</w:t>
      </w:r>
      <w:r>
        <w:rPr>
          <w:rFonts w:ascii="Times New Roman" w:hAnsi="Times New Roman" w:cs="Times New Roman"/>
          <w:sz w:val="28"/>
          <w:szCs w:val="28"/>
        </w:rPr>
        <w:t xml:space="preserve"> – голова комісії.</w:t>
      </w:r>
    </w:p>
    <w:p w:rsidR="00B769D6" w:rsidRDefault="00B769D6" w:rsidP="00B769D6">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B769D6" w:rsidRDefault="00B769D6" w:rsidP="00B769D6">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B769D6" w:rsidRDefault="00B769D6" w:rsidP="00B769D6">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Світлана Маменька– за</w:t>
      </w:r>
    </w:p>
    <w:p w:rsidR="00B769D6" w:rsidRDefault="00B769D6" w:rsidP="00B769D6">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Олег Пилипців</w:t>
      </w:r>
      <w:r w:rsidRPr="004F44C0">
        <w:rPr>
          <w:rFonts w:ascii="Times New Roman" w:hAnsi="Times New Roman" w:cs="Times New Roman"/>
          <w:sz w:val="28"/>
          <w:szCs w:val="28"/>
        </w:rPr>
        <w:t xml:space="preserve"> – за</w:t>
      </w:r>
    </w:p>
    <w:p w:rsidR="00B769D6" w:rsidRDefault="00B769D6" w:rsidP="00B769D6">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Роман Курчик – за</w:t>
      </w:r>
    </w:p>
    <w:p w:rsidR="00B769D6" w:rsidRPr="004F44C0" w:rsidRDefault="00B769D6" w:rsidP="00B769D6">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Михайло Задорожний - </w:t>
      </w:r>
      <w:r>
        <w:rPr>
          <w:rFonts w:ascii="Times New Roman" w:hAnsi="Times New Roman" w:cs="Times New Roman"/>
          <w:sz w:val="28"/>
          <w:szCs w:val="28"/>
        </w:rPr>
        <w:t>утримався</w:t>
      </w:r>
    </w:p>
    <w:p w:rsidR="00B769D6" w:rsidRDefault="00B769D6" w:rsidP="00F37294">
      <w:pPr>
        <w:spacing w:after="0" w:line="240" w:lineRule="auto"/>
        <w:ind w:firstLine="567"/>
        <w:jc w:val="both"/>
        <w:rPr>
          <w:rFonts w:ascii="Times New Roman" w:hAnsi="Times New Roman" w:cs="Times New Roman"/>
          <w:b/>
          <w:sz w:val="28"/>
          <w:szCs w:val="28"/>
        </w:rPr>
      </w:pPr>
    </w:p>
    <w:p w:rsidR="00617373" w:rsidRPr="00F37294" w:rsidRDefault="00B769D6" w:rsidP="00B769D6">
      <w:pPr>
        <w:pStyle w:val="aa"/>
        <w:shd w:val="clear" w:color="auto" w:fill="FFFFFF"/>
        <w:spacing w:before="0" w:beforeAutospacing="0" w:after="0" w:afterAutospacing="0"/>
        <w:jc w:val="both"/>
        <w:textAlignment w:val="baseline"/>
        <w:rPr>
          <w:rStyle w:val="a9"/>
          <w:b w:val="0"/>
          <w:color w:val="212529"/>
          <w:sz w:val="28"/>
          <w:szCs w:val="28"/>
          <w:bdr w:val="none" w:sz="0" w:space="0" w:color="auto" w:frame="1"/>
          <w:shd w:val="clear" w:color="auto" w:fill="FFFFFF"/>
        </w:rPr>
      </w:pPr>
      <w:r>
        <w:rPr>
          <w:b/>
          <w:iCs/>
          <w:color w:val="000000" w:themeColor="text1"/>
          <w:sz w:val="28"/>
          <w:szCs w:val="28"/>
        </w:rPr>
        <w:lastRenderedPageBreak/>
        <w:t xml:space="preserve">6. </w:t>
      </w:r>
      <w:r w:rsidR="003E4847" w:rsidRPr="00F37294">
        <w:rPr>
          <w:b/>
          <w:iCs/>
          <w:color w:val="000000" w:themeColor="text1"/>
          <w:sz w:val="28"/>
          <w:szCs w:val="28"/>
        </w:rPr>
        <w:t>СЛУХАЛИ:</w:t>
      </w:r>
      <w:r>
        <w:rPr>
          <w:b/>
          <w:iCs/>
          <w:color w:val="000000" w:themeColor="text1"/>
          <w:sz w:val="28"/>
          <w:szCs w:val="28"/>
        </w:rPr>
        <w:t xml:space="preserve"> </w:t>
      </w:r>
      <w:r w:rsidR="00617373" w:rsidRPr="00F37294">
        <w:rPr>
          <w:rStyle w:val="a9"/>
          <w:b w:val="0"/>
          <w:color w:val="212529"/>
          <w:sz w:val="28"/>
          <w:szCs w:val="28"/>
          <w:bdr w:val="none" w:sz="0" w:space="0" w:color="auto" w:frame="1"/>
          <w:shd w:val="clear" w:color="auto" w:fill="FFFFFF"/>
        </w:rPr>
        <w:t>Про затвердження цільової Програми захисту населення та територій Дрогобицької міської територіальної громади від надзвичайних ситуацій техногенного та природного характеру на 2025 рік у новій редакції</w:t>
      </w:r>
      <w:r>
        <w:rPr>
          <w:rStyle w:val="a9"/>
          <w:b w:val="0"/>
          <w:color w:val="212529"/>
          <w:sz w:val="28"/>
          <w:szCs w:val="28"/>
          <w:bdr w:val="none" w:sz="0" w:space="0" w:color="auto" w:frame="1"/>
          <w:shd w:val="clear" w:color="auto" w:fill="FFFFFF"/>
        </w:rPr>
        <w:t>.</w:t>
      </w:r>
    </w:p>
    <w:p w:rsidR="00F37294" w:rsidRDefault="003E4847" w:rsidP="00B769D6">
      <w:pPr>
        <w:spacing w:after="0" w:line="240" w:lineRule="auto"/>
        <w:jc w:val="both"/>
        <w:rPr>
          <w:rFonts w:ascii="Times New Roman" w:hAnsi="Times New Roman" w:cs="Times New Roman"/>
          <w:sz w:val="28"/>
          <w:szCs w:val="28"/>
        </w:rPr>
      </w:pPr>
      <w:r w:rsidRPr="003E4847">
        <w:rPr>
          <w:rFonts w:ascii="Times New Roman" w:hAnsi="Times New Roman" w:cs="Times New Roman"/>
          <w:b/>
          <w:sz w:val="28"/>
          <w:szCs w:val="28"/>
        </w:rPr>
        <w:t>Доповідач</w:t>
      </w:r>
      <w:r>
        <w:rPr>
          <w:rFonts w:ascii="Times New Roman" w:hAnsi="Times New Roman" w:cs="Times New Roman"/>
          <w:sz w:val="28"/>
          <w:szCs w:val="28"/>
        </w:rPr>
        <w:t xml:space="preserve">: </w:t>
      </w:r>
      <w:r w:rsidR="00B769D6" w:rsidRPr="00F37294">
        <w:rPr>
          <w:rFonts w:ascii="Times New Roman" w:hAnsi="Times New Roman" w:cs="Times New Roman"/>
          <w:sz w:val="28"/>
          <w:szCs w:val="28"/>
        </w:rPr>
        <w:t>І</w:t>
      </w:r>
      <w:r w:rsidR="00B769D6">
        <w:rPr>
          <w:rFonts w:ascii="Times New Roman" w:hAnsi="Times New Roman" w:cs="Times New Roman"/>
          <w:sz w:val="28"/>
          <w:szCs w:val="28"/>
        </w:rPr>
        <w:t>гор</w:t>
      </w:r>
      <w:r w:rsidR="00B769D6" w:rsidRPr="00F37294">
        <w:rPr>
          <w:rFonts w:ascii="Times New Roman" w:hAnsi="Times New Roman" w:cs="Times New Roman"/>
          <w:sz w:val="28"/>
          <w:szCs w:val="28"/>
        </w:rPr>
        <w:t xml:space="preserve"> </w:t>
      </w:r>
      <w:proofErr w:type="spellStart"/>
      <w:r w:rsidR="00B769D6" w:rsidRPr="00F37294">
        <w:rPr>
          <w:rFonts w:ascii="Times New Roman" w:hAnsi="Times New Roman" w:cs="Times New Roman"/>
          <w:sz w:val="28"/>
          <w:szCs w:val="28"/>
        </w:rPr>
        <w:t>Юзьв’як</w:t>
      </w:r>
      <w:proofErr w:type="spellEnd"/>
      <w:r w:rsidR="00B769D6">
        <w:rPr>
          <w:rFonts w:ascii="Times New Roman" w:hAnsi="Times New Roman" w:cs="Times New Roman"/>
          <w:sz w:val="28"/>
          <w:szCs w:val="28"/>
        </w:rPr>
        <w:t xml:space="preserve"> -</w:t>
      </w:r>
      <w:r w:rsidR="00B769D6" w:rsidRPr="00F37294">
        <w:rPr>
          <w:rFonts w:ascii="Times New Roman" w:hAnsi="Times New Roman" w:cs="Times New Roman"/>
          <w:sz w:val="28"/>
          <w:szCs w:val="28"/>
        </w:rPr>
        <w:t xml:space="preserve"> </w:t>
      </w:r>
      <w:r w:rsidR="00F37294" w:rsidRPr="00F37294">
        <w:rPr>
          <w:rFonts w:ascii="Times New Roman" w:hAnsi="Times New Roman" w:cs="Times New Roman"/>
          <w:sz w:val="28"/>
          <w:szCs w:val="28"/>
        </w:rPr>
        <w:t>начальник відділу з питань надзвичайних ситуацій т</w:t>
      </w:r>
      <w:r w:rsidR="00B769D6">
        <w:rPr>
          <w:rFonts w:ascii="Times New Roman" w:hAnsi="Times New Roman" w:cs="Times New Roman"/>
          <w:sz w:val="28"/>
          <w:szCs w:val="28"/>
        </w:rPr>
        <w:t>а цивільного захисту населення</w:t>
      </w:r>
      <w:r w:rsidR="00F37294" w:rsidRPr="00F37294">
        <w:rPr>
          <w:rFonts w:ascii="Times New Roman" w:hAnsi="Times New Roman" w:cs="Times New Roman"/>
          <w:sz w:val="28"/>
          <w:szCs w:val="28"/>
        </w:rPr>
        <w:t>.</w:t>
      </w:r>
    </w:p>
    <w:p w:rsidR="00B769D6" w:rsidRDefault="00B769D6" w:rsidP="00B769D6">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B769D6" w:rsidRDefault="00B769D6" w:rsidP="00B769D6">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B769D6" w:rsidRDefault="00B769D6" w:rsidP="00B769D6">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Світлана Маменька– за</w:t>
      </w:r>
    </w:p>
    <w:p w:rsidR="00B769D6" w:rsidRDefault="00B769D6" w:rsidP="00B769D6">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Олег Пилипців</w:t>
      </w:r>
      <w:r w:rsidRPr="004F44C0">
        <w:rPr>
          <w:rFonts w:ascii="Times New Roman" w:hAnsi="Times New Roman" w:cs="Times New Roman"/>
          <w:sz w:val="28"/>
          <w:szCs w:val="28"/>
        </w:rPr>
        <w:t xml:space="preserve"> – за</w:t>
      </w:r>
    </w:p>
    <w:p w:rsidR="00B769D6" w:rsidRDefault="00B769D6" w:rsidP="00B769D6">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Роман Курчик – за</w:t>
      </w:r>
    </w:p>
    <w:p w:rsidR="00B769D6" w:rsidRPr="004F44C0" w:rsidRDefault="00B769D6" w:rsidP="00B769D6">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Михайло Задорожний - </w:t>
      </w:r>
      <w:r>
        <w:rPr>
          <w:rFonts w:ascii="Times New Roman" w:hAnsi="Times New Roman" w:cs="Times New Roman"/>
          <w:sz w:val="28"/>
          <w:szCs w:val="28"/>
        </w:rPr>
        <w:t>утримався</w:t>
      </w:r>
    </w:p>
    <w:p w:rsidR="00B769D6" w:rsidRPr="00F37294" w:rsidRDefault="00B769D6" w:rsidP="00F37294">
      <w:pPr>
        <w:spacing w:after="0" w:line="240" w:lineRule="auto"/>
        <w:ind w:firstLine="567"/>
        <w:jc w:val="both"/>
        <w:rPr>
          <w:rFonts w:ascii="Times New Roman" w:hAnsi="Times New Roman" w:cs="Times New Roman"/>
          <w:iCs/>
          <w:color w:val="000000" w:themeColor="text1"/>
          <w:sz w:val="28"/>
          <w:szCs w:val="28"/>
        </w:rPr>
      </w:pPr>
    </w:p>
    <w:p w:rsidR="00617373" w:rsidRPr="00F37294" w:rsidRDefault="00B769D6" w:rsidP="00B769D6">
      <w:pPr>
        <w:pStyle w:val="aa"/>
        <w:shd w:val="clear" w:color="auto" w:fill="FFFFFF"/>
        <w:spacing w:before="0" w:beforeAutospacing="0" w:after="0" w:afterAutospacing="0"/>
        <w:jc w:val="both"/>
        <w:textAlignment w:val="baseline"/>
        <w:rPr>
          <w:color w:val="212529"/>
          <w:sz w:val="28"/>
          <w:szCs w:val="28"/>
        </w:rPr>
      </w:pPr>
      <w:r>
        <w:rPr>
          <w:b/>
          <w:iCs/>
          <w:color w:val="000000" w:themeColor="text1"/>
          <w:sz w:val="28"/>
          <w:szCs w:val="28"/>
        </w:rPr>
        <w:t xml:space="preserve">7. </w:t>
      </w:r>
      <w:r w:rsidR="003E4847" w:rsidRPr="00F37294">
        <w:rPr>
          <w:b/>
          <w:iCs/>
          <w:color w:val="000000" w:themeColor="text1"/>
          <w:sz w:val="28"/>
          <w:szCs w:val="28"/>
        </w:rPr>
        <w:t>СЛУХАЛИ:</w:t>
      </w:r>
      <w:r>
        <w:rPr>
          <w:b/>
          <w:iCs/>
          <w:color w:val="000000" w:themeColor="text1"/>
          <w:sz w:val="28"/>
          <w:szCs w:val="28"/>
        </w:rPr>
        <w:t xml:space="preserve"> </w:t>
      </w:r>
      <w:r w:rsidR="00617373" w:rsidRPr="00F37294">
        <w:rPr>
          <w:color w:val="212529"/>
          <w:sz w:val="28"/>
          <w:szCs w:val="28"/>
        </w:rPr>
        <w:t>Про внесення змін до  бюджету Дрогобицької міської територіальної громади на 2025 рік</w:t>
      </w:r>
      <w:r>
        <w:rPr>
          <w:color w:val="212529"/>
          <w:sz w:val="28"/>
          <w:szCs w:val="28"/>
        </w:rPr>
        <w:t>.</w:t>
      </w:r>
    </w:p>
    <w:p w:rsidR="00F37294" w:rsidRDefault="003E4847" w:rsidP="00B769D6">
      <w:pPr>
        <w:pStyle w:val="a3"/>
        <w:spacing w:after="0" w:line="240" w:lineRule="auto"/>
        <w:ind w:left="0"/>
        <w:contextualSpacing w:val="0"/>
        <w:jc w:val="both"/>
        <w:rPr>
          <w:rFonts w:ascii="Times New Roman" w:hAnsi="Times New Roman"/>
          <w:sz w:val="28"/>
          <w:szCs w:val="28"/>
        </w:rPr>
      </w:pPr>
      <w:r w:rsidRPr="003E4847">
        <w:rPr>
          <w:rFonts w:ascii="Times New Roman" w:hAnsi="Times New Roman"/>
          <w:b/>
          <w:sz w:val="28"/>
          <w:szCs w:val="28"/>
        </w:rPr>
        <w:t>Доповідач</w:t>
      </w:r>
      <w:r>
        <w:rPr>
          <w:rFonts w:ascii="Times New Roman" w:hAnsi="Times New Roman"/>
          <w:sz w:val="28"/>
          <w:szCs w:val="28"/>
        </w:rPr>
        <w:t xml:space="preserve">: </w:t>
      </w:r>
      <w:r w:rsidR="00F37294" w:rsidRPr="00F37294">
        <w:rPr>
          <w:rFonts w:ascii="Times New Roman" w:hAnsi="Times New Roman"/>
          <w:bCs/>
          <w:color w:val="000000" w:themeColor="text1"/>
          <w:sz w:val="28"/>
          <w:szCs w:val="28"/>
          <w:shd w:val="clear" w:color="auto" w:fill="FFFFFF"/>
        </w:rPr>
        <w:t xml:space="preserve"> </w:t>
      </w:r>
      <w:r w:rsidR="00B769D6" w:rsidRPr="00F37294">
        <w:rPr>
          <w:rFonts w:ascii="Times New Roman" w:hAnsi="Times New Roman"/>
          <w:iCs/>
          <w:color w:val="000000" w:themeColor="text1"/>
          <w:sz w:val="28"/>
          <w:szCs w:val="28"/>
        </w:rPr>
        <w:t>О</w:t>
      </w:r>
      <w:r w:rsidR="00B769D6">
        <w:rPr>
          <w:rFonts w:ascii="Times New Roman" w:hAnsi="Times New Roman"/>
          <w:iCs/>
          <w:color w:val="000000" w:themeColor="text1"/>
          <w:sz w:val="28"/>
          <w:szCs w:val="28"/>
        </w:rPr>
        <w:t xml:space="preserve">ксана </w:t>
      </w:r>
      <w:r w:rsidR="00B769D6" w:rsidRPr="00F37294">
        <w:rPr>
          <w:rFonts w:ascii="Times New Roman" w:hAnsi="Times New Roman"/>
          <w:iCs/>
          <w:color w:val="000000" w:themeColor="text1"/>
          <w:sz w:val="28"/>
          <w:szCs w:val="28"/>
        </w:rPr>
        <w:t>Савран</w:t>
      </w:r>
      <w:r w:rsidR="00B769D6">
        <w:rPr>
          <w:rFonts w:ascii="Times New Roman" w:hAnsi="Times New Roman"/>
          <w:iCs/>
          <w:color w:val="000000" w:themeColor="text1"/>
          <w:sz w:val="28"/>
          <w:szCs w:val="28"/>
        </w:rPr>
        <w:t>,</w:t>
      </w:r>
      <w:r w:rsidR="00B769D6" w:rsidRPr="00F37294">
        <w:rPr>
          <w:rFonts w:ascii="Times New Roman" w:hAnsi="Times New Roman"/>
          <w:iCs/>
          <w:color w:val="000000" w:themeColor="text1"/>
          <w:sz w:val="28"/>
          <w:szCs w:val="28"/>
        </w:rPr>
        <w:t xml:space="preserve"> </w:t>
      </w:r>
      <w:r w:rsidR="00F37294" w:rsidRPr="00F37294">
        <w:rPr>
          <w:rFonts w:ascii="Times New Roman" w:hAnsi="Times New Roman"/>
          <w:iCs/>
          <w:color w:val="000000" w:themeColor="text1"/>
          <w:sz w:val="28"/>
          <w:szCs w:val="28"/>
        </w:rPr>
        <w:t>начальника фінансового управління –</w:t>
      </w:r>
      <w:r w:rsidR="00F37294" w:rsidRPr="00F37294">
        <w:rPr>
          <w:rFonts w:ascii="Times New Roman" w:hAnsi="Times New Roman"/>
          <w:sz w:val="28"/>
          <w:szCs w:val="28"/>
        </w:rPr>
        <w:t xml:space="preserve"> </w:t>
      </w:r>
      <w:r w:rsidR="00B769D6">
        <w:rPr>
          <w:rFonts w:ascii="Times New Roman" w:hAnsi="Times New Roman"/>
          <w:sz w:val="28"/>
          <w:szCs w:val="28"/>
        </w:rPr>
        <w:t>проінформувала</w:t>
      </w:r>
      <w:r w:rsidR="00F37294" w:rsidRPr="00F37294">
        <w:rPr>
          <w:rFonts w:ascii="Times New Roman" w:hAnsi="Times New Roman"/>
          <w:sz w:val="28"/>
          <w:szCs w:val="28"/>
        </w:rPr>
        <w:t xml:space="preserve">  членів комісії </w:t>
      </w:r>
      <w:r w:rsidR="00B769D6">
        <w:rPr>
          <w:rFonts w:ascii="Times New Roman" w:hAnsi="Times New Roman"/>
          <w:sz w:val="28"/>
          <w:szCs w:val="28"/>
        </w:rPr>
        <w:t xml:space="preserve">про зміни  у рішення, </w:t>
      </w:r>
      <w:r w:rsidR="00F37294" w:rsidRPr="00F37294">
        <w:rPr>
          <w:rFonts w:ascii="Times New Roman" w:hAnsi="Times New Roman"/>
          <w:sz w:val="28"/>
          <w:szCs w:val="28"/>
        </w:rPr>
        <w:t>відповідно до звернень головних розпорядників коштів.</w:t>
      </w:r>
    </w:p>
    <w:p w:rsidR="00B769D6" w:rsidRDefault="00B769D6" w:rsidP="00B769D6">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B769D6" w:rsidRDefault="00B769D6" w:rsidP="00B769D6">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B769D6" w:rsidRDefault="00B769D6" w:rsidP="00B769D6">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Світлана Маменька– за</w:t>
      </w:r>
    </w:p>
    <w:p w:rsidR="00B769D6" w:rsidRDefault="00B769D6" w:rsidP="00B769D6">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Олег Пилипців</w:t>
      </w:r>
      <w:r w:rsidRPr="004F44C0">
        <w:rPr>
          <w:rFonts w:ascii="Times New Roman" w:hAnsi="Times New Roman" w:cs="Times New Roman"/>
          <w:sz w:val="28"/>
          <w:szCs w:val="28"/>
        </w:rPr>
        <w:t xml:space="preserve"> – за</w:t>
      </w:r>
    </w:p>
    <w:p w:rsidR="00B769D6" w:rsidRDefault="00B769D6" w:rsidP="00B769D6">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Роман Курчик – за</w:t>
      </w:r>
    </w:p>
    <w:p w:rsidR="00B769D6" w:rsidRPr="004F44C0" w:rsidRDefault="00B769D6" w:rsidP="00B769D6">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Михайло Задорожний - за</w:t>
      </w:r>
    </w:p>
    <w:p w:rsidR="00B769D6" w:rsidRPr="00F37294" w:rsidRDefault="00B769D6" w:rsidP="00F37294">
      <w:pPr>
        <w:pStyle w:val="a3"/>
        <w:spacing w:after="0" w:line="240" w:lineRule="auto"/>
        <w:ind w:left="0" w:firstLine="567"/>
        <w:contextualSpacing w:val="0"/>
        <w:jc w:val="both"/>
        <w:rPr>
          <w:rFonts w:ascii="Times New Roman" w:hAnsi="Times New Roman"/>
          <w:iCs/>
          <w:color w:val="000000" w:themeColor="text1"/>
          <w:sz w:val="28"/>
          <w:szCs w:val="28"/>
        </w:rPr>
      </w:pPr>
    </w:p>
    <w:p w:rsidR="00617373" w:rsidRPr="00F37294" w:rsidRDefault="00B769D6" w:rsidP="00B769D6">
      <w:pPr>
        <w:pStyle w:val="aa"/>
        <w:spacing w:before="0" w:beforeAutospacing="0" w:after="0" w:afterAutospacing="0"/>
        <w:jc w:val="both"/>
        <w:rPr>
          <w:bCs/>
          <w:color w:val="212529"/>
          <w:sz w:val="28"/>
          <w:szCs w:val="28"/>
        </w:rPr>
      </w:pPr>
      <w:r>
        <w:rPr>
          <w:b/>
          <w:iCs/>
          <w:color w:val="000000" w:themeColor="text1"/>
          <w:sz w:val="28"/>
          <w:szCs w:val="28"/>
        </w:rPr>
        <w:t xml:space="preserve">8. </w:t>
      </w:r>
      <w:r w:rsidR="003E4847" w:rsidRPr="00F37294">
        <w:rPr>
          <w:b/>
          <w:iCs/>
          <w:color w:val="000000" w:themeColor="text1"/>
          <w:sz w:val="28"/>
          <w:szCs w:val="28"/>
        </w:rPr>
        <w:t>СЛУХАЛИ:</w:t>
      </w:r>
      <w:r>
        <w:rPr>
          <w:b/>
          <w:iCs/>
          <w:color w:val="000000" w:themeColor="text1"/>
          <w:sz w:val="28"/>
          <w:szCs w:val="28"/>
        </w:rPr>
        <w:t xml:space="preserve"> </w:t>
      </w:r>
      <w:r w:rsidR="00617373" w:rsidRPr="00F37294">
        <w:rPr>
          <w:bCs/>
          <w:color w:val="212529"/>
          <w:sz w:val="28"/>
          <w:szCs w:val="28"/>
        </w:rPr>
        <w:t>Про затвердження Програми «</w:t>
      </w:r>
      <w:proofErr w:type="spellStart"/>
      <w:r w:rsidR="00617373" w:rsidRPr="00F37294">
        <w:rPr>
          <w:bCs/>
          <w:color w:val="212529"/>
          <w:sz w:val="28"/>
          <w:szCs w:val="28"/>
        </w:rPr>
        <w:t>BiodivErSe</w:t>
      </w:r>
      <w:proofErr w:type="spellEnd"/>
      <w:r w:rsidR="00617373" w:rsidRPr="00F37294">
        <w:rPr>
          <w:bCs/>
          <w:color w:val="212529"/>
          <w:sz w:val="28"/>
          <w:szCs w:val="28"/>
        </w:rPr>
        <w:t xml:space="preserve"> – Прискорення розвитку багатофункціональних інноваційних фотоелектричних енергетичних систем шляхом оцінки </w:t>
      </w:r>
      <w:proofErr w:type="spellStart"/>
      <w:r w:rsidR="00617373" w:rsidRPr="00F37294">
        <w:rPr>
          <w:bCs/>
          <w:color w:val="212529"/>
          <w:sz w:val="28"/>
          <w:szCs w:val="28"/>
        </w:rPr>
        <w:t>біорізноманіття</w:t>
      </w:r>
      <w:proofErr w:type="spellEnd"/>
      <w:r w:rsidR="00617373" w:rsidRPr="00F37294">
        <w:rPr>
          <w:bCs/>
          <w:color w:val="212529"/>
          <w:sz w:val="28"/>
          <w:szCs w:val="28"/>
        </w:rPr>
        <w:t>» на період 2025-2029 роки</w:t>
      </w:r>
      <w:r>
        <w:rPr>
          <w:bCs/>
          <w:color w:val="212529"/>
          <w:sz w:val="28"/>
          <w:szCs w:val="28"/>
        </w:rPr>
        <w:t>.</w:t>
      </w:r>
    </w:p>
    <w:p w:rsidR="00F37294" w:rsidRDefault="003E4847" w:rsidP="00F37294">
      <w:pPr>
        <w:spacing w:after="0" w:line="240" w:lineRule="auto"/>
        <w:ind w:firstLine="567"/>
        <w:jc w:val="both"/>
        <w:rPr>
          <w:rFonts w:ascii="Times New Roman" w:hAnsi="Times New Roman" w:cs="Times New Roman"/>
          <w:sz w:val="28"/>
          <w:szCs w:val="28"/>
        </w:rPr>
      </w:pPr>
      <w:r w:rsidRPr="003E4847">
        <w:rPr>
          <w:rFonts w:ascii="Times New Roman" w:hAnsi="Times New Roman" w:cs="Times New Roman"/>
          <w:b/>
          <w:sz w:val="28"/>
          <w:szCs w:val="28"/>
        </w:rPr>
        <w:t>Доповідач</w:t>
      </w:r>
      <w:r>
        <w:rPr>
          <w:rFonts w:ascii="Times New Roman" w:hAnsi="Times New Roman" w:cs="Times New Roman"/>
          <w:sz w:val="28"/>
          <w:szCs w:val="28"/>
        </w:rPr>
        <w:t xml:space="preserve">: </w:t>
      </w:r>
      <w:r w:rsidR="00F37294" w:rsidRPr="00F37294">
        <w:rPr>
          <w:rFonts w:ascii="Times New Roman" w:hAnsi="Times New Roman" w:cs="Times New Roman"/>
          <w:sz w:val="28"/>
          <w:szCs w:val="28"/>
        </w:rPr>
        <w:t xml:space="preserve"> </w:t>
      </w:r>
      <w:r w:rsidR="00B769D6" w:rsidRPr="00F37294">
        <w:rPr>
          <w:rFonts w:ascii="Times New Roman" w:hAnsi="Times New Roman" w:cs="Times New Roman"/>
          <w:sz w:val="28"/>
          <w:szCs w:val="28"/>
        </w:rPr>
        <w:t>Ю</w:t>
      </w:r>
      <w:r w:rsidR="00B769D6">
        <w:rPr>
          <w:rFonts w:ascii="Times New Roman" w:hAnsi="Times New Roman" w:cs="Times New Roman"/>
          <w:sz w:val="28"/>
          <w:szCs w:val="28"/>
        </w:rPr>
        <w:t xml:space="preserve">рій </w:t>
      </w:r>
      <w:r w:rsidR="00B769D6" w:rsidRPr="00F37294">
        <w:rPr>
          <w:rFonts w:ascii="Times New Roman" w:hAnsi="Times New Roman" w:cs="Times New Roman"/>
          <w:sz w:val="28"/>
          <w:szCs w:val="28"/>
        </w:rPr>
        <w:t>Яцків</w:t>
      </w:r>
      <w:r w:rsidR="00B769D6">
        <w:rPr>
          <w:rFonts w:ascii="Times New Roman" w:hAnsi="Times New Roman" w:cs="Times New Roman"/>
          <w:sz w:val="28"/>
          <w:szCs w:val="28"/>
        </w:rPr>
        <w:t xml:space="preserve"> -</w:t>
      </w:r>
      <w:r w:rsidR="00B769D6" w:rsidRPr="00F37294">
        <w:rPr>
          <w:rFonts w:ascii="Times New Roman" w:hAnsi="Times New Roman" w:cs="Times New Roman"/>
          <w:sz w:val="28"/>
          <w:szCs w:val="28"/>
        </w:rPr>
        <w:t xml:space="preserve"> </w:t>
      </w:r>
      <w:r w:rsidR="00F37294" w:rsidRPr="00F37294">
        <w:rPr>
          <w:rFonts w:ascii="Times New Roman" w:hAnsi="Times New Roman" w:cs="Times New Roman"/>
          <w:sz w:val="28"/>
          <w:szCs w:val="28"/>
        </w:rPr>
        <w:t>завідувач відділу міжнародного співро</w:t>
      </w:r>
      <w:r w:rsidR="00B769D6">
        <w:rPr>
          <w:rFonts w:ascii="Times New Roman" w:hAnsi="Times New Roman" w:cs="Times New Roman"/>
          <w:sz w:val="28"/>
          <w:szCs w:val="28"/>
        </w:rPr>
        <w:t xml:space="preserve">бітництва та </w:t>
      </w:r>
      <w:proofErr w:type="spellStart"/>
      <w:r w:rsidR="00B769D6">
        <w:rPr>
          <w:rFonts w:ascii="Times New Roman" w:hAnsi="Times New Roman" w:cs="Times New Roman"/>
          <w:sz w:val="28"/>
          <w:szCs w:val="28"/>
        </w:rPr>
        <w:t>енергоменеджменту</w:t>
      </w:r>
      <w:proofErr w:type="spellEnd"/>
      <w:r w:rsidR="00F37294" w:rsidRPr="00F37294">
        <w:rPr>
          <w:rFonts w:ascii="Times New Roman" w:hAnsi="Times New Roman" w:cs="Times New Roman"/>
          <w:sz w:val="28"/>
          <w:szCs w:val="28"/>
        </w:rPr>
        <w:t>.</w:t>
      </w:r>
    </w:p>
    <w:p w:rsidR="00B769D6" w:rsidRDefault="00B769D6" w:rsidP="00B769D6">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B769D6" w:rsidRDefault="00B769D6" w:rsidP="00B769D6">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B769D6" w:rsidRDefault="00B769D6" w:rsidP="00B769D6">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Світлана Маменька– за</w:t>
      </w:r>
    </w:p>
    <w:p w:rsidR="00B769D6" w:rsidRDefault="00B769D6" w:rsidP="00B769D6">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Олег Пилипців</w:t>
      </w:r>
      <w:r w:rsidRPr="004F44C0">
        <w:rPr>
          <w:rFonts w:ascii="Times New Roman" w:hAnsi="Times New Roman" w:cs="Times New Roman"/>
          <w:sz w:val="28"/>
          <w:szCs w:val="28"/>
        </w:rPr>
        <w:t xml:space="preserve"> – за</w:t>
      </w:r>
    </w:p>
    <w:p w:rsidR="00B769D6" w:rsidRDefault="00B769D6" w:rsidP="00B769D6">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Роман Курчик – за</w:t>
      </w:r>
    </w:p>
    <w:p w:rsidR="00B769D6" w:rsidRPr="004F44C0" w:rsidRDefault="00B769D6" w:rsidP="00B769D6">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Михайло Задорожний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 xml:space="preserve">утримався </w:t>
      </w:r>
    </w:p>
    <w:p w:rsidR="00B769D6" w:rsidRPr="00F37294" w:rsidRDefault="00B769D6" w:rsidP="00F37294">
      <w:pPr>
        <w:spacing w:after="0" w:line="240" w:lineRule="auto"/>
        <w:ind w:firstLine="567"/>
        <w:jc w:val="both"/>
        <w:rPr>
          <w:rFonts w:ascii="Times New Roman" w:hAnsi="Times New Roman" w:cs="Times New Roman"/>
          <w:iCs/>
          <w:color w:val="000000" w:themeColor="text1"/>
          <w:sz w:val="28"/>
          <w:szCs w:val="28"/>
        </w:rPr>
      </w:pPr>
    </w:p>
    <w:p w:rsidR="00617373" w:rsidRPr="00F37294" w:rsidRDefault="00B769D6" w:rsidP="00B769D6">
      <w:pPr>
        <w:pStyle w:val="aa"/>
        <w:spacing w:before="0" w:beforeAutospacing="0" w:after="0" w:afterAutospacing="0"/>
        <w:jc w:val="both"/>
        <w:rPr>
          <w:color w:val="212529"/>
          <w:sz w:val="28"/>
          <w:szCs w:val="28"/>
        </w:rPr>
      </w:pPr>
      <w:r>
        <w:rPr>
          <w:b/>
          <w:iCs/>
          <w:color w:val="000000" w:themeColor="text1"/>
          <w:sz w:val="28"/>
          <w:szCs w:val="28"/>
        </w:rPr>
        <w:t xml:space="preserve">9. </w:t>
      </w:r>
      <w:r w:rsidR="003E4847" w:rsidRPr="00F37294">
        <w:rPr>
          <w:b/>
          <w:iCs/>
          <w:color w:val="000000" w:themeColor="text1"/>
          <w:sz w:val="28"/>
          <w:szCs w:val="28"/>
        </w:rPr>
        <w:t>СЛУХАЛИ:</w:t>
      </w:r>
      <w:r w:rsidR="003E4847" w:rsidRPr="003E4847">
        <w:rPr>
          <w:b/>
          <w:sz w:val="28"/>
          <w:szCs w:val="28"/>
        </w:rPr>
        <w:t xml:space="preserve"> </w:t>
      </w:r>
      <w:r w:rsidR="00617373" w:rsidRPr="00F37294">
        <w:rPr>
          <w:color w:val="212529"/>
          <w:sz w:val="28"/>
          <w:szCs w:val="28"/>
        </w:rPr>
        <w:t>Про затвердження цільової  Програми «Покращення матеріально- технічної бази військової частини А1108 на 2025 рік», в новій редакції</w:t>
      </w:r>
      <w:r>
        <w:rPr>
          <w:color w:val="212529"/>
          <w:sz w:val="28"/>
          <w:szCs w:val="28"/>
        </w:rPr>
        <w:t>.</w:t>
      </w:r>
      <w:r w:rsidR="00617373" w:rsidRPr="00F37294">
        <w:rPr>
          <w:color w:val="212529"/>
          <w:sz w:val="28"/>
          <w:szCs w:val="28"/>
        </w:rPr>
        <w:t xml:space="preserve"> </w:t>
      </w:r>
    </w:p>
    <w:p w:rsidR="00B769D6" w:rsidRDefault="00B769D6" w:rsidP="00B769D6">
      <w:pPr>
        <w:spacing w:after="0" w:line="240" w:lineRule="auto"/>
        <w:jc w:val="both"/>
        <w:rPr>
          <w:rFonts w:ascii="Times New Roman" w:hAnsi="Times New Roman" w:cs="Times New Roman"/>
          <w:sz w:val="28"/>
          <w:szCs w:val="28"/>
        </w:rPr>
      </w:pPr>
      <w:r w:rsidRPr="003E4847">
        <w:rPr>
          <w:rFonts w:ascii="Times New Roman" w:hAnsi="Times New Roman" w:cs="Times New Roman"/>
          <w:b/>
          <w:sz w:val="28"/>
          <w:szCs w:val="28"/>
        </w:rPr>
        <w:t>Доповідач</w:t>
      </w:r>
      <w:r>
        <w:rPr>
          <w:rFonts w:ascii="Times New Roman" w:hAnsi="Times New Roman" w:cs="Times New Roman"/>
          <w:sz w:val="28"/>
          <w:szCs w:val="28"/>
        </w:rPr>
        <w:t xml:space="preserve">: </w:t>
      </w:r>
      <w:r w:rsidRPr="00F37294">
        <w:rPr>
          <w:rFonts w:ascii="Times New Roman" w:hAnsi="Times New Roman" w:cs="Times New Roman"/>
          <w:sz w:val="28"/>
          <w:szCs w:val="28"/>
        </w:rPr>
        <w:t xml:space="preserve"> Р</w:t>
      </w:r>
      <w:r>
        <w:rPr>
          <w:rFonts w:ascii="Times New Roman" w:hAnsi="Times New Roman" w:cs="Times New Roman"/>
          <w:sz w:val="28"/>
          <w:szCs w:val="28"/>
        </w:rPr>
        <w:t xml:space="preserve">оман </w:t>
      </w:r>
      <w:r w:rsidRPr="00F37294">
        <w:rPr>
          <w:rFonts w:ascii="Times New Roman" w:hAnsi="Times New Roman" w:cs="Times New Roman"/>
          <w:sz w:val="28"/>
          <w:szCs w:val="28"/>
        </w:rPr>
        <w:t>Бейзик</w:t>
      </w:r>
      <w:r>
        <w:rPr>
          <w:rFonts w:ascii="Times New Roman" w:hAnsi="Times New Roman" w:cs="Times New Roman"/>
          <w:sz w:val="28"/>
          <w:szCs w:val="28"/>
        </w:rPr>
        <w:t xml:space="preserve"> – голова комісії.</w:t>
      </w:r>
    </w:p>
    <w:p w:rsidR="00B769D6" w:rsidRDefault="00B769D6" w:rsidP="00B769D6">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B769D6" w:rsidRDefault="00B769D6" w:rsidP="00B769D6">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B769D6" w:rsidRDefault="00B769D6" w:rsidP="00B769D6">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w:t>
      </w:r>
      <w:r w:rsidRPr="004F44C0">
        <w:rPr>
          <w:rFonts w:ascii="Times New Roman" w:hAnsi="Times New Roman" w:cs="Times New Roman"/>
          <w:sz w:val="28"/>
          <w:szCs w:val="28"/>
        </w:rPr>
        <w:t xml:space="preserve"> – за</w:t>
      </w:r>
    </w:p>
    <w:p w:rsidR="00B769D6" w:rsidRDefault="00B769D6" w:rsidP="00B769D6">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Роман Курчик – за</w:t>
      </w:r>
    </w:p>
    <w:p w:rsidR="00B769D6" w:rsidRPr="004F44C0" w:rsidRDefault="00B769D6" w:rsidP="00B769D6">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Михайло Задорожний - за</w:t>
      </w:r>
    </w:p>
    <w:p w:rsidR="00F37294" w:rsidRPr="00F37294" w:rsidRDefault="00F37294" w:rsidP="00F37294">
      <w:pPr>
        <w:pStyle w:val="aa"/>
        <w:spacing w:before="0" w:beforeAutospacing="0" w:after="0" w:afterAutospacing="0"/>
        <w:ind w:firstLine="567"/>
        <w:jc w:val="both"/>
        <w:rPr>
          <w:color w:val="212529"/>
          <w:sz w:val="28"/>
          <w:szCs w:val="28"/>
        </w:rPr>
      </w:pPr>
    </w:p>
    <w:p w:rsidR="00B769D6" w:rsidRDefault="00B769D6" w:rsidP="00B769D6">
      <w:pPr>
        <w:pStyle w:val="aa"/>
        <w:spacing w:before="0" w:beforeAutospacing="0" w:after="0" w:afterAutospacing="0"/>
        <w:jc w:val="both"/>
        <w:rPr>
          <w:bCs/>
          <w:color w:val="212529"/>
          <w:sz w:val="28"/>
          <w:szCs w:val="28"/>
        </w:rPr>
      </w:pPr>
      <w:r>
        <w:rPr>
          <w:b/>
          <w:iCs/>
          <w:color w:val="000000" w:themeColor="text1"/>
          <w:sz w:val="28"/>
          <w:szCs w:val="28"/>
        </w:rPr>
        <w:lastRenderedPageBreak/>
        <w:t xml:space="preserve">10. </w:t>
      </w:r>
      <w:r w:rsidR="003E4847" w:rsidRPr="00F37294">
        <w:rPr>
          <w:b/>
          <w:iCs/>
          <w:color w:val="000000" w:themeColor="text1"/>
          <w:sz w:val="28"/>
          <w:szCs w:val="28"/>
        </w:rPr>
        <w:t>СЛУХАЛИ:</w:t>
      </w:r>
      <w:r>
        <w:rPr>
          <w:b/>
          <w:iCs/>
          <w:color w:val="000000" w:themeColor="text1"/>
          <w:sz w:val="28"/>
          <w:szCs w:val="28"/>
        </w:rPr>
        <w:t xml:space="preserve"> </w:t>
      </w:r>
      <w:r w:rsidR="00617373" w:rsidRPr="00F37294">
        <w:rPr>
          <w:bCs/>
          <w:color w:val="212529"/>
          <w:sz w:val="28"/>
          <w:szCs w:val="28"/>
        </w:rPr>
        <w:t>Про затвердження цільової  Програми «Покращення матеріально-технічного забезпечення військової частини А7234 (військовий госпіталь) у місті Трускавець на 2025 рік", в новій редакції</w:t>
      </w:r>
      <w:r>
        <w:rPr>
          <w:bCs/>
          <w:color w:val="212529"/>
          <w:sz w:val="28"/>
          <w:szCs w:val="28"/>
        </w:rPr>
        <w:t>.</w:t>
      </w:r>
    </w:p>
    <w:p w:rsidR="00B769D6" w:rsidRDefault="00B769D6" w:rsidP="00B769D6">
      <w:pPr>
        <w:spacing w:after="0" w:line="240" w:lineRule="auto"/>
        <w:jc w:val="both"/>
        <w:rPr>
          <w:rFonts w:ascii="Times New Roman" w:hAnsi="Times New Roman" w:cs="Times New Roman"/>
          <w:sz w:val="28"/>
          <w:szCs w:val="28"/>
        </w:rPr>
      </w:pPr>
      <w:r w:rsidRPr="003E4847">
        <w:rPr>
          <w:rFonts w:ascii="Times New Roman" w:hAnsi="Times New Roman" w:cs="Times New Roman"/>
          <w:b/>
          <w:sz w:val="28"/>
          <w:szCs w:val="28"/>
        </w:rPr>
        <w:t>Доповідач</w:t>
      </w:r>
      <w:r>
        <w:rPr>
          <w:rFonts w:ascii="Times New Roman" w:hAnsi="Times New Roman" w:cs="Times New Roman"/>
          <w:sz w:val="28"/>
          <w:szCs w:val="28"/>
        </w:rPr>
        <w:t xml:space="preserve">: </w:t>
      </w:r>
      <w:r w:rsidRPr="00F37294">
        <w:rPr>
          <w:rFonts w:ascii="Times New Roman" w:hAnsi="Times New Roman" w:cs="Times New Roman"/>
          <w:sz w:val="28"/>
          <w:szCs w:val="28"/>
        </w:rPr>
        <w:t xml:space="preserve"> Р</w:t>
      </w:r>
      <w:r>
        <w:rPr>
          <w:rFonts w:ascii="Times New Roman" w:hAnsi="Times New Roman" w:cs="Times New Roman"/>
          <w:sz w:val="28"/>
          <w:szCs w:val="28"/>
        </w:rPr>
        <w:t xml:space="preserve">оман </w:t>
      </w:r>
      <w:r w:rsidRPr="00F37294">
        <w:rPr>
          <w:rFonts w:ascii="Times New Roman" w:hAnsi="Times New Roman" w:cs="Times New Roman"/>
          <w:sz w:val="28"/>
          <w:szCs w:val="28"/>
        </w:rPr>
        <w:t>Бейзик</w:t>
      </w:r>
      <w:r>
        <w:rPr>
          <w:rFonts w:ascii="Times New Roman" w:hAnsi="Times New Roman" w:cs="Times New Roman"/>
          <w:sz w:val="28"/>
          <w:szCs w:val="28"/>
        </w:rPr>
        <w:t xml:space="preserve"> – голова комісії.</w:t>
      </w:r>
    </w:p>
    <w:p w:rsidR="00B769D6" w:rsidRDefault="00B769D6" w:rsidP="00B769D6">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B769D6" w:rsidRDefault="00B769D6" w:rsidP="00B769D6">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B769D6" w:rsidRDefault="00B769D6" w:rsidP="00B769D6">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w:t>
      </w:r>
      <w:r w:rsidRPr="004F44C0">
        <w:rPr>
          <w:rFonts w:ascii="Times New Roman" w:hAnsi="Times New Roman" w:cs="Times New Roman"/>
          <w:sz w:val="28"/>
          <w:szCs w:val="28"/>
        </w:rPr>
        <w:t xml:space="preserve"> – за</w:t>
      </w:r>
    </w:p>
    <w:p w:rsidR="00B769D6" w:rsidRDefault="00B769D6" w:rsidP="00B769D6">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Роман Курчик – за</w:t>
      </w:r>
    </w:p>
    <w:p w:rsidR="00B769D6" w:rsidRPr="004F44C0" w:rsidRDefault="00B769D6" w:rsidP="00B769D6">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Михайло Задорожний - за</w:t>
      </w:r>
    </w:p>
    <w:p w:rsidR="00B769D6" w:rsidRPr="00F37294" w:rsidRDefault="00B769D6" w:rsidP="00F37294">
      <w:pPr>
        <w:spacing w:after="0" w:line="240" w:lineRule="auto"/>
        <w:ind w:firstLine="567"/>
        <w:jc w:val="both"/>
        <w:rPr>
          <w:rFonts w:ascii="Times New Roman" w:hAnsi="Times New Roman" w:cs="Times New Roman"/>
          <w:iCs/>
          <w:color w:val="000000" w:themeColor="text1"/>
          <w:sz w:val="28"/>
          <w:szCs w:val="28"/>
        </w:rPr>
      </w:pPr>
    </w:p>
    <w:p w:rsidR="00617373" w:rsidRPr="00F37294" w:rsidRDefault="00B769D6" w:rsidP="00B769D6">
      <w:pPr>
        <w:pStyle w:val="aa"/>
        <w:spacing w:before="0" w:beforeAutospacing="0" w:after="0" w:afterAutospacing="0"/>
        <w:jc w:val="both"/>
        <w:rPr>
          <w:bCs/>
          <w:color w:val="212529"/>
          <w:sz w:val="28"/>
          <w:szCs w:val="28"/>
        </w:rPr>
      </w:pPr>
      <w:r>
        <w:rPr>
          <w:b/>
          <w:iCs/>
          <w:color w:val="000000" w:themeColor="text1"/>
          <w:sz w:val="28"/>
          <w:szCs w:val="28"/>
        </w:rPr>
        <w:t xml:space="preserve">11. </w:t>
      </w:r>
      <w:r w:rsidR="003E4847" w:rsidRPr="00F37294">
        <w:rPr>
          <w:b/>
          <w:iCs/>
          <w:color w:val="000000" w:themeColor="text1"/>
          <w:sz w:val="28"/>
          <w:szCs w:val="28"/>
        </w:rPr>
        <w:t>СЛУХАЛИ:</w:t>
      </w:r>
      <w:r w:rsidR="003E4847" w:rsidRPr="003E4847">
        <w:rPr>
          <w:b/>
          <w:sz w:val="28"/>
          <w:szCs w:val="28"/>
        </w:rPr>
        <w:t xml:space="preserve"> </w:t>
      </w:r>
      <w:r w:rsidR="00617373" w:rsidRPr="00F37294">
        <w:rPr>
          <w:bCs/>
          <w:color w:val="212529"/>
          <w:sz w:val="28"/>
          <w:szCs w:val="28"/>
        </w:rPr>
        <w:t>Про затвердження Програми «Покращення обороноздатності військової частини А0501 на 2025 рік, в новій редакції.</w:t>
      </w:r>
    </w:p>
    <w:p w:rsidR="00B769D6" w:rsidRDefault="00B769D6" w:rsidP="00B769D6">
      <w:pPr>
        <w:spacing w:after="0" w:line="240" w:lineRule="auto"/>
        <w:jc w:val="both"/>
        <w:rPr>
          <w:rFonts w:ascii="Times New Roman" w:hAnsi="Times New Roman" w:cs="Times New Roman"/>
          <w:sz w:val="28"/>
          <w:szCs w:val="28"/>
        </w:rPr>
      </w:pPr>
      <w:r w:rsidRPr="003E4847">
        <w:rPr>
          <w:rFonts w:ascii="Times New Roman" w:hAnsi="Times New Roman" w:cs="Times New Roman"/>
          <w:b/>
          <w:sz w:val="28"/>
          <w:szCs w:val="28"/>
        </w:rPr>
        <w:t>Доповідач</w:t>
      </w:r>
      <w:r>
        <w:rPr>
          <w:rFonts w:ascii="Times New Roman" w:hAnsi="Times New Roman" w:cs="Times New Roman"/>
          <w:sz w:val="28"/>
          <w:szCs w:val="28"/>
        </w:rPr>
        <w:t xml:space="preserve">: </w:t>
      </w:r>
      <w:r w:rsidRPr="00F37294">
        <w:rPr>
          <w:rFonts w:ascii="Times New Roman" w:hAnsi="Times New Roman" w:cs="Times New Roman"/>
          <w:sz w:val="28"/>
          <w:szCs w:val="28"/>
        </w:rPr>
        <w:t xml:space="preserve"> Р</w:t>
      </w:r>
      <w:r>
        <w:rPr>
          <w:rFonts w:ascii="Times New Roman" w:hAnsi="Times New Roman" w:cs="Times New Roman"/>
          <w:sz w:val="28"/>
          <w:szCs w:val="28"/>
        </w:rPr>
        <w:t xml:space="preserve">оман </w:t>
      </w:r>
      <w:r w:rsidRPr="00F37294">
        <w:rPr>
          <w:rFonts w:ascii="Times New Roman" w:hAnsi="Times New Roman" w:cs="Times New Roman"/>
          <w:sz w:val="28"/>
          <w:szCs w:val="28"/>
        </w:rPr>
        <w:t>Бейзик</w:t>
      </w:r>
      <w:r>
        <w:rPr>
          <w:rFonts w:ascii="Times New Roman" w:hAnsi="Times New Roman" w:cs="Times New Roman"/>
          <w:sz w:val="28"/>
          <w:szCs w:val="28"/>
        </w:rPr>
        <w:t xml:space="preserve"> – голова комісії.</w:t>
      </w:r>
    </w:p>
    <w:p w:rsidR="00B769D6" w:rsidRDefault="00B769D6" w:rsidP="00B769D6">
      <w:pPr>
        <w:spacing w:after="0" w:line="240" w:lineRule="auto"/>
        <w:contextualSpacing/>
        <w:jc w:val="both"/>
        <w:rPr>
          <w:rFonts w:ascii="Times New Roman" w:hAnsi="Times New Roman" w:cs="Times New Roman"/>
          <w:sz w:val="28"/>
          <w:szCs w:val="28"/>
        </w:rPr>
      </w:pPr>
      <w:r w:rsidRPr="0035209B">
        <w:rPr>
          <w:rFonts w:ascii="Times New Roman" w:hAnsi="Times New Roman" w:cs="Times New Roman"/>
          <w:b/>
          <w:sz w:val="28"/>
          <w:szCs w:val="28"/>
        </w:rPr>
        <w:t xml:space="preserve">ГОЛОСУВАЛИ:  </w:t>
      </w:r>
      <w:r>
        <w:rPr>
          <w:rFonts w:ascii="Times New Roman" w:hAnsi="Times New Roman" w:cs="Times New Roman"/>
          <w:sz w:val="28"/>
          <w:szCs w:val="28"/>
        </w:rPr>
        <w:t>Роман  Бейзик – за</w:t>
      </w:r>
    </w:p>
    <w:p w:rsidR="00B769D6" w:rsidRDefault="00B769D6" w:rsidP="00B769D6">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704CF">
        <w:rPr>
          <w:rFonts w:ascii="Times New Roman" w:hAnsi="Times New Roman" w:cs="Times New Roman"/>
          <w:sz w:val="28"/>
          <w:szCs w:val="28"/>
        </w:rPr>
        <w:t>О</w:t>
      </w:r>
      <w:r>
        <w:rPr>
          <w:rFonts w:ascii="Times New Roman" w:hAnsi="Times New Roman" w:cs="Times New Roman"/>
          <w:sz w:val="28"/>
          <w:szCs w:val="28"/>
        </w:rPr>
        <w:t>ксана Савран - за</w:t>
      </w:r>
      <w:r w:rsidRPr="004704CF">
        <w:rPr>
          <w:rFonts w:ascii="Times New Roman" w:hAnsi="Times New Roman" w:cs="Times New Roman"/>
          <w:sz w:val="28"/>
          <w:szCs w:val="28"/>
        </w:rPr>
        <w:t xml:space="preserve"> </w:t>
      </w:r>
    </w:p>
    <w:p w:rsidR="00B769D6" w:rsidRDefault="00B769D6" w:rsidP="00B769D6">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Олег Пилипців</w:t>
      </w:r>
      <w:r w:rsidRPr="004F44C0">
        <w:rPr>
          <w:rFonts w:ascii="Times New Roman" w:hAnsi="Times New Roman" w:cs="Times New Roman"/>
          <w:sz w:val="28"/>
          <w:szCs w:val="28"/>
        </w:rPr>
        <w:t xml:space="preserve"> – за</w:t>
      </w:r>
    </w:p>
    <w:p w:rsidR="00B769D6" w:rsidRDefault="00B769D6" w:rsidP="00B769D6">
      <w:pPr>
        <w:spacing w:after="0" w:line="240" w:lineRule="auto"/>
        <w:ind w:left="2124"/>
        <w:contextualSpacing/>
        <w:jc w:val="both"/>
        <w:rPr>
          <w:rFonts w:ascii="Times New Roman" w:hAnsi="Times New Roman" w:cs="Times New Roman"/>
          <w:sz w:val="28"/>
          <w:szCs w:val="28"/>
        </w:rPr>
      </w:pPr>
      <w:r>
        <w:rPr>
          <w:rFonts w:ascii="Times New Roman" w:hAnsi="Times New Roman" w:cs="Times New Roman"/>
          <w:sz w:val="28"/>
          <w:szCs w:val="28"/>
        </w:rPr>
        <w:t xml:space="preserve">   Роман Курчик – за</w:t>
      </w:r>
    </w:p>
    <w:p w:rsidR="00B769D6" w:rsidRPr="004F44C0" w:rsidRDefault="00B769D6" w:rsidP="00B769D6">
      <w:pPr>
        <w:spacing w:after="0" w:line="240" w:lineRule="auto"/>
        <w:ind w:left="1416"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Михайло Задорожний - за</w:t>
      </w:r>
    </w:p>
    <w:p w:rsidR="00B769D6" w:rsidRPr="00F37294" w:rsidRDefault="00B769D6" w:rsidP="00F37294">
      <w:pPr>
        <w:spacing w:after="0" w:line="240" w:lineRule="auto"/>
        <w:ind w:firstLine="567"/>
        <w:jc w:val="both"/>
        <w:rPr>
          <w:rFonts w:ascii="Times New Roman" w:hAnsi="Times New Roman" w:cs="Times New Roman"/>
          <w:iCs/>
          <w:color w:val="000000" w:themeColor="text1"/>
          <w:sz w:val="28"/>
          <w:szCs w:val="28"/>
        </w:rPr>
      </w:pPr>
    </w:p>
    <w:p w:rsidR="00106DEA" w:rsidRDefault="00106DEA" w:rsidP="00106DEA">
      <w:pPr>
        <w:spacing w:after="0" w:line="240" w:lineRule="auto"/>
        <w:ind w:firstLine="567"/>
        <w:jc w:val="both"/>
        <w:rPr>
          <w:rFonts w:ascii="Times New Roman" w:hAnsi="Times New Roman" w:cs="Times New Roman"/>
          <w:b/>
          <w:sz w:val="28"/>
          <w:szCs w:val="28"/>
        </w:rPr>
      </w:pPr>
    </w:p>
    <w:p w:rsidR="00106DEA" w:rsidRPr="00106DEA" w:rsidRDefault="00106DEA" w:rsidP="00106DEA">
      <w:pPr>
        <w:spacing w:after="0" w:line="240" w:lineRule="auto"/>
        <w:ind w:firstLine="567"/>
        <w:jc w:val="both"/>
        <w:rPr>
          <w:rFonts w:ascii="Times New Roman" w:hAnsi="Times New Roman" w:cs="Times New Roman"/>
          <w:b/>
          <w:sz w:val="28"/>
          <w:szCs w:val="28"/>
        </w:rPr>
      </w:pPr>
    </w:p>
    <w:p w:rsidR="00A86C8E" w:rsidRPr="007D4B09" w:rsidRDefault="00A86C8E" w:rsidP="007D4B09">
      <w:pPr>
        <w:pStyle w:val="a3"/>
        <w:spacing w:after="0" w:line="240" w:lineRule="auto"/>
        <w:ind w:left="0" w:firstLine="567"/>
        <w:jc w:val="both"/>
        <w:rPr>
          <w:rFonts w:ascii="Times New Roman" w:hAnsi="Times New Roman"/>
          <w:color w:val="000000" w:themeColor="text1"/>
          <w:sz w:val="28"/>
          <w:szCs w:val="28"/>
        </w:rPr>
      </w:pPr>
    </w:p>
    <w:p w:rsidR="00166DED" w:rsidRPr="004704CF" w:rsidRDefault="00166DED" w:rsidP="00B769D6">
      <w:pPr>
        <w:pStyle w:val="22"/>
        <w:shd w:val="clear" w:color="auto" w:fill="auto"/>
        <w:spacing w:after="0" w:line="240" w:lineRule="auto"/>
        <w:ind w:firstLine="0"/>
        <w:rPr>
          <w:rFonts w:ascii="Times New Roman" w:hAnsi="Times New Roman" w:cs="Times New Roman"/>
          <w:sz w:val="28"/>
          <w:szCs w:val="28"/>
        </w:rPr>
      </w:pPr>
      <w:r w:rsidRPr="004704CF">
        <w:rPr>
          <w:rFonts w:ascii="Times New Roman" w:hAnsi="Times New Roman" w:cs="Times New Roman"/>
          <w:sz w:val="28"/>
          <w:szCs w:val="28"/>
        </w:rPr>
        <w:t xml:space="preserve">Голова комісії               </w:t>
      </w:r>
      <w:r w:rsidRPr="004704CF">
        <w:rPr>
          <w:rFonts w:ascii="Times New Roman" w:hAnsi="Times New Roman" w:cs="Times New Roman"/>
          <w:sz w:val="28"/>
          <w:szCs w:val="28"/>
        </w:rPr>
        <w:tab/>
      </w:r>
      <w:r w:rsidRPr="004704CF">
        <w:rPr>
          <w:rFonts w:ascii="Times New Roman" w:hAnsi="Times New Roman" w:cs="Times New Roman"/>
          <w:sz w:val="28"/>
          <w:szCs w:val="28"/>
        </w:rPr>
        <w:tab/>
        <w:t xml:space="preserve">                                               Р</w:t>
      </w:r>
      <w:r w:rsidR="00B769D6">
        <w:rPr>
          <w:rFonts w:ascii="Times New Roman" w:hAnsi="Times New Roman" w:cs="Times New Roman"/>
          <w:sz w:val="28"/>
          <w:szCs w:val="28"/>
        </w:rPr>
        <w:t xml:space="preserve">оман </w:t>
      </w:r>
      <w:r w:rsidRPr="004704CF">
        <w:rPr>
          <w:rFonts w:ascii="Times New Roman" w:hAnsi="Times New Roman" w:cs="Times New Roman"/>
          <w:sz w:val="28"/>
          <w:szCs w:val="28"/>
        </w:rPr>
        <w:t>Б</w:t>
      </w:r>
      <w:r w:rsidR="00B769D6">
        <w:rPr>
          <w:rFonts w:ascii="Times New Roman" w:hAnsi="Times New Roman" w:cs="Times New Roman"/>
          <w:sz w:val="28"/>
          <w:szCs w:val="28"/>
        </w:rPr>
        <w:t>ЕЙЗИК</w:t>
      </w:r>
      <w:bookmarkStart w:id="0" w:name="_GoBack"/>
      <w:bookmarkEnd w:id="0"/>
    </w:p>
    <w:sectPr w:rsidR="00166DED" w:rsidRPr="004704C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a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45C74"/>
    <w:multiLevelType w:val="hybridMultilevel"/>
    <w:tmpl w:val="AE50E1EE"/>
    <w:lvl w:ilvl="0" w:tplc="268C5610">
      <w:start w:val="1"/>
      <w:numFmt w:val="decimal"/>
      <w:lvlText w:val="%1."/>
      <w:lvlJc w:val="left"/>
      <w:pPr>
        <w:ind w:left="1572" w:hanging="1005"/>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CF25231"/>
    <w:multiLevelType w:val="hybridMultilevel"/>
    <w:tmpl w:val="C4C4352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E9D619E"/>
    <w:multiLevelType w:val="hybridMultilevel"/>
    <w:tmpl w:val="F09655E2"/>
    <w:lvl w:ilvl="0" w:tplc="268C5610">
      <w:start w:val="1"/>
      <w:numFmt w:val="decimal"/>
      <w:lvlText w:val="%1."/>
      <w:lvlJc w:val="left"/>
      <w:pPr>
        <w:ind w:left="1572" w:hanging="1005"/>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6EE6DAD"/>
    <w:multiLevelType w:val="hybridMultilevel"/>
    <w:tmpl w:val="CBFE7846"/>
    <w:lvl w:ilvl="0" w:tplc="31B66A9A">
      <w:start w:val="1"/>
      <w:numFmt w:val="decimal"/>
      <w:lvlText w:val="%1."/>
      <w:lvlJc w:val="left"/>
      <w:pPr>
        <w:ind w:left="786" w:hanging="360"/>
      </w:pPr>
      <w:rPr>
        <w:b/>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19F5741F"/>
    <w:multiLevelType w:val="hybridMultilevel"/>
    <w:tmpl w:val="323E036E"/>
    <w:lvl w:ilvl="0" w:tplc="268C5610">
      <w:start w:val="1"/>
      <w:numFmt w:val="decimal"/>
      <w:lvlText w:val="%1."/>
      <w:lvlJc w:val="left"/>
      <w:pPr>
        <w:ind w:left="1572" w:hanging="1005"/>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2D7387F"/>
    <w:multiLevelType w:val="hybridMultilevel"/>
    <w:tmpl w:val="F09655E2"/>
    <w:lvl w:ilvl="0" w:tplc="268C5610">
      <w:start w:val="1"/>
      <w:numFmt w:val="decimal"/>
      <w:lvlText w:val="%1."/>
      <w:lvlJc w:val="left"/>
      <w:pPr>
        <w:ind w:left="1572" w:hanging="1005"/>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28417653"/>
    <w:multiLevelType w:val="hybridMultilevel"/>
    <w:tmpl w:val="5F5CB4D8"/>
    <w:lvl w:ilvl="0" w:tplc="1D522492">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F173B72"/>
    <w:multiLevelType w:val="hybridMultilevel"/>
    <w:tmpl w:val="F09655E2"/>
    <w:lvl w:ilvl="0" w:tplc="268C5610">
      <w:start w:val="1"/>
      <w:numFmt w:val="decimal"/>
      <w:lvlText w:val="%1."/>
      <w:lvlJc w:val="left"/>
      <w:pPr>
        <w:ind w:left="1572" w:hanging="1005"/>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34DA3CD0"/>
    <w:multiLevelType w:val="hybridMultilevel"/>
    <w:tmpl w:val="CF58FB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5971C2B"/>
    <w:multiLevelType w:val="hybridMultilevel"/>
    <w:tmpl w:val="7BA0046A"/>
    <w:lvl w:ilvl="0" w:tplc="31B66A9A">
      <w:start w:val="1"/>
      <w:numFmt w:val="decimal"/>
      <w:lvlText w:val="%1."/>
      <w:lvlJc w:val="left"/>
      <w:pPr>
        <w:ind w:left="786" w:hanging="360"/>
      </w:pPr>
      <w:rPr>
        <w:b/>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39C20391"/>
    <w:multiLevelType w:val="hybridMultilevel"/>
    <w:tmpl w:val="3E8AA518"/>
    <w:lvl w:ilvl="0" w:tplc="1D522492">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728000E"/>
    <w:multiLevelType w:val="hybridMultilevel"/>
    <w:tmpl w:val="B15A3CB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A154D78"/>
    <w:multiLevelType w:val="hybridMultilevel"/>
    <w:tmpl w:val="65CA9210"/>
    <w:lvl w:ilvl="0" w:tplc="A1888D0A">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B6E1226"/>
    <w:multiLevelType w:val="hybridMultilevel"/>
    <w:tmpl w:val="AC1E8054"/>
    <w:lvl w:ilvl="0" w:tplc="A1888D0A">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F164F4F"/>
    <w:multiLevelType w:val="hybridMultilevel"/>
    <w:tmpl w:val="AC1E8054"/>
    <w:lvl w:ilvl="0" w:tplc="A1888D0A">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68E5366"/>
    <w:multiLevelType w:val="hybridMultilevel"/>
    <w:tmpl w:val="61B6DE0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5ADC6AA0"/>
    <w:multiLevelType w:val="hybridMultilevel"/>
    <w:tmpl w:val="3E8AA518"/>
    <w:lvl w:ilvl="0" w:tplc="1D522492">
      <w:start w:val="1"/>
      <w:numFmt w:val="decimal"/>
      <w:lvlText w:val="%1."/>
      <w:lvlJc w:val="left"/>
      <w:pPr>
        <w:ind w:left="720" w:hanging="360"/>
      </w:pPr>
      <w:rPr>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7B27355"/>
    <w:multiLevelType w:val="hybridMultilevel"/>
    <w:tmpl w:val="E2EE53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9C463CD"/>
    <w:multiLevelType w:val="hybridMultilevel"/>
    <w:tmpl w:val="292602F0"/>
    <w:lvl w:ilvl="0" w:tplc="04220001">
      <w:start w:val="1"/>
      <w:numFmt w:val="bullet"/>
      <w:lvlText w:val=""/>
      <w:lvlJc w:val="left"/>
      <w:pPr>
        <w:ind w:left="1647" w:hanging="360"/>
      </w:pPr>
      <w:rPr>
        <w:rFonts w:ascii="Symbol" w:hAnsi="Symbol"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19" w15:restartNumberingAfterBreak="0">
    <w:nsid w:val="69E53646"/>
    <w:multiLevelType w:val="hybridMultilevel"/>
    <w:tmpl w:val="FF6EC5BA"/>
    <w:lvl w:ilvl="0" w:tplc="2A789F68">
      <w:start w:val="1"/>
      <w:numFmt w:val="decimal"/>
      <w:lvlText w:val="%1."/>
      <w:lvlJc w:val="left"/>
      <w:pPr>
        <w:ind w:left="1287" w:hanging="360"/>
      </w:pPr>
      <w:rPr>
        <w:b/>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15:restartNumberingAfterBreak="0">
    <w:nsid w:val="6B90343D"/>
    <w:multiLevelType w:val="hybridMultilevel"/>
    <w:tmpl w:val="A7120D04"/>
    <w:lvl w:ilvl="0" w:tplc="DC9A9EB8">
      <w:start w:val="1"/>
      <w:numFmt w:val="bullet"/>
      <w:lvlText w:val=""/>
      <w:lvlJc w:val="left"/>
      <w:pPr>
        <w:ind w:left="2007" w:hanging="360"/>
      </w:pPr>
      <w:rPr>
        <w:rFonts w:ascii="Symbol" w:hAnsi="Symbol" w:hint="default"/>
      </w:rPr>
    </w:lvl>
    <w:lvl w:ilvl="1" w:tplc="04220003" w:tentative="1">
      <w:start w:val="1"/>
      <w:numFmt w:val="bullet"/>
      <w:lvlText w:val="o"/>
      <w:lvlJc w:val="left"/>
      <w:pPr>
        <w:ind w:left="2727" w:hanging="360"/>
      </w:pPr>
      <w:rPr>
        <w:rFonts w:ascii="Courier New" w:hAnsi="Courier New" w:cs="Courier New" w:hint="default"/>
      </w:rPr>
    </w:lvl>
    <w:lvl w:ilvl="2" w:tplc="04220005" w:tentative="1">
      <w:start w:val="1"/>
      <w:numFmt w:val="bullet"/>
      <w:lvlText w:val=""/>
      <w:lvlJc w:val="left"/>
      <w:pPr>
        <w:ind w:left="3447" w:hanging="360"/>
      </w:pPr>
      <w:rPr>
        <w:rFonts w:ascii="Wingdings" w:hAnsi="Wingdings" w:hint="default"/>
      </w:rPr>
    </w:lvl>
    <w:lvl w:ilvl="3" w:tplc="04220001" w:tentative="1">
      <w:start w:val="1"/>
      <w:numFmt w:val="bullet"/>
      <w:lvlText w:val=""/>
      <w:lvlJc w:val="left"/>
      <w:pPr>
        <w:ind w:left="4167" w:hanging="360"/>
      </w:pPr>
      <w:rPr>
        <w:rFonts w:ascii="Symbol" w:hAnsi="Symbol" w:hint="default"/>
      </w:rPr>
    </w:lvl>
    <w:lvl w:ilvl="4" w:tplc="04220003" w:tentative="1">
      <w:start w:val="1"/>
      <w:numFmt w:val="bullet"/>
      <w:lvlText w:val="o"/>
      <w:lvlJc w:val="left"/>
      <w:pPr>
        <w:ind w:left="4887" w:hanging="360"/>
      </w:pPr>
      <w:rPr>
        <w:rFonts w:ascii="Courier New" w:hAnsi="Courier New" w:cs="Courier New" w:hint="default"/>
      </w:rPr>
    </w:lvl>
    <w:lvl w:ilvl="5" w:tplc="04220005" w:tentative="1">
      <w:start w:val="1"/>
      <w:numFmt w:val="bullet"/>
      <w:lvlText w:val=""/>
      <w:lvlJc w:val="left"/>
      <w:pPr>
        <w:ind w:left="5607" w:hanging="360"/>
      </w:pPr>
      <w:rPr>
        <w:rFonts w:ascii="Wingdings" w:hAnsi="Wingdings" w:hint="default"/>
      </w:rPr>
    </w:lvl>
    <w:lvl w:ilvl="6" w:tplc="04220001" w:tentative="1">
      <w:start w:val="1"/>
      <w:numFmt w:val="bullet"/>
      <w:lvlText w:val=""/>
      <w:lvlJc w:val="left"/>
      <w:pPr>
        <w:ind w:left="6327" w:hanging="360"/>
      </w:pPr>
      <w:rPr>
        <w:rFonts w:ascii="Symbol" w:hAnsi="Symbol" w:hint="default"/>
      </w:rPr>
    </w:lvl>
    <w:lvl w:ilvl="7" w:tplc="04220003" w:tentative="1">
      <w:start w:val="1"/>
      <w:numFmt w:val="bullet"/>
      <w:lvlText w:val="o"/>
      <w:lvlJc w:val="left"/>
      <w:pPr>
        <w:ind w:left="7047" w:hanging="360"/>
      </w:pPr>
      <w:rPr>
        <w:rFonts w:ascii="Courier New" w:hAnsi="Courier New" w:cs="Courier New" w:hint="default"/>
      </w:rPr>
    </w:lvl>
    <w:lvl w:ilvl="8" w:tplc="04220005" w:tentative="1">
      <w:start w:val="1"/>
      <w:numFmt w:val="bullet"/>
      <w:lvlText w:val=""/>
      <w:lvlJc w:val="left"/>
      <w:pPr>
        <w:ind w:left="7767" w:hanging="360"/>
      </w:pPr>
      <w:rPr>
        <w:rFonts w:ascii="Wingdings" w:hAnsi="Wingdings" w:hint="default"/>
      </w:rPr>
    </w:lvl>
  </w:abstractNum>
  <w:abstractNum w:abstractNumId="21" w15:restartNumberingAfterBreak="0">
    <w:nsid w:val="734B5B9B"/>
    <w:multiLevelType w:val="hybridMultilevel"/>
    <w:tmpl w:val="396C52FE"/>
    <w:lvl w:ilvl="0" w:tplc="5DE4561E">
      <w:start w:val="1"/>
      <w:numFmt w:val="decimal"/>
      <w:lvlText w:val="%1."/>
      <w:lvlJc w:val="left"/>
      <w:pPr>
        <w:ind w:left="1287" w:hanging="360"/>
      </w:pPr>
      <w:rPr>
        <w:b/>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2" w15:restartNumberingAfterBreak="0">
    <w:nsid w:val="76CB17B0"/>
    <w:multiLevelType w:val="hybridMultilevel"/>
    <w:tmpl w:val="DA36F716"/>
    <w:lvl w:ilvl="0" w:tplc="0422000F">
      <w:start w:val="1"/>
      <w:numFmt w:val="decimal"/>
      <w:lvlText w:val="%1."/>
      <w:lvlJc w:val="left"/>
      <w:pPr>
        <w:ind w:left="3240" w:hanging="360"/>
      </w:pPr>
    </w:lvl>
    <w:lvl w:ilvl="1" w:tplc="04220019" w:tentative="1">
      <w:start w:val="1"/>
      <w:numFmt w:val="lowerLetter"/>
      <w:lvlText w:val="%2."/>
      <w:lvlJc w:val="left"/>
      <w:pPr>
        <w:ind w:left="3960" w:hanging="360"/>
      </w:pPr>
    </w:lvl>
    <w:lvl w:ilvl="2" w:tplc="0422001B" w:tentative="1">
      <w:start w:val="1"/>
      <w:numFmt w:val="lowerRoman"/>
      <w:lvlText w:val="%3."/>
      <w:lvlJc w:val="right"/>
      <w:pPr>
        <w:ind w:left="4680" w:hanging="180"/>
      </w:pPr>
    </w:lvl>
    <w:lvl w:ilvl="3" w:tplc="0422000F" w:tentative="1">
      <w:start w:val="1"/>
      <w:numFmt w:val="decimal"/>
      <w:lvlText w:val="%4."/>
      <w:lvlJc w:val="left"/>
      <w:pPr>
        <w:ind w:left="5400" w:hanging="360"/>
      </w:pPr>
    </w:lvl>
    <w:lvl w:ilvl="4" w:tplc="04220019" w:tentative="1">
      <w:start w:val="1"/>
      <w:numFmt w:val="lowerLetter"/>
      <w:lvlText w:val="%5."/>
      <w:lvlJc w:val="left"/>
      <w:pPr>
        <w:ind w:left="6120" w:hanging="360"/>
      </w:pPr>
    </w:lvl>
    <w:lvl w:ilvl="5" w:tplc="0422001B" w:tentative="1">
      <w:start w:val="1"/>
      <w:numFmt w:val="lowerRoman"/>
      <w:lvlText w:val="%6."/>
      <w:lvlJc w:val="right"/>
      <w:pPr>
        <w:ind w:left="6840" w:hanging="180"/>
      </w:pPr>
    </w:lvl>
    <w:lvl w:ilvl="6" w:tplc="0422000F" w:tentative="1">
      <w:start w:val="1"/>
      <w:numFmt w:val="decimal"/>
      <w:lvlText w:val="%7."/>
      <w:lvlJc w:val="left"/>
      <w:pPr>
        <w:ind w:left="7560" w:hanging="360"/>
      </w:pPr>
    </w:lvl>
    <w:lvl w:ilvl="7" w:tplc="04220019" w:tentative="1">
      <w:start w:val="1"/>
      <w:numFmt w:val="lowerLetter"/>
      <w:lvlText w:val="%8."/>
      <w:lvlJc w:val="left"/>
      <w:pPr>
        <w:ind w:left="8280" w:hanging="360"/>
      </w:pPr>
    </w:lvl>
    <w:lvl w:ilvl="8" w:tplc="0422001B" w:tentative="1">
      <w:start w:val="1"/>
      <w:numFmt w:val="lowerRoman"/>
      <w:lvlText w:val="%9."/>
      <w:lvlJc w:val="right"/>
      <w:pPr>
        <w:ind w:left="9000" w:hanging="180"/>
      </w:pPr>
    </w:lvl>
  </w:abstractNum>
  <w:num w:numId="1">
    <w:abstractNumId w:val="3"/>
  </w:num>
  <w:num w:numId="2">
    <w:abstractNumId w:val="21"/>
  </w:num>
  <w:num w:numId="3">
    <w:abstractNumId w:val="1"/>
  </w:num>
  <w:num w:numId="4">
    <w:abstractNumId w:val="20"/>
  </w:num>
  <w:num w:numId="5">
    <w:abstractNumId w:val="9"/>
  </w:num>
  <w:num w:numId="6">
    <w:abstractNumId w:val="14"/>
  </w:num>
  <w:num w:numId="7">
    <w:abstractNumId w:val="12"/>
  </w:num>
  <w:num w:numId="8">
    <w:abstractNumId w:val="13"/>
  </w:num>
  <w:num w:numId="9">
    <w:abstractNumId w:val="18"/>
  </w:num>
  <w:num w:numId="10">
    <w:abstractNumId w:val="8"/>
  </w:num>
  <w:num w:numId="11">
    <w:abstractNumId w:val="17"/>
  </w:num>
  <w:num w:numId="12">
    <w:abstractNumId w:val="22"/>
  </w:num>
  <w:num w:numId="13">
    <w:abstractNumId w:val="10"/>
  </w:num>
  <w:num w:numId="14">
    <w:abstractNumId w:val="19"/>
  </w:num>
  <w:num w:numId="15">
    <w:abstractNumId w:val="6"/>
  </w:num>
  <w:num w:numId="16">
    <w:abstractNumId w:val="16"/>
  </w:num>
  <w:num w:numId="17">
    <w:abstractNumId w:val="15"/>
  </w:num>
  <w:num w:numId="18">
    <w:abstractNumId w:val="5"/>
  </w:num>
  <w:num w:numId="19">
    <w:abstractNumId w:val="0"/>
  </w:num>
  <w:num w:numId="20">
    <w:abstractNumId w:val="2"/>
  </w:num>
  <w:num w:numId="21">
    <w:abstractNumId w:val="7"/>
  </w:num>
  <w:num w:numId="22">
    <w:abstractNumId w:val="11"/>
  </w:num>
  <w:num w:numId="23">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2D6"/>
    <w:rsid w:val="00003C16"/>
    <w:rsid w:val="00014F7D"/>
    <w:rsid w:val="000231D2"/>
    <w:rsid w:val="000253A1"/>
    <w:rsid w:val="0002762B"/>
    <w:rsid w:val="00032B52"/>
    <w:rsid w:val="0003799D"/>
    <w:rsid w:val="000524FE"/>
    <w:rsid w:val="000526F6"/>
    <w:rsid w:val="000626B7"/>
    <w:rsid w:val="00067CA9"/>
    <w:rsid w:val="000710E9"/>
    <w:rsid w:val="0007391D"/>
    <w:rsid w:val="00084B7B"/>
    <w:rsid w:val="000A0040"/>
    <w:rsid w:val="000A2228"/>
    <w:rsid w:val="000A47E1"/>
    <w:rsid w:val="000C7A0A"/>
    <w:rsid w:val="000E18CC"/>
    <w:rsid w:val="000E216A"/>
    <w:rsid w:val="000E5B94"/>
    <w:rsid w:val="00106DEA"/>
    <w:rsid w:val="00107025"/>
    <w:rsid w:val="00113372"/>
    <w:rsid w:val="00121444"/>
    <w:rsid w:val="00122C06"/>
    <w:rsid w:val="001264AC"/>
    <w:rsid w:val="00130E63"/>
    <w:rsid w:val="00141023"/>
    <w:rsid w:val="00146413"/>
    <w:rsid w:val="00165A6C"/>
    <w:rsid w:val="00166DED"/>
    <w:rsid w:val="001741BE"/>
    <w:rsid w:val="00180FD9"/>
    <w:rsid w:val="00181C1B"/>
    <w:rsid w:val="0018342B"/>
    <w:rsid w:val="00183CA9"/>
    <w:rsid w:val="00185AEC"/>
    <w:rsid w:val="00186370"/>
    <w:rsid w:val="00193037"/>
    <w:rsid w:val="001A3E4B"/>
    <w:rsid w:val="001A7EA0"/>
    <w:rsid w:val="001B2626"/>
    <w:rsid w:val="001B6C4C"/>
    <w:rsid w:val="001D0E2A"/>
    <w:rsid w:val="001E1C51"/>
    <w:rsid w:val="001E365D"/>
    <w:rsid w:val="001E5B1C"/>
    <w:rsid w:val="001E7398"/>
    <w:rsid w:val="00205754"/>
    <w:rsid w:val="00216EF7"/>
    <w:rsid w:val="00220F6B"/>
    <w:rsid w:val="00222272"/>
    <w:rsid w:val="00226483"/>
    <w:rsid w:val="00230247"/>
    <w:rsid w:val="00240633"/>
    <w:rsid w:val="002527A5"/>
    <w:rsid w:val="00253493"/>
    <w:rsid w:val="002543FF"/>
    <w:rsid w:val="002632D6"/>
    <w:rsid w:val="002831D1"/>
    <w:rsid w:val="00293ADA"/>
    <w:rsid w:val="002A465A"/>
    <w:rsid w:val="002B066D"/>
    <w:rsid w:val="002B38A9"/>
    <w:rsid w:val="002B3955"/>
    <w:rsid w:val="002B547A"/>
    <w:rsid w:val="002B5720"/>
    <w:rsid w:val="002B5FD2"/>
    <w:rsid w:val="002C050E"/>
    <w:rsid w:val="002C52C4"/>
    <w:rsid w:val="002C700C"/>
    <w:rsid w:val="002C7845"/>
    <w:rsid w:val="002D6372"/>
    <w:rsid w:val="002E222D"/>
    <w:rsid w:val="002F60FB"/>
    <w:rsid w:val="0030071A"/>
    <w:rsid w:val="00303794"/>
    <w:rsid w:val="00306557"/>
    <w:rsid w:val="003121BC"/>
    <w:rsid w:val="00325BED"/>
    <w:rsid w:val="00337E1A"/>
    <w:rsid w:val="00350819"/>
    <w:rsid w:val="00351BD0"/>
    <w:rsid w:val="0035209B"/>
    <w:rsid w:val="00354127"/>
    <w:rsid w:val="003668E9"/>
    <w:rsid w:val="0037254A"/>
    <w:rsid w:val="0037741F"/>
    <w:rsid w:val="00380CD9"/>
    <w:rsid w:val="00384DED"/>
    <w:rsid w:val="003870E1"/>
    <w:rsid w:val="003933B9"/>
    <w:rsid w:val="00397BE3"/>
    <w:rsid w:val="003A234F"/>
    <w:rsid w:val="003A52BA"/>
    <w:rsid w:val="003A5841"/>
    <w:rsid w:val="003A76B9"/>
    <w:rsid w:val="003B06BF"/>
    <w:rsid w:val="003B43E5"/>
    <w:rsid w:val="003B61DF"/>
    <w:rsid w:val="003C2220"/>
    <w:rsid w:val="003C681F"/>
    <w:rsid w:val="003C6D72"/>
    <w:rsid w:val="003D16C0"/>
    <w:rsid w:val="003E4847"/>
    <w:rsid w:val="003E5ECB"/>
    <w:rsid w:val="003E7C72"/>
    <w:rsid w:val="00407200"/>
    <w:rsid w:val="00407E6C"/>
    <w:rsid w:val="004438B4"/>
    <w:rsid w:val="00447509"/>
    <w:rsid w:val="00454CB8"/>
    <w:rsid w:val="00456ADD"/>
    <w:rsid w:val="004632F9"/>
    <w:rsid w:val="00463788"/>
    <w:rsid w:val="004704CF"/>
    <w:rsid w:val="00481075"/>
    <w:rsid w:val="0048146F"/>
    <w:rsid w:val="00484540"/>
    <w:rsid w:val="00486167"/>
    <w:rsid w:val="00494D81"/>
    <w:rsid w:val="004A248D"/>
    <w:rsid w:val="004A6B91"/>
    <w:rsid w:val="004C2FE2"/>
    <w:rsid w:val="004F6170"/>
    <w:rsid w:val="00500503"/>
    <w:rsid w:val="00502017"/>
    <w:rsid w:val="005037B1"/>
    <w:rsid w:val="00517513"/>
    <w:rsid w:val="00521106"/>
    <w:rsid w:val="00531B30"/>
    <w:rsid w:val="0053317F"/>
    <w:rsid w:val="0053440F"/>
    <w:rsid w:val="00537F86"/>
    <w:rsid w:val="00551F76"/>
    <w:rsid w:val="00556D40"/>
    <w:rsid w:val="00560325"/>
    <w:rsid w:val="00563573"/>
    <w:rsid w:val="00563692"/>
    <w:rsid w:val="00567CE0"/>
    <w:rsid w:val="005725A3"/>
    <w:rsid w:val="00591CC2"/>
    <w:rsid w:val="005A0B47"/>
    <w:rsid w:val="005A4E74"/>
    <w:rsid w:val="005A7146"/>
    <w:rsid w:val="005B77FA"/>
    <w:rsid w:val="005C3688"/>
    <w:rsid w:val="005E5479"/>
    <w:rsid w:val="005E5769"/>
    <w:rsid w:val="005F260A"/>
    <w:rsid w:val="005F3234"/>
    <w:rsid w:val="00614DA8"/>
    <w:rsid w:val="00617373"/>
    <w:rsid w:val="006203BB"/>
    <w:rsid w:val="006313AB"/>
    <w:rsid w:val="0063652B"/>
    <w:rsid w:val="00644BD8"/>
    <w:rsid w:val="00650140"/>
    <w:rsid w:val="00650387"/>
    <w:rsid w:val="00662E91"/>
    <w:rsid w:val="00672A64"/>
    <w:rsid w:val="00675010"/>
    <w:rsid w:val="006B0CE0"/>
    <w:rsid w:val="006B109C"/>
    <w:rsid w:val="006B2564"/>
    <w:rsid w:val="006C0307"/>
    <w:rsid w:val="006D12DA"/>
    <w:rsid w:val="006E2601"/>
    <w:rsid w:val="006E6A3E"/>
    <w:rsid w:val="006F66EC"/>
    <w:rsid w:val="007025AE"/>
    <w:rsid w:val="00705C29"/>
    <w:rsid w:val="007107A7"/>
    <w:rsid w:val="00712796"/>
    <w:rsid w:val="00726CFA"/>
    <w:rsid w:val="007429D6"/>
    <w:rsid w:val="007448F5"/>
    <w:rsid w:val="00751040"/>
    <w:rsid w:val="007625A4"/>
    <w:rsid w:val="007975CF"/>
    <w:rsid w:val="007A28E1"/>
    <w:rsid w:val="007B2701"/>
    <w:rsid w:val="007B568E"/>
    <w:rsid w:val="007C04AA"/>
    <w:rsid w:val="007C75EB"/>
    <w:rsid w:val="007D09A2"/>
    <w:rsid w:val="007D261F"/>
    <w:rsid w:val="007D2F53"/>
    <w:rsid w:val="007D4B09"/>
    <w:rsid w:val="007D67F6"/>
    <w:rsid w:val="007D698A"/>
    <w:rsid w:val="007D6C99"/>
    <w:rsid w:val="007F3C13"/>
    <w:rsid w:val="007F4E30"/>
    <w:rsid w:val="0082099F"/>
    <w:rsid w:val="0082237C"/>
    <w:rsid w:val="0082524D"/>
    <w:rsid w:val="008269B7"/>
    <w:rsid w:val="0084079C"/>
    <w:rsid w:val="00850629"/>
    <w:rsid w:val="008511BB"/>
    <w:rsid w:val="00861308"/>
    <w:rsid w:val="00861B29"/>
    <w:rsid w:val="008662B5"/>
    <w:rsid w:val="008863D3"/>
    <w:rsid w:val="008A0576"/>
    <w:rsid w:val="008A0D09"/>
    <w:rsid w:val="008C5A84"/>
    <w:rsid w:val="008D397D"/>
    <w:rsid w:val="008D4CA1"/>
    <w:rsid w:val="008D4F0A"/>
    <w:rsid w:val="008F0310"/>
    <w:rsid w:val="008F12F2"/>
    <w:rsid w:val="008F76D2"/>
    <w:rsid w:val="00900174"/>
    <w:rsid w:val="00901A9E"/>
    <w:rsid w:val="00901CF4"/>
    <w:rsid w:val="00907A1A"/>
    <w:rsid w:val="00907D15"/>
    <w:rsid w:val="00910BA4"/>
    <w:rsid w:val="009140CF"/>
    <w:rsid w:val="00931B6F"/>
    <w:rsid w:val="00932E9E"/>
    <w:rsid w:val="0093331F"/>
    <w:rsid w:val="009337B3"/>
    <w:rsid w:val="00935060"/>
    <w:rsid w:val="009409EE"/>
    <w:rsid w:val="00951832"/>
    <w:rsid w:val="009601F6"/>
    <w:rsid w:val="0096254E"/>
    <w:rsid w:val="0096725F"/>
    <w:rsid w:val="009714B1"/>
    <w:rsid w:val="00973995"/>
    <w:rsid w:val="0098703B"/>
    <w:rsid w:val="009915F2"/>
    <w:rsid w:val="009924D7"/>
    <w:rsid w:val="0099416B"/>
    <w:rsid w:val="009A39EA"/>
    <w:rsid w:val="009B289F"/>
    <w:rsid w:val="009B5B01"/>
    <w:rsid w:val="009B76B9"/>
    <w:rsid w:val="009C7A0D"/>
    <w:rsid w:val="009D1367"/>
    <w:rsid w:val="009D4009"/>
    <w:rsid w:val="009D4613"/>
    <w:rsid w:val="009D60FC"/>
    <w:rsid w:val="009F49AE"/>
    <w:rsid w:val="009F5D0B"/>
    <w:rsid w:val="00A110DF"/>
    <w:rsid w:val="00A11324"/>
    <w:rsid w:val="00A13495"/>
    <w:rsid w:val="00A245F8"/>
    <w:rsid w:val="00A3240B"/>
    <w:rsid w:val="00A37AC7"/>
    <w:rsid w:val="00A42389"/>
    <w:rsid w:val="00A4515D"/>
    <w:rsid w:val="00A50D39"/>
    <w:rsid w:val="00A66BD1"/>
    <w:rsid w:val="00A71980"/>
    <w:rsid w:val="00A80DCA"/>
    <w:rsid w:val="00A83507"/>
    <w:rsid w:val="00A84A9C"/>
    <w:rsid w:val="00A86C8E"/>
    <w:rsid w:val="00A91D0E"/>
    <w:rsid w:val="00AA2608"/>
    <w:rsid w:val="00AA77DD"/>
    <w:rsid w:val="00AB1888"/>
    <w:rsid w:val="00AB2C32"/>
    <w:rsid w:val="00AC5FD3"/>
    <w:rsid w:val="00AD4D11"/>
    <w:rsid w:val="00AD7388"/>
    <w:rsid w:val="00AE1EA0"/>
    <w:rsid w:val="00AE2BD6"/>
    <w:rsid w:val="00AE4FA0"/>
    <w:rsid w:val="00AE71A4"/>
    <w:rsid w:val="00B035FA"/>
    <w:rsid w:val="00B1775C"/>
    <w:rsid w:val="00B23665"/>
    <w:rsid w:val="00B270B8"/>
    <w:rsid w:val="00B37B07"/>
    <w:rsid w:val="00B478FB"/>
    <w:rsid w:val="00B47F89"/>
    <w:rsid w:val="00B61CA6"/>
    <w:rsid w:val="00B620CF"/>
    <w:rsid w:val="00B70A14"/>
    <w:rsid w:val="00B72A99"/>
    <w:rsid w:val="00B747C2"/>
    <w:rsid w:val="00B75457"/>
    <w:rsid w:val="00B769D6"/>
    <w:rsid w:val="00B852C9"/>
    <w:rsid w:val="00B912BD"/>
    <w:rsid w:val="00B93CF1"/>
    <w:rsid w:val="00BA5277"/>
    <w:rsid w:val="00BB68B7"/>
    <w:rsid w:val="00BC0B3F"/>
    <w:rsid w:val="00BC14FC"/>
    <w:rsid w:val="00BD5371"/>
    <w:rsid w:val="00BE2D79"/>
    <w:rsid w:val="00BF0E90"/>
    <w:rsid w:val="00BF3925"/>
    <w:rsid w:val="00C0035A"/>
    <w:rsid w:val="00C05997"/>
    <w:rsid w:val="00C05B26"/>
    <w:rsid w:val="00C07E50"/>
    <w:rsid w:val="00C13679"/>
    <w:rsid w:val="00C2704B"/>
    <w:rsid w:val="00C30E03"/>
    <w:rsid w:val="00C36006"/>
    <w:rsid w:val="00C44630"/>
    <w:rsid w:val="00C5714A"/>
    <w:rsid w:val="00C76B50"/>
    <w:rsid w:val="00C926AE"/>
    <w:rsid w:val="00CA77B5"/>
    <w:rsid w:val="00CA7E5C"/>
    <w:rsid w:val="00CB79CF"/>
    <w:rsid w:val="00CC6B2A"/>
    <w:rsid w:val="00CE0E4C"/>
    <w:rsid w:val="00CE7D22"/>
    <w:rsid w:val="00CF55FB"/>
    <w:rsid w:val="00CF5606"/>
    <w:rsid w:val="00D027DE"/>
    <w:rsid w:val="00D03161"/>
    <w:rsid w:val="00D074E4"/>
    <w:rsid w:val="00D150B0"/>
    <w:rsid w:val="00D41113"/>
    <w:rsid w:val="00D42EB5"/>
    <w:rsid w:val="00D435B1"/>
    <w:rsid w:val="00D447B3"/>
    <w:rsid w:val="00D47552"/>
    <w:rsid w:val="00D6020B"/>
    <w:rsid w:val="00D66809"/>
    <w:rsid w:val="00D70413"/>
    <w:rsid w:val="00D76B21"/>
    <w:rsid w:val="00DB0AA2"/>
    <w:rsid w:val="00DF2CA6"/>
    <w:rsid w:val="00DF44D1"/>
    <w:rsid w:val="00E010C1"/>
    <w:rsid w:val="00E04E10"/>
    <w:rsid w:val="00E13142"/>
    <w:rsid w:val="00E14B0C"/>
    <w:rsid w:val="00E24585"/>
    <w:rsid w:val="00E247D4"/>
    <w:rsid w:val="00E341C6"/>
    <w:rsid w:val="00E42892"/>
    <w:rsid w:val="00E45F95"/>
    <w:rsid w:val="00E62729"/>
    <w:rsid w:val="00E679B8"/>
    <w:rsid w:val="00E74617"/>
    <w:rsid w:val="00E862F4"/>
    <w:rsid w:val="00E90012"/>
    <w:rsid w:val="00E90644"/>
    <w:rsid w:val="00E942E2"/>
    <w:rsid w:val="00EA1879"/>
    <w:rsid w:val="00EA233E"/>
    <w:rsid w:val="00EA6333"/>
    <w:rsid w:val="00EB687A"/>
    <w:rsid w:val="00EC140A"/>
    <w:rsid w:val="00ED3B67"/>
    <w:rsid w:val="00ED511A"/>
    <w:rsid w:val="00EE4BA2"/>
    <w:rsid w:val="00EE66E3"/>
    <w:rsid w:val="00EE7918"/>
    <w:rsid w:val="00EF0CE0"/>
    <w:rsid w:val="00EF3611"/>
    <w:rsid w:val="00EF5819"/>
    <w:rsid w:val="00F03AAA"/>
    <w:rsid w:val="00F043CF"/>
    <w:rsid w:val="00F053DE"/>
    <w:rsid w:val="00F12A06"/>
    <w:rsid w:val="00F13696"/>
    <w:rsid w:val="00F150F6"/>
    <w:rsid w:val="00F17C91"/>
    <w:rsid w:val="00F25B26"/>
    <w:rsid w:val="00F30141"/>
    <w:rsid w:val="00F33706"/>
    <w:rsid w:val="00F37294"/>
    <w:rsid w:val="00F37DAD"/>
    <w:rsid w:val="00F46FEB"/>
    <w:rsid w:val="00F5136C"/>
    <w:rsid w:val="00F53AE6"/>
    <w:rsid w:val="00F73170"/>
    <w:rsid w:val="00F74C29"/>
    <w:rsid w:val="00F845E6"/>
    <w:rsid w:val="00F85D4F"/>
    <w:rsid w:val="00F9228F"/>
    <w:rsid w:val="00FA0118"/>
    <w:rsid w:val="00FA21EA"/>
    <w:rsid w:val="00FA3C43"/>
    <w:rsid w:val="00FA6B00"/>
    <w:rsid w:val="00FA76CA"/>
    <w:rsid w:val="00FB2720"/>
    <w:rsid w:val="00FC0C8E"/>
    <w:rsid w:val="00FC2888"/>
    <w:rsid w:val="00FD3BA5"/>
    <w:rsid w:val="00FE52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DD8D6A-9F8E-41F7-AF32-7C953273C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608"/>
    <w:rPr>
      <w:rFonts w:eastAsiaTheme="minorEastAsia"/>
      <w:lang w:eastAsia="uk-UA"/>
    </w:rPr>
  </w:style>
  <w:style w:type="paragraph" w:styleId="1">
    <w:name w:val="heading 1"/>
    <w:basedOn w:val="a"/>
    <w:link w:val="10"/>
    <w:uiPriority w:val="9"/>
    <w:qFormat/>
    <w:rsid w:val="009870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DB0A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A76B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66809"/>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7D2F5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703B"/>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semiHidden/>
    <w:rsid w:val="00DB0AA2"/>
    <w:rPr>
      <w:rFonts w:asciiTheme="majorHAnsi" w:eastAsiaTheme="majorEastAsia" w:hAnsiTheme="majorHAnsi" w:cstheme="majorBidi"/>
      <w:b/>
      <w:bCs/>
      <w:color w:val="4F81BD" w:themeColor="accent1"/>
      <w:sz w:val="26"/>
      <w:szCs w:val="26"/>
      <w:lang w:eastAsia="uk-UA"/>
    </w:rPr>
  </w:style>
  <w:style w:type="character" w:customStyle="1" w:styleId="30">
    <w:name w:val="Заголовок 3 Знак"/>
    <w:basedOn w:val="a0"/>
    <w:link w:val="3"/>
    <w:uiPriority w:val="9"/>
    <w:semiHidden/>
    <w:rsid w:val="003A76B9"/>
    <w:rPr>
      <w:rFonts w:asciiTheme="majorHAnsi" w:eastAsiaTheme="majorEastAsia" w:hAnsiTheme="majorHAnsi" w:cstheme="majorBidi"/>
      <w:b/>
      <w:bCs/>
      <w:color w:val="4F81BD" w:themeColor="accent1"/>
      <w:lang w:eastAsia="uk-UA"/>
    </w:rPr>
  </w:style>
  <w:style w:type="character" w:customStyle="1" w:styleId="50">
    <w:name w:val="Заголовок 5 Знак"/>
    <w:basedOn w:val="a0"/>
    <w:link w:val="5"/>
    <w:uiPriority w:val="9"/>
    <w:semiHidden/>
    <w:rsid w:val="007D2F53"/>
    <w:rPr>
      <w:rFonts w:asciiTheme="majorHAnsi" w:eastAsiaTheme="majorEastAsia" w:hAnsiTheme="majorHAnsi" w:cstheme="majorBidi"/>
      <w:color w:val="243F60" w:themeColor="accent1" w:themeShade="7F"/>
      <w:lang w:eastAsia="uk-UA"/>
    </w:rPr>
  </w:style>
  <w:style w:type="paragraph" w:styleId="a3">
    <w:name w:val="List Paragraph"/>
    <w:basedOn w:val="a"/>
    <w:uiPriority w:val="34"/>
    <w:qFormat/>
    <w:rsid w:val="009F5D0B"/>
    <w:pPr>
      <w:ind w:left="720"/>
      <w:contextualSpacing/>
    </w:pPr>
    <w:rPr>
      <w:rFonts w:ascii="Calibri" w:eastAsia="Times New Roman" w:hAnsi="Calibri" w:cs="Times New Roman"/>
    </w:rPr>
  </w:style>
  <w:style w:type="character" w:customStyle="1" w:styleId="21">
    <w:name w:val="Основной текст (2)_"/>
    <w:link w:val="22"/>
    <w:locked/>
    <w:rsid w:val="00A50D39"/>
    <w:rPr>
      <w:b/>
      <w:bCs/>
      <w:sz w:val="27"/>
      <w:szCs w:val="27"/>
      <w:shd w:val="clear" w:color="auto" w:fill="FFFFFF"/>
    </w:rPr>
  </w:style>
  <w:style w:type="paragraph" w:customStyle="1" w:styleId="22">
    <w:name w:val="Основной текст (2)"/>
    <w:basedOn w:val="a"/>
    <w:link w:val="21"/>
    <w:rsid w:val="00A50D39"/>
    <w:pPr>
      <w:widowControl w:val="0"/>
      <w:shd w:val="clear" w:color="auto" w:fill="FFFFFF"/>
      <w:spacing w:after="60" w:line="240" w:lineRule="atLeast"/>
      <w:ind w:hanging="460"/>
      <w:jc w:val="both"/>
    </w:pPr>
    <w:rPr>
      <w:rFonts w:eastAsiaTheme="minorHAnsi"/>
      <w:b/>
      <w:bCs/>
      <w:sz w:val="27"/>
      <w:szCs w:val="27"/>
      <w:lang w:eastAsia="en-US"/>
    </w:rPr>
  </w:style>
  <w:style w:type="paragraph" w:styleId="a4">
    <w:name w:val="Body Text Indent"/>
    <w:basedOn w:val="a"/>
    <w:link w:val="a5"/>
    <w:uiPriority w:val="99"/>
    <w:rsid w:val="00A50D39"/>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5">
    <w:name w:val="Основний текст з відступом Знак"/>
    <w:basedOn w:val="a0"/>
    <w:link w:val="a4"/>
    <w:uiPriority w:val="99"/>
    <w:rsid w:val="00A50D39"/>
    <w:rPr>
      <w:rFonts w:ascii="Times New Roman" w:eastAsia="Times New Roman" w:hAnsi="Times New Roman" w:cs="Times New Roman"/>
      <w:sz w:val="28"/>
      <w:szCs w:val="24"/>
      <w:lang w:eastAsia="ru-RU"/>
    </w:rPr>
  </w:style>
  <w:style w:type="paragraph" w:customStyle="1" w:styleId="rvps2">
    <w:name w:val="rvps2"/>
    <w:basedOn w:val="a"/>
    <w:rsid w:val="006B25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6B2564"/>
  </w:style>
  <w:style w:type="character" w:styleId="a6">
    <w:name w:val="Hyperlink"/>
    <w:basedOn w:val="a0"/>
    <w:uiPriority w:val="99"/>
    <w:semiHidden/>
    <w:unhideWhenUsed/>
    <w:rsid w:val="006B2564"/>
    <w:rPr>
      <w:color w:val="0000FF"/>
      <w:u w:val="single"/>
    </w:rPr>
  </w:style>
  <w:style w:type="character" w:customStyle="1" w:styleId="rvts46">
    <w:name w:val="rvts46"/>
    <w:basedOn w:val="a0"/>
    <w:rsid w:val="006B2564"/>
  </w:style>
  <w:style w:type="paragraph" w:customStyle="1" w:styleId="11">
    <w:name w:val="Обычный1"/>
    <w:rsid w:val="00556D40"/>
    <w:pPr>
      <w:snapToGrid w:val="0"/>
      <w:spacing w:after="0" w:line="240" w:lineRule="auto"/>
    </w:pPr>
    <w:rPr>
      <w:rFonts w:ascii="SchoolDL" w:eastAsia="Times New Roman" w:hAnsi="SchoolDL" w:cs="Times New Roman"/>
      <w:sz w:val="28"/>
      <w:szCs w:val="20"/>
      <w:lang w:eastAsia="ru-RU"/>
    </w:rPr>
  </w:style>
  <w:style w:type="paragraph" w:styleId="a7">
    <w:name w:val="Balloon Text"/>
    <w:basedOn w:val="a"/>
    <w:link w:val="a8"/>
    <w:uiPriority w:val="99"/>
    <w:semiHidden/>
    <w:unhideWhenUsed/>
    <w:rsid w:val="00E942E2"/>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E942E2"/>
    <w:rPr>
      <w:rFonts w:ascii="Tahoma" w:eastAsiaTheme="minorEastAsia" w:hAnsi="Tahoma" w:cs="Tahoma"/>
      <w:sz w:val="16"/>
      <w:szCs w:val="16"/>
      <w:lang w:eastAsia="uk-UA"/>
    </w:rPr>
  </w:style>
  <w:style w:type="character" w:styleId="a9">
    <w:name w:val="Strong"/>
    <w:basedOn w:val="a0"/>
    <w:uiPriority w:val="22"/>
    <w:qFormat/>
    <w:rsid w:val="00F33706"/>
    <w:rPr>
      <w:b/>
      <w:bCs/>
    </w:rPr>
  </w:style>
  <w:style w:type="paragraph" w:customStyle="1" w:styleId="23">
    <w:name w:val="Обычный2"/>
    <w:rsid w:val="00D70413"/>
    <w:pPr>
      <w:snapToGrid w:val="0"/>
      <w:spacing w:after="0" w:line="240" w:lineRule="auto"/>
    </w:pPr>
    <w:rPr>
      <w:rFonts w:ascii="SchoolDL" w:eastAsia="Times New Roman" w:hAnsi="SchoolDL" w:cs="Times New Roman"/>
      <w:sz w:val="28"/>
      <w:szCs w:val="20"/>
      <w:lang w:eastAsia="ru-RU"/>
    </w:rPr>
  </w:style>
  <w:style w:type="paragraph" w:styleId="aa">
    <w:name w:val="Normal (Web)"/>
    <w:basedOn w:val="a"/>
    <w:uiPriority w:val="99"/>
    <w:unhideWhenUsed/>
    <w:rsid w:val="00DB0AA2"/>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Emphasis"/>
    <w:basedOn w:val="a0"/>
    <w:uiPriority w:val="20"/>
    <w:qFormat/>
    <w:rsid w:val="00675010"/>
    <w:rPr>
      <w:i/>
      <w:iCs/>
    </w:rPr>
  </w:style>
  <w:style w:type="paragraph" w:customStyle="1" w:styleId="31">
    <w:name w:val="Обычный3"/>
    <w:rsid w:val="007429D6"/>
    <w:pPr>
      <w:snapToGrid w:val="0"/>
      <w:spacing w:after="0" w:line="240" w:lineRule="auto"/>
    </w:pPr>
    <w:rPr>
      <w:rFonts w:ascii="SchoolDL" w:eastAsia="Times New Roman" w:hAnsi="SchoolDL" w:cs="Times New Roman"/>
      <w:sz w:val="28"/>
      <w:szCs w:val="20"/>
      <w:lang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w:basedOn w:val="a"/>
    <w:rsid w:val="007429D6"/>
    <w:pPr>
      <w:spacing w:after="0" w:line="240" w:lineRule="auto"/>
    </w:pPr>
    <w:rPr>
      <w:rFonts w:ascii="Verdana" w:eastAsia="Times New Roman" w:hAnsi="Verdana" w:cs="Verdana"/>
      <w:sz w:val="28"/>
      <w:szCs w:val="28"/>
      <w:lang w:val="en-US" w:eastAsia="en-US"/>
    </w:rPr>
  </w:style>
  <w:style w:type="character" w:customStyle="1" w:styleId="40">
    <w:name w:val="Заголовок 4 Знак"/>
    <w:basedOn w:val="a0"/>
    <w:link w:val="4"/>
    <w:uiPriority w:val="9"/>
    <w:semiHidden/>
    <w:rsid w:val="00D66809"/>
    <w:rPr>
      <w:rFonts w:asciiTheme="majorHAnsi" w:eastAsiaTheme="majorEastAsia" w:hAnsiTheme="majorHAnsi" w:cstheme="majorBidi"/>
      <w:b/>
      <w:bCs/>
      <w:i/>
      <w:iCs/>
      <w:color w:val="4F81BD" w:themeColor="accent1"/>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5447">
      <w:bodyDiv w:val="1"/>
      <w:marLeft w:val="0"/>
      <w:marRight w:val="0"/>
      <w:marTop w:val="0"/>
      <w:marBottom w:val="0"/>
      <w:divBdr>
        <w:top w:val="none" w:sz="0" w:space="0" w:color="auto"/>
        <w:left w:val="none" w:sz="0" w:space="0" w:color="auto"/>
        <w:bottom w:val="none" w:sz="0" w:space="0" w:color="auto"/>
        <w:right w:val="none" w:sz="0" w:space="0" w:color="auto"/>
      </w:divBdr>
    </w:div>
    <w:div w:id="28533651">
      <w:bodyDiv w:val="1"/>
      <w:marLeft w:val="0"/>
      <w:marRight w:val="0"/>
      <w:marTop w:val="0"/>
      <w:marBottom w:val="0"/>
      <w:divBdr>
        <w:top w:val="none" w:sz="0" w:space="0" w:color="auto"/>
        <w:left w:val="none" w:sz="0" w:space="0" w:color="auto"/>
        <w:bottom w:val="none" w:sz="0" w:space="0" w:color="auto"/>
        <w:right w:val="none" w:sz="0" w:space="0" w:color="auto"/>
      </w:divBdr>
    </w:div>
    <w:div w:id="33625018">
      <w:bodyDiv w:val="1"/>
      <w:marLeft w:val="0"/>
      <w:marRight w:val="0"/>
      <w:marTop w:val="0"/>
      <w:marBottom w:val="0"/>
      <w:divBdr>
        <w:top w:val="none" w:sz="0" w:space="0" w:color="auto"/>
        <w:left w:val="none" w:sz="0" w:space="0" w:color="auto"/>
        <w:bottom w:val="none" w:sz="0" w:space="0" w:color="auto"/>
        <w:right w:val="none" w:sz="0" w:space="0" w:color="auto"/>
      </w:divBdr>
    </w:div>
    <w:div w:id="44724410">
      <w:bodyDiv w:val="1"/>
      <w:marLeft w:val="0"/>
      <w:marRight w:val="0"/>
      <w:marTop w:val="0"/>
      <w:marBottom w:val="0"/>
      <w:divBdr>
        <w:top w:val="none" w:sz="0" w:space="0" w:color="auto"/>
        <w:left w:val="none" w:sz="0" w:space="0" w:color="auto"/>
        <w:bottom w:val="none" w:sz="0" w:space="0" w:color="auto"/>
        <w:right w:val="none" w:sz="0" w:space="0" w:color="auto"/>
      </w:divBdr>
    </w:div>
    <w:div w:id="108280428">
      <w:bodyDiv w:val="1"/>
      <w:marLeft w:val="0"/>
      <w:marRight w:val="0"/>
      <w:marTop w:val="0"/>
      <w:marBottom w:val="0"/>
      <w:divBdr>
        <w:top w:val="none" w:sz="0" w:space="0" w:color="auto"/>
        <w:left w:val="none" w:sz="0" w:space="0" w:color="auto"/>
        <w:bottom w:val="none" w:sz="0" w:space="0" w:color="auto"/>
        <w:right w:val="none" w:sz="0" w:space="0" w:color="auto"/>
      </w:divBdr>
      <w:divsChild>
        <w:div w:id="1654866058">
          <w:marLeft w:val="0"/>
          <w:marRight w:val="0"/>
          <w:marTop w:val="0"/>
          <w:marBottom w:val="0"/>
          <w:divBdr>
            <w:top w:val="none" w:sz="0" w:space="0" w:color="auto"/>
            <w:left w:val="none" w:sz="0" w:space="0" w:color="auto"/>
            <w:bottom w:val="none" w:sz="0" w:space="0" w:color="auto"/>
            <w:right w:val="none" w:sz="0" w:space="0" w:color="auto"/>
          </w:divBdr>
        </w:div>
      </w:divsChild>
    </w:div>
    <w:div w:id="121656623">
      <w:bodyDiv w:val="1"/>
      <w:marLeft w:val="0"/>
      <w:marRight w:val="0"/>
      <w:marTop w:val="0"/>
      <w:marBottom w:val="0"/>
      <w:divBdr>
        <w:top w:val="none" w:sz="0" w:space="0" w:color="auto"/>
        <w:left w:val="none" w:sz="0" w:space="0" w:color="auto"/>
        <w:bottom w:val="none" w:sz="0" w:space="0" w:color="auto"/>
        <w:right w:val="none" w:sz="0" w:space="0" w:color="auto"/>
      </w:divBdr>
    </w:div>
    <w:div w:id="162093872">
      <w:bodyDiv w:val="1"/>
      <w:marLeft w:val="0"/>
      <w:marRight w:val="0"/>
      <w:marTop w:val="0"/>
      <w:marBottom w:val="0"/>
      <w:divBdr>
        <w:top w:val="none" w:sz="0" w:space="0" w:color="auto"/>
        <w:left w:val="none" w:sz="0" w:space="0" w:color="auto"/>
        <w:bottom w:val="none" w:sz="0" w:space="0" w:color="auto"/>
        <w:right w:val="none" w:sz="0" w:space="0" w:color="auto"/>
      </w:divBdr>
    </w:div>
    <w:div w:id="185798131">
      <w:bodyDiv w:val="1"/>
      <w:marLeft w:val="0"/>
      <w:marRight w:val="0"/>
      <w:marTop w:val="0"/>
      <w:marBottom w:val="0"/>
      <w:divBdr>
        <w:top w:val="none" w:sz="0" w:space="0" w:color="auto"/>
        <w:left w:val="none" w:sz="0" w:space="0" w:color="auto"/>
        <w:bottom w:val="none" w:sz="0" w:space="0" w:color="auto"/>
        <w:right w:val="none" w:sz="0" w:space="0" w:color="auto"/>
      </w:divBdr>
    </w:div>
    <w:div w:id="189223482">
      <w:bodyDiv w:val="1"/>
      <w:marLeft w:val="0"/>
      <w:marRight w:val="0"/>
      <w:marTop w:val="0"/>
      <w:marBottom w:val="0"/>
      <w:divBdr>
        <w:top w:val="none" w:sz="0" w:space="0" w:color="auto"/>
        <w:left w:val="none" w:sz="0" w:space="0" w:color="auto"/>
        <w:bottom w:val="none" w:sz="0" w:space="0" w:color="auto"/>
        <w:right w:val="none" w:sz="0" w:space="0" w:color="auto"/>
      </w:divBdr>
    </w:div>
    <w:div w:id="216478896">
      <w:bodyDiv w:val="1"/>
      <w:marLeft w:val="0"/>
      <w:marRight w:val="0"/>
      <w:marTop w:val="0"/>
      <w:marBottom w:val="0"/>
      <w:divBdr>
        <w:top w:val="none" w:sz="0" w:space="0" w:color="auto"/>
        <w:left w:val="none" w:sz="0" w:space="0" w:color="auto"/>
        <w:bottom w:val="none" w:sz="0" w:space="0" w:color="auto"/>
        <w:right w:val="none" w:sz="0" w:space="0" w:color="auto"/>
      </w:divBdr>
    </w:div>
    <w:div w:id="220407423">
      <w:bodyDiv w:val="1"/>
      <w:marLeft w:val="0"/>
      <w:marRight w:val="0"/>
      <w:marTop w:val="0"/>
      <w:marBottom w:val="0"/>
      <w:divBdr>
        <w:top w:val="none" w:sz="0" w:space="0" w:color="auto"/>
        <w:left w:val="none" w:sz="0" w:space="0" w:color="auto"/>
        <w:bottom w:val="none" w:sz="0" w:space="0" w:color="auto"/>
        <w:right w:val="none" w:sz="0" w:space="0" w:color="auto"/>
      </w:divBdr>
      <w:divsChild>
        <w:div w:id="1014576425">
          <w:marLeft w:val="0"/>
          <w:marRight w:val="0"/>
          <w:marTop w:val="0"/>
          <w:marBottom w:val="0"/>
          <w:divBdr>
            <w:top w:val="none" w:sz="0" w:space="0" w:color="auto"/>
            <w:left w:val="none" w:sz="0" w:space="0" w:color="auto"/>
            <w:bottom w:val="none" w:sz="0" w:space="0" w:color="auto"/>
            <w:right w:val="none" w:sz="0" w:space="0" w:color="auto"/>
          </w:divBdr>
        </w:div>
      </w:divsChild>
    </w:div>
    <w:div w:id="230698719">
      <w:bodyDiv w:val="1"/>
      <w:marLeft w:val="0"/>
      <w:marRight w:val="0"/>
      <w:marTop w:val="0"/>
      <w:marBottom w:val="0"/>
      <w:divBdr>
        <w:top w:val="none" w:sz="0" w:space="0" w:color="auto"/>
        <w:left w:val="none" w:sz="0" w:space="0" w:color="auto"/>
        <w:bottom w:val="none" w:sz="0" w:space="0" w:color="auto"/>
        <w:right w:val="none" w:sz="0" w:space="0" w:color="auto"/>
      </w:divBdr>
    </w:div>
    <w:div w:id="239415836">
      <w:bodyDiv w:val="1"/>
      <w:marLeft w:val="0"/>
      <w:marRight w:val="0"/>
      <w:marTop w:val="0"/>
      <w:marBottom w:val="0"/>
      <w:divBdr>
        <w:top w:val="none" w:sz="0" w:space="0" w:color="auto"/>
        <w:left w:val="none" w:sz="0" w:space="0" w:color="auto"/>
        <w:bottom w:val="none" w:sz="0" w:space="0" w:color="auto"/>
        <w:right w:val="none" w:sz="0" w:space="0" w:color="auto"/>
      </w:divBdr>
    </w:div>
    <w:div w:id="258561637">
      <w:bodyDiv w:val="1"/>
      <w:marLeft w:val="0"/>
      <w:marRight w:val="0"/>
      <w:marTop w:val="0"/>
      <w:marBottom w:val="0"/>
      <w:divBdr>
        <w:top w:val="none" w:sz="0" w:space="0" w:color="auto"/>
        <w:left w:val="none" w:sz="0" w:space="0" w:color="auto"/>
        <w:bottom w:val="none" w:sz="0" w:space="0" w:color="auto"/>
        <w:right w:val="none" w:sz="0" w:space="0" w:color="auto"/>
      </w:divBdr>
    </w:div>
    <w:div w:id="262538273">
      <w:bodyDiv w:val="1"/>
      <w:marLeft w:val="0"/>
      <w:marRight w:val="0"/>
      <w:marTop w:val="0"/>
      <w:marBottom w:val="0"/>
      <w:divBdr>
        <w:top w:val="none" w:sz="0" w:space="0" w:color="auto"/>
        <w:left w:val="none" w:sz="0" w:space="0" w:color="auto"/>
        <w:bottom w:val="none" w:sz="0" w:space="0" w:color="auto"/>
        <w:right w:val="none" w:sz="0" w:space="0" w:color="auto"/>
      </w:divBdr>
    </w:div>
    <w:div w:id="264969505">
      <w:bodyDiv w:val="1"/>
      <w:marLeft w:val="0"/>
      <w:marRight w:val="0"/>
      <w:marTop w:val="0"/>
      <w:marBottom w:val="0"/>
      <w:divBdr>
        <w:top w:val="none" w:sz="0" w:space="0" w:color="auto"/>
        <w:left w:val="none" w:sz="0" w:space="0" w:color="auto"/>
        <w:bottom w:val="none" w:sz="0" w:space="0" w:color="auto"/>
        <w:right w:val="none" w:sz="0" w:space="0" w:color="auto"/>
      </w:divBdr>
    </w:div>
    <w:div w:id="273094675">
      <w:bodyDiv w:val="1"/>
      <w:marLeft w:val="0"/>
      <w:marRight w:val="0"/>
      <w:marTop w:val="0"/>
      <w:marBottom w:val="0"/>
      <w:divBdr>
        <w:top w:val="none" w:sz="0" w:space="0" w:color="auto"/>
        <w:left w:val="none" w:sz="0" w:space="0" w:color="auto"/>
        <w:bottom w:val="none" w:sz="0" w:space="0" w:color="auto"/>
        <w:right w:val="none" w:sz="0" w:space="0" w:color="auto"/>
      </w:divBdr>
    </w:div>
    <w:div w:id="279998108">
      <w:bodyDiv w:val="1"/>
      <w:marLeft w:val="0"/>
      <w:marRight w:val="0"/>
      <w:marTop w:val="0"/>
      <w:marBottom w:val="0"/>
      <w:divBdr>
        <w:top w:val="none" w:sz="0" w:space="0" w:color="auto"/>
        <w:left w:val="none" w:sz="0" w:space="0" w:color="auto"/>
        <w:bottom w:val="none" w:sz="0" w:space="0" w:color="auto"/>
        <w:right w:val="none" w:sz="0" w:space="0" w:color="auto"/>
      </w:divBdr>
      <w:divsChild>
        <w:div w:id="203293531">
          <w:marLeft w:val="0"/>
          <w:marRight w:val="0"/>
          <w:marTop w:val="0"/>
          <w:marBottom w:val="75"/>
          <w:divBdr>
            <w:top w:val="none" w:sz="0" w:space="0" w:color="auto"/>
            <w:left w:val="none" w:sz="0" w:space="0" w:color="auto"/>
            <w:bottom w:val="none" w:sz="0" w:space="0" w:color="auto"/>
            <w:right w:val="none" w:sz="0" w:space="0" w:color="auto"/>
          </w:divBdr>
        </w:div>
        <w:div w:id="1435979955">
          <w:marLeft w:val="0"/>
          <w:marRight w:val="0"/>
          <w:marTop w:val="0"/>
          <w:marBottom w:val="300"/>
          <w:divBdr>
            <w:top w:val="none" w:sz="0" w:space="0" w:color="auto"/>
            <w:left w:val="none" w:sz="0" w:space="0" w:color="auto"/>
            <w:bottom w:val="none" w:sz="0" w:space="0" w:color="auto"/>
            <w:right w:val="none" w:sz="0" w:space="0" w:color="auto"/>
          </w:divBdr>
        </w:div>
      </w:divsChild>
    </w:div>
    <w:div w:id="280504632">
      <w:bodyDiv w:val="1"/>
      <w:marLeft w:val="0"/>
      <w:marRight w:val="0"/>
      <w:marTop w:val="0"/>
      <w:marBottom w:val="0"/>
      <w:divBdr>
        <w:top w:val="none" w:sz="0" w:space="0" w:color="auto"/>
        <w:left w:val="none" w:sz="0" w:space="0" w:color="auto"/>
        <w:bottom w:val="none" w:sz="0" w:space="0" w:color="auto"/>
        <w:right w:val="none" w:sz="0" w:space="0" w:color="auto"/>
      </w:divBdr>
    </w:div>
    <w:div w:id="284773251">
      <w:bodyDiv w:val="1"/>
      <w:marLeft w:val="0"/>
      <w:marRight w:val="0"/>
      <w:marTop w:val="0"/>
      <w:marBottom w:val="0"/>
      <w:divBdr>
        <w:top w:val="none" w:sz="0" w:space="0" w:color="auto"/>
        <w:left w:val="none" w:sz="0" w:space="0" w:color="auto"/>
        <w:bottom w:val="none" w:sz="0" w:space="0" w:color="auto"/>
        <w:right w:val="none" w:sz="0" w:space="0" w:color="auto"/>
      </w:divBdr>
    </w:div>
    <w:div w:id="318924769">
      <w:bodyDiv w:val="1"/>
      <w:marLeft w:val="0"/>
      <w:marRight w:val="0"/>
      <w:marTop w:val="0"/>
      <w:marBottom w:val="0"/>
      <w:divBdr>
        <w:top w:val="none" w:sz="0" w:space="0" w:color="auto"/>
        <w:left w:val="none" w:sz="0" w:space="0" w:color="auto"/>
        <w:bottom w:val="none" w:sz="0" w:space="0" w:color="auto"/>
        <w:right w:val="none" w:sz="0" w:space="0" w:color="auto"/>
      </w:divBdr>
    </w:div>
    <w:div w:id="323357093">
      <w:bodyDiv w:val="1"/>
      <w:marLeft w:val="0"/>
      <w:marRight w:val="0"/>
      <w:marTop w:val="0"/>
      <w:marBottom w:val="0"/>
      <w:divBdr>
        <w:top w:val="none" w:sz="0" w:space="0" w:color="auto"/>
        <w:left w:val="none" w:sz="0" w:space="0" w:color="auto"/>
        <w:bottom w:val="none" w:sz="0" w:space="0" w:color="auto"/>
        <w:right w:val="none" w:sz="0" w:space="0" w:color="auto"/>
      </w:divBdr>
    </w:div>
    <w:div w:id="334458505">
      <w:bodyDiv w:val="1"/>
      <w:marLeft w:val="0"/>
      <w:marRight w:val="0"/>
      <w:marTop w:val="0"/>
      <w:marBottom w:val="0"/>
      <w:divBdr>
        <w:top w:val="none" w:sz="0" w:space="0" w:color="auto"/>
        <w:left w:val="none" w:sz="0" w:space="0" w:color="auto"/>
        <w:bottom w:val="none" w:sz="0" w:space="0" w:color="auto"/>
        <w:right w:val="none" w:sz="0" w:space="0" w:color="auto"/>
      </w:divBdr>
    </w:div>
    <w:div w:id="339166674">
      <w:bodyDiv w:val="1"/>
      <w:marLeft w:val="0"/>
      <w:marRight w:val="0"/>
      <w:marTop w:val="0"/>
      <w:marBottom w:val="0"/>
      <w:divBdr>
        <w:top w:val="none" w:sz="0" w:space="0" w:color="auto"/>
        <w:left w:val="none" w:sz="0" w:space="0" w:color="auto"/>
        <w:bottom w:val="none" w:sz="0" w:space="0" w:color="auto"/>
        <w:right w:val="none" w:sz="0" w:space="0" w:color="auto"/>
      </w:divBdr>
    </w:div>
    <w:div w:id="339429457">
      <w:bodyDiv w:val="1"/>
      <w:marLeft w:val="0"/>
      <w:marRight w:val="0"/>
      <w:marTop w:val="0"/>
      <w:marBottom w:val="0"/>
      <w:divBdr>
        <w:top w:val="none" w:sz="0" w:space="0" w:color="auto"/>
        <w:left w:val="none" w:sz="0" w:space="0" w:color="auto"/>
        <w:bottom w:val="none" w:sz="0" w:space="0" w:color="auto"/>
        <w:right w:val="none" w:sz="0" w:space="0" w:color="auto"/>
      </w:divBdr>
    </w:div>
    <w:div w:id="397897951">
      <w:bodyDiv w:val="1"/>
      <w:marLeft w:val="0"/>
      <w:marRight w:val="0"/>
      <w:marTop w:val="0"/>
      <w:marBottom w:val="0"/>
      <w:divBdr>
        <w:top w:val="none" w:sz="0" w:space="0" w:color="auto"/>
        <w:left w:val="none" w:sz="0" w:space="0" w:color="auto"/>
        <w:bottom w:val="none" w:sz="0" w:space="0" w:color="auto"/>
        <w:right w:val="none" w:sz="0" w:space="0" w:color="auto"/>
      </w:divBdr>
    </w:div>
    <w:div w:id="410471705">
      <w:bodyDiv w:val="1"/>
      <w:marLeft w:val="0"/>
      <w:marRight w:val="0"/>
      <w:marTop w:val="0"/>
      <w:marBottom w:val="0"/>
      <w:divBdr>
        <w:top w:val="none" w:sz="0" w:space="0" w:color="auto"/>
        <w:left w:val="none" w:sz="0" w:space="0" w:color="auto"/>
        <w:bottom w:val="none" w:sz="0" w:space="0" w:color="auto"/>
        <w:right w:val="none" w:sz="0" w:space="0" w:color="auto"/>
      </w:divBdr>
    </w:div>
    <w:div w:id="420420476">
      <w:bodyDiv w:val="1"/>
      <w:marLeft w:val="0"/>
      <w:marRight w:val="0"/>
      <w:marTop w:val="0"/>
      <w:marBottom w:val="0"/>
      <w:divBdr>
        <w:top w:val="none" w:sz="0" w:space="0" w:color="auto"/>
        <w:left w:val="none" w:sz="0" w:space="0" w:color="auto"/>
        <w:bottom w:val="none" w:sz="0" w:space="0" w:color="auto"/>
        <w:right w:val="none" w:sz="0" w:space="0" w:color="auto"/>
      </w:divBdr>
      <w:divsChild>
        <w:div w:id="2032762636">
          <w:marLeft w:val="0"/>
          <w:marRight w:val="0"/>
          <w:marTop w:val="0"/>
          <w:marBottom w:val="75"/>
          <w:divBdr>
            <w:top w:val="none" w:sz="0" w:space="0" w:color="auto"/>
            <w:left w:val="none" w:sz="0" w:space="0" w:color="auto"/>
            <w:bottom w:val="none" w:sz="0" w:space="0" w:color="auto"/>
            <w:right w:val="none" w:sz="0" w:space="0" w:color="auto"/>
          </w:divBdr>
        </w:div>
        <w:div w:id="358894361">
          <w:marLeft w:val="0"/>
          <w:marRight w:val="0"/>
          <w:marTop w:val="0"/>
          <w:marBottom w:val="300"/>
          <w:divBdr>
            <w:top w:val="none" w:sz="0" w:space="0" w:color="auto"/>
            <w:left w:val="none" w:sz="0" w:space="0" w:color="auto"/>
            <w:bottom w:val="none" w:sz="0" w:space="0" w:color="auto"/>
            <w:right w:val="none" w:sz="0" w:space="0" w:color="auto"/>
          </w:divBdr>
        </w:div>
      </w:divsChild>
    </w:div>
    <w:div w:id="445125915">
      <w:bodyDiv w:val="1"/>
      <w:marLeft w:val="0"/>
      <w:marRight w:val="0"/>
      <w:marTop w:val="0"/>
      <w:marBottom w:val="0"/>
      <w:divBdr>
        <w:top w:val="none" w:sz="0" w:space="0" w:color="auto"/>
        <w:left w:val="none" w:sz="0" w:space="0" w:color="auto"/>
        <w:bottom w:val="none" w:sz="0" w:space="0" w:color="auto"/>
        <w:right w:val="none" w:sz="0" w:space="0" w:color="auto"/>
      </w:divBdr>
    </w:div>
    <w:div w:id="469371091">
      <w:bodyDiv w:val="1"/>
      <w:marLeft w:val="0"/>
      <w:marRight w:val="0"/>
      <w:marTop w:val="0"/>
      <w:marBottom w:val="0"/>
      <w:divBdr>
        <w:top w:val="none" w:sz="0" w:space="0" w:color="auto"/>
        <w:left w:val="none" w:sz="0" w:space="0" w:color="auto"/>
        <w:bottom w:val="none" w:sz="0" w:space="0" w:color="auto"/>
        <w:right w:val="none" w:sz="0" w:space="0" w:color="auto"/>
      </w:divBdr>
    </w:div>
    <w:div w:id="535822377">
      <w:bodyDiv w:val="1"/>
      <w:marLeft w:val="0"/>
      <w:marRight w:val="0"/>
      <w:marTop w:val="0"/>
      <w:marBottom w:val="0"/>
      <w:divBdr>
        <w:top w:val="none" w:sz="0" w:space="0" w:color="auto"/>
        <w:left w:val="none" w:sz="0" w:space="0" w:color="auto"/>
        <w:bottom w:val="none" w:sz="0" w:space="0" w:color="auto"/>
        <w:right w:val="none" w:sz="0" w:space="0" w:color="auto"/>
      </w:divBdr>
    </w:div>
    <w:div w:id="549800582">
      <w:bodyDiv w:val="1"/>
      <w:marLeft w:val="0"/>
      <w:marRight w:val="0"/>
      <w:marTop w:val="0"/>
      <w:marBottom w:val="0"/>
      <w:divBdr>
        <w:top w:val="none" w:sz="0" w:space="0" w:color="auto"/>
        <w:left w:val="none" w:sz="0" w:space="0" w:color="auto"/>
        <w:bottom w:val="none" w:sz="0" w:space="0" w:color="auto"/>
        <w:right w:val="none" w:sz="0" w:space="0" w:color="auto"/>
      </w:divBdr>
    </w:div>
    <w:div w:id="564416386">
      <w:bodyDiv w:val="1"/>
      <w:marLeft w:val="0"/>
      <w:marRight w:val="0"/>
      <w:marTop w:val="0"/>
      <w:marBottom w:val="0"/>
      <w:divBdr>
        <w:top w:val="none" w:sz="0" w:space="0" w:color="auto"/>
        <w:left w:val="none" w:sz="0" w:space="0" w:color="auto"/>
        <w:bottom w:val="none" w:sz="0" w:space="0" w:color="auto"/>
        <w:right w:val="none" w:sz="0" w:space="0" w:color="auto"/>
      </w:divBdr>
    </w:div>
    <w:div w:id="590511006">
      <w:bodyDiv w:val="1"/>
      <w:marLeft w:val="0"/>
      <w:marRight w:val="0"/>
      <w:marTop w:val="0"/>
      <w:marBottom w:val="0"/>
      <w:divBdr>
        <w:top w:val="none" w:sz="0" w:space="0" w:color="auto"/>
        <w:left w:val="none" w:sz="0" w:space="0" w:color="auto"/>
        <w:bottom w:val="none" w:sz="0" w:space="0" w:color="auto"/>
        <w:right w:val="none" w:sz="0" w:space="0" w:color="auto"/>
      </w:divBdr>
    </w:div>
    <w:div w:id="599070837">
      <w:bodyDiv w:val="1"/>
      <w:marLeft w:val="0"/>
      <w:marRight w:val="0"/>
      <w:marTop w:val="0"/>
      <w:marBottom w:val="0"/>
      <w:divBdr>
        <w:top w:val="none" w:sz="0" w:space="0" w:color="auto"/>
        <w:left w:val="none" w:sz="0" w:space="0" w:color="auto"/>
        <w:bottom w:val="none" w:sz="0" w:space="0" w:color="auto"/>
        <w:right w:val="none" w:sz="0" w:space="0" w:color="auto"/>
      </w:divBdr>
    </w:div>
    <w:div w:id="609167016">
      <w:bodyDiv w:val="1"/>
      <w:marLeft w:val="0"/>
      <w:marRight w:val="0"/>
      <w:marTop w:val="0"/>
      <w:marBottom w:val="0"/>
      <w:divBdr>
        <w:top w:val="none" w:sz="0" w:space="0" w:color="auto"/>
        <w:left w:val="none" w:sz="0" w:space="0" w:color="auto"/>
        <w:bottom w:val="none" w:sz="0" w:space="0" w:color="auto"/>
        <w:right w:val="none" w:sz="0" w:space="0" w:color="auto"/>
      </w:divBdr>
    </w:div>
    <w:div w:id="632448197">
      <w:bodyDiv w:val="1"/>
      <w:marLeft w:val="0"/>
      <w:marRight w:val="0"/>
      <w:marTop w:val="0"/>
      <w:marBottom w:val="0"/>
      <w:divBdr>
        <w:top w:val="none" w:sz="0" w:space="0" w:color="auto"/>
        <w:left w:val="none" w:sz="0" w:space="0" w:color="auto"/>
        <w:bottom w:val="none" w:sz="0" w:space="0" w:color="auto"/>
        <w:right w:val="none" w:sz="0" w:space="0" w:color="auto"/>
      </w:divBdr>
    </w:div>
    <w:div w:id="674962750">
      <w:bodyDiv w:val="1"/>
      <w:marLeft w:val="0"/>
      <w:marRight w:val="0"/>
      <w:marTop w:val="0"/>
      <w:marBottom w:val="0"/>
      <w:divBdr>
        <w:top w:val="none" w:sz="0" w:space="0" w:color="auto"/>
        <w:left w:val="none" w:sz="0" w:space="0" w:color="auto"/>
        <w:bottom w:val="none" w:sz="0" w:space="0" w:color="auto"/>
        <w:right w:val="none" w:sz="0" w:space="0" w:color="auto"/>
      </w:divBdr>
    </w:div>
    <w:div w:id="683632031">
      <w:bodyDiv w:val="1"/>
      <w:marLeft w:val="0"/>
      <w:marRight w:val="0"/>
      <w:marTop w:val="0"/>
      <w:marBottom w:val="0"/>
      <w:divBdr>
        <w:top w:val="none" w:sz="0" w:space="0" w:color="auto"/>
        <w:left w:val="none" w:sz="0" w:space="0" w:color="auto"/>
        <w:bottom w:val="none" w:sz="0" w:space="0" w:color="auto"/>
        <w:right w:val="none" w:sz="0" w:space="0" w:color="auto"/>
      </w:divBdr>
    </w:div>
    <w:div w:id="687680736">
      <w:bodyDiv w:val="1"/>
      <w:marLeft w:val="0"/>
      <w:marRight w:val="0"/>
      <w:marTop w:val="0"/>
      <w:marBottom w:val="0"/>
      <w:divBdr>
        <w:top w:val="none" w:sz="0" w:space="0" w:color="auto"/>
        <w:left w:val="none" w:sz="0" w:space="0" w:color="auto"/>
        <w:bottom w:val="none" w:sz="0" w:space="0" w:color="auto"/>
        <w:right w:val="none" w:sz="0" w:space="0" w:color="auto"/>
      </w:divBdr>
    </w:div>
    <w:div w:id="710230399">
      <w:bodyDiv w:val="1"/>
      <w:marLeft w:val="0"/>
      <w:marRight w:val="0"/>
      <w:marTop w:val="0"/>
      <w:marBottom w:val="0"/>
      <w:divBdr>
        <w:top w:val="none" w:sz="0" w:space="0" w:color="auto"/>
        <w:left w:val="none" w:sz="0" w:space="0" w:color="auto"/>
        <w:bottom w:val="none" w:sz="0" w:space="0" w:color="auto"/>
        <w:right w:val="none" w:sz="0" w:space="0" w:color="auto"/>
      </w:divBdr>
    </w:div>
    <w:div w:id="760954786">
      <w:bodyDiv w:val="1"/>
      <w:marLeft w:val="0"/>
      <w:marRight w:val="0"/>
      <w:marTop w:val="0"/>
      <w:marBottom w:val="0"/>
      <w:divBdr>
        <w:top w:val="none" w:sz="0" w:space="0" w:color="auto"/>
        <w:left w:val="none" w:sz="0" w:space="0" w:color="auto"/>
        <w:bottom w:val="none" w:sz="0" w:space="0" w:color="auto"/>
        <w:right w:val="none" w:sz="0" w:space="0" w:color="auto"/>
      </w:divBdr>
    </w:div>
    <w:div w:id="768966202">
      <w:bodyDiv w:val="1"/>
      <w:marLeft w:val="0"/>
      <w:marRight w:val="0"/>
      <w:marTop w:val="0"/>
      <w:marBottom w:val="0"/>
      <w:divBdr>
        <w:top w:val="none" w:sz="0" w:space="0" w:color="auto"/>
        <w:left w:val="none" w:sz="0" w:space="0" w:color="auto"/>
        <w:bottom w:val="none" w:sz="0" w:space="0" w:color="auto"/>
        <w:right w:val="none" w:sz="0" w:space="0" w:color="auto"/>
      </w:divBdr>
    </w:div>
    <w:div w:id="770205359">
      <w:bodyDiv w:val="1"/>
      <w:marLeft w:val="0"/>
      <w:marRight w:val="0"/>
      <w:marTop w:val="0"/>
      <w:marBottom w:val="0"/>
      <w:divBdr>
        <w:top w:val="none" w:sz="0" w:space="0" w:color="auto"/>
        <w:left w:val="none" w:sz="0" w:space="0" w:color="auto"/>
        <w:bottom w:val="none" w:sz="0" w:space="0" w:color="auto"/>
        <w:right w:val="none" w:sz="0" w:space="0" w:color="auto"/>
      </w:divBdr>
    </w:div>
    <w:div w:id="774442610">
      <w:bodyDiv w:val="1"/>
      <w:marLeft w:val="0"/>
      <w:marRight w:val="0"/>
      <w:marTop w:val="0"/>
      <w:marBottom w:val="0"/>
      <w:divBdr>
        <w:top w:val="none" w:sz="0" w:space="0" w:color="auto"/>
        <w:left w:val="none" w:sz="0" w:space="0" w:color="auto"/>
        <w:bottom w:val="none" w:sz="0" w:space="0" w:color="auto"/>
        <w:right w:val="none" w:sz="0" w:space="0" w:color="auto"/>
      </w:divBdr>
    </w:div>
    <w:div w:id="787813986">
      <w:bodyDiv w:val="1"/>
      <w:marLeft w:val="0"/>
      <w:marRight w:val="0"/>
      <w:marTop w:val="0"/>
      <w:marBottom w:val="0"/>
      <w:divBdr>
        <w:top w:val="none" w:sz="0" w:space="0" w:color="auto"/>
        <w:left w:val="none" w:sz="0" w:space="0" w:color="auto"/>
        <w:bottom w:val="none" w:sz="0" w:space="0" w:color="auto"/>
        <w:right w:val="none" w:sz="0" w:space="0" w:color="auto"/>
      </w:divBdr>
    </w:div>
    <w:div w:id="806624059">
      <w:bodyDiv w:val="1"/>
      <w:marLeft w:val="0"/>
      <w:marRight w:val="0"/>
      <w:marTop w:val="0"/>
      <w:marBottom w:val="0"/>
      <w:divBdr>
        <w:top w:val="none" w:sz="0" w:space="0" w:color="auto"/>
        <w:left w:val="none" w:sz="0" w:space="0" w:color="auto"/>
        <w:bottom w:val="none" w:sz="0" w:space="0" w:color="auto"/>
        <w:right w:val="none" w:sz="0" w:space="0" w:color="auto"/>
      </w:divBdr>
    </w:div>
    <w:div w:id="810050698">
      <w:bodyDiv w:val="1"/>
      <w:marLeft w:val="0"/>
      <w:marRight w:val="0"/>
      <w:marTop w:val="0"/>
      <w:marBottom w:val="0"/>
      <w:divBdr>
        <w:top w:val="none" w:sz="0" w:space="0" w:color="auto"/>
        <w:left w:val="none" w:sz="0" w:space="0" w:color="auto"/>
        <w:bottom w:val="none" w:sz="0" w:space="0" w:color="auto"/>
        <w:right w:val="none" w:sz="0" w:space="0" w:color="auto"/>
      </w:divBdr>
    </w:div>
    <w:div w:id="819232752">
      <w:bodyDiv w:val="1"/>
      <w:marLeft w:val="0"/>
      <w:marRight w:val="0"/>
      <w:marTop w:val="0"/>
      <w:marBottom w:val="0"/>
      <w:divBdr>
        <w:top w:val="none" w:sz="0" w:space="0" w:color="auto"/>
        <w:left w:val="none" w:sz="0" w:space="0" w:color="auto"/>
        <w:bottom w:val="none" w:sz="0" w:space="0" w:color="auto"/>
        <w:right w:val="none" w:sz="0" w:space="0" w:color="auto"/>
      </w:divBdr>
    </w:div>
    <w:div w:id="821507844">
      <w:bodyDiv w:val="1"/>
      <w:marLeft w:val="0"/>
      <w:marRight w:val="0"/>
      <w:marTop w:val="0"/>
      <w:marBottom w:val="0"/>
      <w:divBdr>
        <w:top w:val="none" w:sz="0" w:space="0" w:color="auto"/>
        <w:left w:val="none" w:sz="0" w:space="0" w:color="auto"/>
        <w:bottom w:val="none" w:sz="0" w:space="0" w:color="auto"/>
        <w:right w:val="none" w:sz="0" w:space="0" w:color="auto"/>
      </w:divBdr>
    </w:div>
    <w:div w:id="822739583">
      <w:bodyDiv w:val="1"/>
      <w:marLeft w:val="0"/>
      <w:marRight w:val="0"/>
      <w:marTop w:val="0"/>
      <w:marBottom w:val="0"/>
      <w:divBdr>
        <w:top w:val="none" w:sz="0" w:space="0" w:color="auto"/>
        <w:left w:val="none" w:sz="0" w:space="0" w:color="auto"/>
        <w:bottom w:val="none" w:sz="0" w:space="0" w:color="auto"/>
        <w:right w:val="none" w:sz="0" w:space="0" w:color="auto"/>
      </w:divBdr>
    </w:div>
    <w:div w:id="915240913">
      <w:bodyDiv w:val="1"/>
      <w:marLeft w:val="0"/>
      <w:marRight w:val="0"/>
      <w:marTop w:val="0"/>
      <w:marBottom w:val="0"/>
      <w:divBdr>
        <w:top w:val="none" w:sz="0" w:space="0" w:color="auto"/>
        <w:left w:val="none" w:sz="0" w:space="0" w:color="auto"/>
        <w:bottom w:val="none" w:sz="0" w:space="0" w:color="auto"/>
        <w:right w:val="none" w:sz="0" w:space="0" w:color="auto"/>
      </w:divBdr>
    </w:div>
    <w:div w:id="941497748">
      <w:bodyDiv w:val="1"/>
      <w:marLeft w:val="0"/>
      <w:marRight w:val="0"/>
      <w:marTop w:val="0"/>
      <w:marBottom w:val="0"/>
      <w:divBdr>
        <w:top w:val="none" w:sz="0" w:space="0" w:color="auto"/>
        <w:left w:val="none" w:sz="0" w:space="0" w:color="auto"/>
        <w:bottom w:val="none" w:sz="0" w:space="0" w:color="auto"/>
        <w:right w:val="none" w:sz="0" w:space="0" w:color="auto"/>
      </w:divBdr>
    </w:div>
    <w:div w:id="977417247">
      <w:bodyDiv w:val="1"/>
      <w:marLeft w:val="0"/>
      <w:marRight w:val="0"/>
      <w:marTop w:val="0"/>
      <w:marBottom w:val="0"/>
      <w:divBdr>
        <w:top w:val="none" w:sz="0" w:space="0" w:color="auto"/>
        <w:left w:val="none" w:sz="0" w:space="0" w:color="auto"/>
        <w:bottom w:val="none" w:sz="0" w:space="0" w:color="auto"/>
        <w:right w:val="none" w:sz="0" w:space="0" w:color="auto"/>
      </w:divBdr>
    </w:div>
    <w:div w:id="978657528">
      <w:bodyDiv w:val="1"/>
      <w:marLeft w:val="0"/>
      <w:marRight w:val="0"/>
      <w:marTop w:val="0"/>
      <w:marBottom w:val="0"/>
      <w:divBdr>
        <w:top w:val="none" w:sz="0" w:space="0" w:color="auto"/>
        <w:left w:val="none" w:sz="0" w:space="0" w:color="auto"/>
        <w:bottom w:val="none" w:sz="0" w:space="0" w:color="auto"/>
        <w:right w:val="none" w:sz="0" w:space="0" w:color="auto"/>
      </w:divBdr>
    </w:div>
    <w:div w:id="1018702410">
      <w:bodyDiv w:val="1"/>
      <w:marLeft w:val="0"/>
      <w:marRight w:val="0"/>
      <w:marTop w:val="0"/>
      <w:marBottom w:val="0"/>
      <w:divBdr>
        <w:top w:val="none" w:sz="0" w:space="0" w:color="auto"/>
        <w:left w:val="none" w:sz="0" w:space="0" w:color="auto"/>
        <w:bottom w:val="none" w:sz="0" w:space="0" w:color="auto"/>
        <w:right w:val="none" w:sz="0" w:space="0" w:color="auto"/>
      </w:divBdr>
    </w:div>
    <w:div w:id="1031956886">
      <w:bodyDiv w:val="1"/>
      <w:marLeft w:val="0"/>
      <w:marRight w:val="0"/>
      <w:marTop w:val="0"/>
      <w:marBottom w:val="0"/>
      <w:divBdr>
        <w:top w:val="none" w:sz="0" w:space="0" w:color="auto"/>
        <w:left w:val="none" w:sz="0" w:space="0" w:color="auto"/>
        <w:bottom w:val="none" w:sz="0" w:space="0" w:color="auto"/>
        <w:right w:val="none" w:sz="0" w:space="0" w:color="auto"/>
      </w:divBdr>
    </w:div>
    <w:div w:id="1035693895">
      <w:bodyDiv w:val="1"/>
      <w:marLeft w:val="0"/>
      <w:marRight w:val="0"/>
      <w:marTop w:val="0"/>
      <w:marBottom w:val="0"/>
      <w:divBdr>
        <w:top w:val="none" w:sz="0" w:space="0" w:color="auto"/>
        <w:left w:val="none" w:sz="0" w:space="0" w:color="auto"/>
        <w:bottom w:val="none" w:sz="0" w:space="0" w:color="auto"/>
        <w:right w:val="none" w:sz="0" w:space="0" w:color="auto"/>
      </w:divBdr>
    </w:div>
    <w:div w:id="1061560876">
      <w:bodyDiv w:val="1"/>
      <w:marLeft w:val="0"/>
      <w:marRight w:val="0"/>
      <w:marTop w:val="0"/>
      <w:marBottom w:val="0"/>
      <w:divBdr>
        <w:top w:val="none" w:sz="0" w:space="0" w:color="auto"/>
        <w:left w:val="none" w:sz="0" w:space="0" w:color="auto"/>
        <w:bottom w:val="none" w:sz="0" w:space="0" w:color="auto"/>
        <w:right w:val="none" w:sz="0" w:space="0" w:color="auto"/>
      </w:divBdr>
    </w:div>
    <w:div w:id="1075324479">
      <w:bodyDiv w:val="1"/>
      <w:marLeft w:val="0"/>
      <w:marRight w:val="0"/>
      <w:marTop w:val="0"/>
      <w:marBottom w:val="0"/>
      <w:divBdr>
        <w:top w:val="none" w:sz="0" w:space="0" w:color="auto"/>
        <w:left w:val="none" w:sz="0" w:space="0" w:color="auto"/>
        <w:bottom w:val="none" w:sz="0" w:space="0" w:color="auto"/>
        <w:right w:val="none" w:sz="0" w:space="0" w:color="auto"/>
      </w:divBdr>
    </w:div>
    <w:div w:id="1078281760">
      <w:bodyDiv w:val="1"/>
      <w:marLeft w:val="0"/>
      <w:marRight w:val="0"/>
      <w:marTop w:val="0"/>
      <w:marBottom w:val="0"/>
      <w:divBdr>
        <w:top w:val="none" w:sz="0" w:space="0" w:color="auto"/>
        <w:left w:val="none" w:sz="0" w:space="0" w:color="auto"/>
        <w:bottom w:val="none" w:sz="0" w:space="0" w:color="auto"/>
        <w:right w:val="none" w:sz="0" w:space="0" w:color="auto"/>
      </w:divBdr>
      <w:divsChild>
        <w:div w:id="616064152">
          <w:marLeft w:val="0"/>
          <w:marRight w:val="0"/>
          <w:marTop w:val="0"/>
          <w:marBottom w:val="0"/>
          <w:divBdr>
            <w:top w:val="none" w:sz="0" w:space="0" w:color="auto"/>
            <w:left w:val="none" w:sz="0" w:space="0" w:color="auto"/>
            <w:bottom w:val="none" w:sz="0" w:space="0" w:color="auto"/>
            <w:right w:val="none" w:sz="0" w:space="0" w:color="auto"/>
          </w:divBdr>
          <w:divsChild>
            <w:div w:id="45988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83799">
      <w:bodyDiv w:val="1"/>
      <w:marLeft w:val="0"/>
      <w:marRight w:val="0"/>
      <w:marTop w:val="0"/>
      <w:marBottom w:val="0"/>
      <w:divBdr>
        <w:top w:val="none" w:sz="0" w:space="0" w:color="auto"/>
        <w:left w:val="none" w:sz="0" w:space="0" w:color="auto"/>
        <w:bottom w:val="none" w:sz="0" w:space="0" w:color="auto"/>
        <w:right w:val="none" w:sz="0" w:space="0" w:color="auto"/>
      </w:divBdr>
    </w:div>
    <w:div w:id="1097366598">
      <w:bodyDiv w:val="1"/>
      <w:marLeft w:val="0"/>
      <w:marRight w:val="0"/>
      <w:marTop w:val="0"/>
      <w:marBottom w:val="0"/>
      <w:divBdr>
        <w:top w:val="none" w:sz="0" w:space="0" w:color="auto"/>
        <w:left w:val="none" w:sz="0" w:space="0" w:color="auto"/>
        <w:bottom w:val="none" w:sz="0" w:space="0" w:color="auto"/>
        <w:right w:val="none" w:sz="0" w:space="0" w:color="auto"/>
      </w:divBdr>
    </w:div>
    <w:div w:id="1104112276">
      <w:bodyDiv w:val="1"/>
      <w:marLeft w:val="0"/>
      <w:marRight w:val="0"/>
      <w:marTop w:val="0"/>
      <w:marBottom w:val="0"/>
      <w:divBdr>
        <w:top w:val="none" w:sz="0" w:space="0" w:color="auto"/>
        <w:left w:val="none" w:sz="0" w:space="0" w:color="auto"/>
        <w:bottom w:val="none" w:sz="0" w:space="0" w:color="auto"/>
        <w:right w:val="none" w:sz="0" w:space="0" w:color="auto"/>
      </w:divBdr>
    </w:div>
    <w:div w:id="1104500753">
      <w:bodyDiv w:val="1"/>
      <w:marLeft w:val="0"/>
      <w:marRight w:val="0"/>
      <w:marTop w:val="0"/>
      <w:marBottom w:val="0"/>
      <w:divBdr>
        <w:top w:val="none" w:sz="0" w:space="0" w:color="auto"/>
        <w:left w:val="none" w:sz="0" w:space="0" w:color="auto"/>
        <w:bottom w:val="none" w:sz="0" w:space="0" w:color="auto"/>
        <w:right w:val="none" w:sz="0" w:space="0" w:color="auto"/>
      </w:divBdr>
    </w:div>
    <w:div w:id="1116411234">
      <w:bodyDiv w:val="1"/>
      <w:marLeft w:val="0"/>
      <w:marRight w:val="0"/>
      <w:marTop w:val="0"/>
      <w:marBottom w:val="0"/>
      <w:divBdr>
        <w:top w:val="none" w:sz="0" w:space="0" w:color="auto"/>
        <w:left w:val="none" w:sz="0" w:space="0" w:color="auto"/>
        <w:bottom w:val="none" w:sz="0" w:space="0" w:color="auto"/>
        <w:right w:val="none" w:sz="0" w:space="0" w:color="auto"/>
      </w:divBdr>
    </w:div>
    <w:div w:id="1124427080">
      <w:bodyDiv w:val="1"/>
      <w:marLeft w:val="0"/>
      <w:marRight w:val="0"/>
      <w:marTop w:val="0"/>
      <w:marBottom w:val="0"/>
      <w:divBdr>
        <w:top w:val="none" w:sz="0" w:space="0" w:color="auto"/>
        <w:left w:val="none" w:sz="0" w:space="0" w:color="auto"/>
        <w:bottom w:val="none" w:sz="0" w:space="0" w:color="auto"/>
        <w:right w:val="none" w:sz="0" w:space="0" w:color="auto"/>
      </w:divBdr>
    </w:div>
    <w:div w:id="1221675700">
      <w:bodyDiv w:val="1"/>
      <w:marLeft w:val="0"/>
      <w:marRight w:val="0"/>
      <w:marTop w:val="0"/>
      <w:marBottom w:val="0"/>
      <w:divBdr>
        <w:top w:val="none" w:sz="0" w:space="0" w:color="auto"/>
        <w:left w:val="none" w:sz="0" w:space="0" w:color="auto"/>
        <w:bottom w:val="none" w:sz="0" w:space="0" w:color="auto"/>
        <w:right w:val="none" w:sz="0" w:space="0" w:color="auto"/>
      </w:divBdr>
    </w:div>
    <w:div w:id="1254972710">
      <w:bodyDiv w:val="1"/>
      <w:marLeft w:val="0"/>
      <w:marRight w:val="0"/>
      <w:marTop w:val="0"/>
      <w:marBottom w:val="0"/>
      <w:divBdr>
        <w:top w:val="none" w:sz="0" w:space="0" w:color="auto"/>
        <w:left w:val="none" w:sz="0" w:space="0" w:color="auto"/>
        <w:bottom w:val="none" w:sz="0" w:space="0" w:color="auto"/>
        <w:right w:val="none" w:sz="0" w:space="0" w:color="auto"/>
      </w:divBdr>
    </w:div>
    <w:div w:id="1275409356">
      <w:bodyDiv w:val="1"/>
      <w:marLeft w:val="0"/>
      <w:marRight w:val="0"/>
      <w:marTop w:val="0"/>
      <w:marBottom w:val="0"/>
      <w:divBdr>
        <w:top w:val="none" w:sz="0" w:space="0" w:color="auto"/>
        <w:left w:val="none" w:sz="0" w:space="0" w:color="auto"/>
        <w:bottom w:val="none" w:sz="0" w:space="0" w:color="auto"/>
        <w:right w:val="none" w:sz="0" w:space="0" w:color="auto"/>
      </w:divBdr>
    </w:div>
    <w:div w:id="1279948248">
      <w:bodyDiv w:val="1"/>
      <w:marLeft w:val="0"/>
      <w:marRight w:val="0"/>
      <w:marTop w:val="0"/>
      <w:marBottom w:val="0"/>
      <w:divBdr>
        <w:top w:val="none" w:sz="0" w:space="0" w:color="auto"/>
        <w:left w:val="none" w:sz="0" w:space="0" w:color="auto"/>
        <w:bottom w:val="none" w:sz="0" w:space="0" w:color="auto"/>
        <w:right w:val="none" w:sz="0" w:space="0" w:color="auto"/>
      </w:divBdr>
    </w:div>
    <w:div w:id="1290629129">
      <w:bodyDiv w:val="1"/>
      <w:marLeft w:val="0"/>
      <w:marRight w:val="0"/>
      <w:marTop w:val="0"/>
      <w:marBottom w:val="0"/>
      <w:divBdr>
        <w:top w:val="none" w:sz="0" w:space="0" w:color="auto"/>
        <w:left w:val="none" w:sz="0" w:space="0" w:color="auto"/>
        <w:bottom w:val="none" w:sz="0" w:space="0" w:color="auto"/>
        <w:right w:val="none" w:sz="0" w:space="0" w:color="auto"/>
      </w:divBdr>
    </w:div>
    <w:div w:id="1367563256">
      <w:bodyDiv w:val="1"/>
      <w:marLeft w:val="0"/>
      <w:marRight w:val="0"/>
      <w:marTop w:val="0"/>
      <w:marBottom w:val="0"/>
      <w:divBdr>
        <w:top w:val="none" w:sz="0" w:space="0" w:color="auto"/>
        <w:left w:val="none" w:sz="0" w:space="0" w:color="auto"/>
        <w:bottom w:val="none" w:sz="0" w:space="0" w:color="auto"/>
        <w:right w:val="none" w:sz="0" w:space="0" w:color="auto"/>
      </w:divBdr>
    </w:div>
    <w:div w:id="1392384627">
      <w:bodyDiv w:val="1"/>
      <w:marLeft w:val="0"/>
      <w:marRight w:val="0"/>
      <w:marTop w:val="0"/>
      <w:marBottom w:val="0"/>
      <w:divBdr>
        <w:top w:val="none" w:sz="0" w:space="0" w:color="auto"/>
        <w:left w:val="none" w:sz="0" w:space="0" w:color="auto"/>
        <w:bottom w:val="none" w:sz="0" w:space="0" w:color="auto"/>
        <w:right w:val="none" w:sz="0" w:space="0" w:color="auto"/>
      </w:divBdr>
    </w:div>
    <w:div w:id="1396857356">
      <w:bodyDiv w:val="1"/>
      <w:marLeft w:val="0"/>
      <w:marRight w:val="0"/>
      <w:marTop w:val="0"/>
      <w:marBottom w:val="0"/>
      <w:divBdr>
        <w:top w:val="none" w:sz="0" w:space="0" w:color="auto"/>
        <w:left w:val="none" w:sz="0" w:space="0" w:color="auto"/>
        <w:bottom w:val="none" w:sz="0" w:space="0" w:color="auto"/>
        <w:right w:val="none" w:sz="0" w:space="0" w:color="auto"/>
      </w:divBdr>
    </w:div>
    <w:div w:id="1399208201">
      <w:bodyDiv w:val="1"/>
      <w:marLeft w:val="0"/>
      <w:marRight w:val="0"/>
      <w:marTop w:val="0"/>
      <w:marBottom w:val="0"/>
      <w:divBdr>
        <w:top w:val="none" w:sz="0" w:space="0" w:color="auto"/>
        <w:left w:val="none" w:sz="0" w:space="0" w:color="auto"/>
        <w:bottom w:val="none" w:sz="0" w:space="0" w:color="auto"/>
        <w:right w:val="none" w:sz="0" w:space="0" w:color="auto"/>
      </w:divBdr>
    </w:div>
    <w:div w:id="1449355961">
      <w:bodyDiv w:val="1"/>
      <w:marLeft w:val="0"/>
      <w:marRight w:val="0"/>
      <w:marTop w:val="0"/>
      <w:marBottom w:val="0"/>
      <w:divBdr>
        <w:top w:val="none" w:sz="0" w:space="0" w:color="auto"/>
        <w:left w:val="none" w:sz="0" w:space="0" w:color="auto"/>
        <w:bottom w:val="none" w:sz="0" w:space="0" w:color="auto"/>
        <w:right w:val="none" w:sz="0" w:space="0" w:color="auto"/>
      </w:divBdr>
      <w:divsChild>
        <w:div w:id="1977027564">
          <w:marLeft w:val="0"/>
          <w:marRight w:val="0"/>
          <w:marTop w:val="0"/>
          <w:marBottom w:val="0"/>
          <w:divBdr>
            <w:top w:val="none" w:sz="0" w:space="0" w:color="auto"/>
            <w:left w:val="none" w:sz="0" w:space="0" w:color="auto"/>
            <w:bottom w:val="none" w:sz="0" w:space="0" w:color="auto"/>
            <w:right w:val="none" w:sz="0" w:space="0" w:color="auto"/>
          </w:divBdr>
        </w:div>
      </w:divsChild>
    </w:div>
    <w:div w:id="1458067451">
      <w:bodyDiv w:val="1"/>
      <w:marLeft w:val="0"/>
      <w:marRight w:val="0"/>
      <w:marTop w:val="0"/>
      <w:marBottom w:val="0"/>
      <w:divBdr>
        <w:top w:val="none" w:sz="0" w:space="0" w:color="auto"/>
        <w:left w:val="none" w:sz="0" w:space="0" w:color="auto"/>
        <w:bottom w:val="none" w:sz="0" w:space="0" w:color="auto"/>
        <w:right w:val="none" w:sz="0" w:space="0" w:color="auto"/>
      </w:divBdr>
    </w:div>
    <w:div w:id="1465541468">
      <w:bodyDiv w:val="1"/>
      <w:marLeft w:val="0"/>
      <w:marRight w:val="0"/>
      <w:marTop w:val="0"/>
      <w:marBottom w:val="0"/>
      <w:divBdr>
        <w:top w:val="none" w:sz="0" w:space="0" w:color="auto"/>
        <w:left w:val="none" w:sz="0" w:space="0" w:color="auto"/>
        <w:bottom w:val="none" w:sz="0" w:space="0" w:color="auto"/>
        <w:right w:val="none" w:sz="0" w:space="0" w:color="auto"/>
      </w:divBdr>
    </w:div>
    <w:div w:id="1465612089">
      <w:bodyDiv w:val="1"/>
      <w:marLeft w:val="0"/>
      <w:marRight w:val="0"/>
      <w:marTop w:val="0"/>
      <w:marBottom w:val="0"/>
      <w:divBdr>
        <w:top w:val="none" w:sz="0" w:space="0" w:color="auto"/>
        <w:left w:val="none" w:sz="0" w:space="0" w:color="auto"/>
        <w:bottom w:val="none" w:sz="0" w:space="0" w:color="auto"/>
        <w:right w:val="none" w:sz="0" w:space="0" w:color="auto"/>
      </w:divBdr>
    </w:div>
    <w:div w:id="1481462323">
      <w:bodyDiv w:val="1"/>
      <w:marLeft w:val="0"/>
      <w:marRight w:val="0"/>
      <w:marTop w:val="0"/>
      <w:marBottom w:val="0"/>
      <w:divBdr>
        <w:top w:val="none" w:sz="0" w:space="0" w:color="auto"/>
        <w:left w:val="none" w:sz="0" w:space="0" w:color="auto"/>
        <w:bottom w:val="none" w:sz="0" w:space="0" w:color="auto"/>
        <w:right w:val="none" w:sz="0" w:space="0" w:color="auto"/>
      </w:divBdr>
    </w:div>
    <w:div w:id="1487239560">
      <w:bodyDiv w:val="1"/>
      <w:marLeft w:val="0"/>
      <w:marRight w:val="0"/>
      <w:marTop w:val="0"/>
      <w:marBottom w:val="0"/>
      <w:divBdr>
        <w:top w:val="none" w:sz="0" w:space="0" w:color="auto"/>
        <w:left w:val="none" w:sz="0" w:space="0" w:color="auto"/>
        <w:bottom w:val="none" w:sz="0" w:space="0" w:color="auto"/>
        <w:right w:val="none" w:sz="0" w:space="0" w:color="auto"/>
      </w:divBdr>
    </w:div>
    <w:div w:id="1522083226">
      <w:bodyDiv w:val="1"/>
      <w:marLeft w:val="0"/>
      <w:marRight w:val="0"/>
      <w:marTop w:val="0"/>
      <w:marBottom w:val="0"/>
      <w:divBdr>
        <w:top w:val="none" w:sz="0" w:space="0" w:color="auto"/>
        <w:left w:val="none" w:sz="0" w:space="0" w:color="auto"/>
        <w:bottom w:val="none" w:sz="0" w:space="0" w:color="auto"/>
        <w:right w:val="none" w:sz="0" w:space="0" w:color="auto"/>
      </w:divBdr>
    </w:div>
    <w:div w:id="1530491090">
      <w:bodyDiv w:val="1"/>
      <w:marLeft w:val="0"/>
      <w:marRight w:val="0"/>
      <w:marTop w:val="0"/>
      <w:marBottom w:val="0"/>
      <w:divBdr>
        <w:top w:val="none" w:sz="0" w:space="0" w:color="auto"/>
        <w:left w:val="none" w:sz="0" w:space="0" w:color="auto"/>
        <w:bottom w:val="none" w:sz="0" w:space="0" w:color="auto"/>
        <w:right w:val="none" w:sz="0" w:space="0" w:color="auto"/>
      </w:divBdr>
      <w:divsChild>
        <w:div w:id="2006396407">
          <w:marLeft w:val="0"/>
          <w:marRight w:val="0"/>
          <w:marTop w:val="0"/>
          <w:marBottom w:val="75"/>
          <w:divBdr>
            <w:top w:val="none" w:sz="0" w:space="0" w:color="auto"/>
            <w:left w:val="none" w:sz="0" w:space="0" w:color="auto"/>
            <w:bottom w:val="none" w:sz="0" w:space="0" w:color="auto"/>
            <w:right w:val="none" w:sz="0" w:space="0" w:color="auto"/>
          </w:divBdr>
        </w:div>
        <w:div w:id="16543417">
          <w:marLeft w:val="0"/>
          <w:marRight w:val="0"/>
          <w:marTop w:val="0"/>
          <w:marBottom w:val="300"/>
          <w:divBdr>
            <w:top w:val="none" w:sz="0" w:space="0" w:color="auto"/>
            <w:left w:val="none" w:sz="0" w:space="0" w:color="auto"/>
            <w:bottom w:val="none" w:sz="0" w:space="0" w:color="auto"/>
            <w:right w:val="none" w:sz="0" w:space="0" w:color="auto"/>
          </w:divBdr>
        </w:div>
      </w:divsChild>
    </w:div>
    <w:div w:id="1578440050">
      <w:bodyDiv w:val="1"/>
      <w:marLeft w:val="0"/>
      <w:marRight w:val="0"/>
      <w:marTop w:val="0"/>
      <w:marBottom w:val="0"/>
      <w:divBdr>
        <w:top w:val="none" w:sz="0" w:space="0" w:color="auto"/>
        <w:left w:val="none" w:sz="0" w:space="0" w:color="auto"/>
        <w:bottom w:val="none" w:sz="0" w:space="0" w:color="auto"/>
        <w:right w:val="none" w:sz="0" w:space="0" w:color="auto"/>
      </w:divBdr>
    </w:div>
    <w:div w:id="1635869526">
      <w:bodyDiv w:val="1"/>
      <w:marLeft w:val="0"/>
      <w:marRight w:val="0"/>
      <w:marTop w:val="0"/>
      <w:marBottom w:val="0"/>
      <w:divBdr>
        <w:top w:val="none" w:sz="0" w:space="0" w:color="auto"/>
        <w:left w:val="none" w:sz="0" w:space="0" w:color="auto"/>
        <w:bottom w:val="none" w:sz="0" w:space="0" w:color="auto"/>
        <w:right w:val="none" w:sz="0" w:space="0" w:color="auto"/>
      </w:divBdr>
    </w:div>
    <w:div w:id="1694763196">
      <w:bodyDiv w:val="1"/>
      <w:marLeft w:val="0"/>
      <w:marRight w:val="0"/>
      <w:marTop w:val="0"/>
      <w:marBottom w:val="0"/>
      <w:divBdr>
        <w:top w:val="none" w:sz="0" w:space="0" w:color="auto"/>
        <w:left w:val="none" w:sz="0" w:space="0" w:color="auto"/>
        <w:bottom w:val="none" w:sz="0" w:space="0" w:color="auto"/>
        <w:right w:val="none" w:sz="0" w:space="0" w:color="auto"/>
      </w:divBdr>
    </w:div>
    <w:div w:id="1699695295">
      <w:bodyDiv w:val="1"/>
      <w:marLeft w:val="0"/>
      <w:marRight w:val="0"/>
      <w:marTop w:val="0"/>
      <w:marBottom w:val="0"/>
      <w:divBdr>
        <w:top w:val="none" w:sz="0" w:space="0" w:color="auto"/>
        <w:left w:val="none" w:sz="0" w:space="0" w:color="auto"/>
        <w:bottom w:val="none" w:sz="0" w:space="0" w:color="auto"/>
        <w:right w:val="none" w:sz="0" w:space="0" w:color="auto"/>
      </w:divBdr>
    </w:div>
    <w:div w:id="1736733602">
      <w:bodyDiv w:val="1"/>
      <w:marLeft w:val="0"/>
      <w:marRight w:val="0"/>
      <w:marTop w:val="0"/>
      <w:marBottom w:val="0"/>
      <w:divBdr>
        <w:top w:val="none" w:sz="0" w:space="0" w:color="auto"/>
        <w:left w:val="none" w:sz="0" w:space="0" w:color="auto"/>
        <w:bottom w:val="none" w:sz="0" w:space="0" w:color="auto"/>
        <w:right w:val="none" w:sz="0" w:space="0" w:color="auto"/>
      </w:divBdr>
      <w:divsChild>
        <w:div w:id="1348600151">
          <w:marLeft w:val="0"/>
          <w:marRight w:val="0"/>
          <w:marTop w:val="0"/>
          <w:marBottom w:val="0"/>
          <w:divBdr>
            <w:top w:val="none" w:sz="0" w:space="0" w:color="auto"/>
            <w:left w:val="none" w:sz="0" w:space="0" w:color="auto"/>
            <w:bottom w:val="none" w:sz="0" w:space="0" w:color="auto"/>
            <w:right w:val="none" w:sz="0" w:space="0" w:color="auto"/>
          </w:divBdr>
          <w:divsChild>
            <w:div w:id="1193879123">
              <w:marLeft w:val="0"/>
              <w:marRight w:val="0"/>
              <w:marTop w:val="0"/>
              <w:marBottom w:val="0"/>
              <w:divBdr>
                <w:top w:val="none" w:sz="0" w:space="0" w:color="auto"/>
                <w:left w:val="none" w:sz="0" w:space="0" w:color="auto"/>
                <w:bottom w:val="none" w:sz="0" w:space="0" w:color="auto"/>
                <w:right w:val="none" w:sz="0" w:space="0" w:color="auto"/>
              </w:divBdr>
            </w:div>
          </w:divsChild>
        </w:div>
        <w:div w:id="1721392267">
          <w:marLeft w:val="0"/>
          <w:marRight w:val="0"/>
          <w:marTop w:val="120"/>
          <w:marBottom w:val="0"/>
          <w:divBdr>
            <w:top w:val="none" w:sz="0" w:space="0" w:color="auto"/>
            <w:left w:val="none" w:sz="0" w:space="0" w:color="auto"/>
            <w:bottom w:val="none" w:sz="0" w:space="0" w:color="auto"/>
            <w:right w:val="none" w:sz="0" w:space="0" w:color="auto"/>
          </w:divBdr>
        </w:div>
      </w:divsChild>
    </w:div>
    <w:div w:id="1744722846">
      <w:bodyDiv w:val="1"/>
      <w:marLeft w:val="0"/>
      <w:marRight w:val="0"/>
      <w:marTop w:val="0"/>
      <w:marBottom w:val="0"/>
      <w:divBdr>
        <w:top w:val="none" w:sz="0" w:space="0" w:color="auto"/>
        <w:left w:val="none" w:sz="0" w:space="0" w:color="auto"/>
        <w:bottom w:val="none" w:sz="0" w:space="0" w:color="auto"/>
        <w:right w:val="none" w:sz="0" w:space="0" w:color="auto"/>
      </w:divBdr>
      <w:divsChild>
        <w:div w:id="1796943508">
          <w:marLeft w:val="0"/>
          <w:marRight w:val="0"/>
          <w:marTop w:val="0"/>
          <w:marBottom w:val="75"/>
          <w:divBdr>
            <w:top w:val="none" w:sz="0" w:space="0" w:color="auto"/>
            <w:left w:val="none" w:sz="0" w:space="0" w:color="auto"/>
            <w:bottom w:val="none" w:sz="0" w:space="0" w:color="auto"/>
            <w:right w:val="none" w:sz="0" w:space="0" w:color="auto"/>
          </w:divBdr>
        </w:div>
        <w:div w:id="1897470156">
          <w:marLeft w:val="0"/>
          <w:marRight w:val="0"/>
          <w:marTop w:val="0"/>
          <w:marBottom w:val="300"/>
          <w:divBdr>
            <w:top w:val="none" w:sz="0" w:space="0" w:color="auto"/>
            <w:left w:val="none" w:sz="0" w:space="0" w:color="auto"/>
            <w:bottom w:val="none" w:sz="0" w:space="0" w:color="auto"/>
            <w:right w:val="none" w:sz="0" w:space="0" w:color="auto"/>
          </w:divBdr>
        </w:div>
      </w:divsChild>
    </w:div>
    <w:div w:id="1750997649">
      <w:bodyDiv w:val="1"/>
      <w:marLeft w:val="0"/>
      <w:marRight w:val="0"/>
      <w:marTop w:val="0"/>
      <w:marBottom w:val="0"/>
      <w:divBdr>
        <w:top w:val="none" w:sz="0" w:space="0" w:color="auto"/>
        <w:left w:val="none" w:sz="0" w:space="0" w:color="auto"/>
        <w:bottom w:val="none" w:sz="0" w:space="0" w:color="auto"/>
        <w:right w:val="none" w:sz="0" w:space="0" w:color="auto"/>
      </w:divBdr>
    </w:div>
    <w:div w:id="1804888989">
      <w:bodyDiv w:val="1"/>
      <w:marLeft w:val="0"/>
      <w:marRight w:val="0"/>
      <w:marTop w:val="0"/>
      <w:marBottom w:val="0"/>
      <w:divBdr>
        <w:top w:val="none" w:sz="0" w:space="0" w:color="auto"/>
        <w:left w:val="none" w:sz="0" w:space="0" w:color="auto"/>
        <w:bottom w:val="none" w:sz="0" w:space="0" w:color="auto"/>
        <w:right w:val="none" w:sz="0" w:space="0" w:color="auto"/>
      </w:divBdr>
    </w:div>
    <w:div w:id="1831866821">
      <w:bodyDiv w:val="1"/>
      <w:marLeft w:val="0"/>
      <w:marRight w:val="0"/>
      <w:marTop w:val="0"/>
      <w:marBottom w:val="0"/>
      <w:divBdr>
        <w:top w:val="none" w:sz="0" w:space="0" w:color="auto"/>
        <w:left w:val="none" w:sz="0" w:space="0" w:color="auto"/>
        <w:bottom w:val="none" w:sz="0" w:space="0" w:color="auto"/>
        <w:right w:val="none" w:sz="0" w:space="0" w:color="auto"/>
      </w:divBdr>
    </w:div>
    <w:div w:id="1837762876">
      <w:bodyDiv w:val="1"/>
      <w:marLeft w:val="0"/>
      <w:marRight w:val="0"/>
      <w:marTop w:val="0"/>
      <w:marBottom w:val="0"/>
      <w:divBdr>
        <w:top w:val="none" w:sz="0" w:space="0" w:color="auto"/>
        <w:left w:val="none" w:sz="0" w:space="0" w:color="auto"/>
        <w:bottom w:val="none" w:sz="0" w:space="0" w:color="auto"/>
        <w:right w:val="none" w:sz="0" w:space="0" w:color="auto"/>
      </w:divBdr>
    </w:div>
    <w:div w:id="1849295170">
      <w:bodyDiv w:val="1"/>
      <w:marLeft w:val="0"/>
      <w:marRight w:val="0"/>
      <w:marTop w:val="0"/>
      <w:marBottom w:val="0"/>
      <w:divBdr>
        <w:top w:val="none" w:sz="0" w:space="0" w:color="auto"/>
        <w:left w:val="none" w:sz="0" w:space="0" w:color="auto"/>
        <w:bottom w:val="none" w:sz="0" w:space="0" w:color="auto"/>
        <w:right w:val="none" w:sz="0" w:space="0" w:color="auto"/>
      </w:divBdr>
      <w:divsChild>
        <w:div w:id="1015032254">
          <w:marLeft w:val="0"/>
          <w:marRight w:val="0"/>
          <w:marTop w:val="0"/>
          <w:marBottom w:val="0"/>
          <w:divBdr>
            <w:top w:val="none" w:sz="0" w:space="0" w:color="auto"/>
            <w:left w:val="none" w:sz="0" w:space="0" w:color="auto"/>
            <w:bottom w:val="none" w:sz="0" w:space="0" w:color="auto"/>
            <w:right w:val="none" w:sz="0" w:space="0" w:color="auto"/>
          </w:divBdr>
        </w:div>
      </w:divsChild>
    </w:div>
    <w:div w:id="1878085345">
      <w:bodyDiv w:val="1"/>
      <w:marLeft w:val="0"/>
      <w:marRight w:val="0"/>
      <w:marTop w:val="0"/>
      <w:marBottom w:val="0"/>
      <w:divBdr>
        <w:top w:val="none" w:sz="0" w:space="0" w:color="auto"/>
        <w:left w:val="none" w:sz="0" w:space="0" w:color="auto"/>
        <w:bottom w:val="none" w:sz="0" w:space="0" w:color="auto"/>
        <w:right w:val="none" w:sz="0" w:space="0" w:color="auto"/>
      </w:divBdr>
    </w:div>
    <w:div w:id="1899706149">
      <w:bodyDiv w:val="1"/>
      <w:marLeft w:val="0"/>
      <w:marRight w:val="0"/>
      <w:marTop w:val="0"/>
      <w:marBottom w:val="0"/>
      <w:divBdr>
        <w:top w:val="none" w:sz="0" w:space="0" w:color="auto"/>
        <w:left w:val="none" w:sz="0" w:space="0" w:color="auto"/>
        <w:bottom w:val="none" w:sz="0" w:space="0" w:color="auto"/>
        <w:right w:val="none" w:sz="0" w:space="0" w:color="auto"/>
      </w:divBdr>
    </w:div>
    <w:div w:id="1905329832">
      <w:bodyDiv w:val="1"/>
      <w:marLeft w:val="0"/>
      <w:marRight w:val="0"/>
      <w:marTop w:val="0"/>
      <w:marBottom w:val="0"/>
      <w:divBdr>
        <w:top w:val="none" w:sz="0" w:space="0" w:color="auto"/>
        <w:left w:val="none" w:sz="0" w:space="0" w:color="auto"/>
        <w:bottom w:val="none" w:sz="0" w:space="0" w:color="auto"/>
        <w:right w:val="none" w:sz="0" w:space="0" w:color="auto"/>
      </w:divBdr>
    </w:div>
    <w:div w:id="1929776972">
      <w:bodyDiv w:val="1"/>
      <w:marLeft w:val="0"/>
      <w:marRight w:val="0"/>
      <w:marTop w:val="0"/>
      <w:marBottom w:val="0"/>
      <w:divBdr>
        <w:top w:val="none" w:sz="0" w:space="0" w:color="auto"/>
        <w:left w:val="none" w:sz="0" w:space="0" w:color="auto"/>
        <w:bottom w:val="none" w:sz="0" w:space="0" w:color="auto"/>
        <w:right w:val="none" w:sz="0" w:space="0" w:color="auto"/>
      </w:divBdr>
    </w:div>
    <w:div w:id="1947884669">
      <w:bodyDiv w:val="1"/>
      <w:marLeft w:val="0"/>
      <w:marRight w:val="0"/>
      <w:marTop w:val="0"/>
      <w:marBottom w:val="0"/>
      <w:divBdr>
        <w:top w:val="none" w:sz="0" w:space="0" w:color="auto"/>
        <w:left w:val="none" w:sz="0" w:space="0" w:color="auto"/>
        <w:bottom w:val="none" w:sz="0" w:space="0" w:color="auto"/>
        <w:right w:val="none" w:sz="0" w:space="0" w:color="auto"/>
      </w:divBdr>
    </w:div>
    <w:div w:id="1952736988">
      <w:bodyDiv w:val="1"/>
      <w:marLeft w:val="0"/>
      <w:marRight w:val="0"/>
      <w:marTop w:val="0"/>
      <w:marBottom w:val="0"/>
      <w:divBdr>
        <w:top w:val="none" w:sz="0" w:space="0" w:color="auto"/>
        <w:left w:val="none" w:sz="0" w:space="0" w:color="auto"/>
        <w:bottom w:val="none" w:sz="0" w:space="0" w:color="auto"/>
        <w:right w:val="none" w:sz="0" w:space="0" w:color="auto"/>
      </w:divBdr>
    </w:div>
    <w:div w:id="1990473766">
      <w:bodyDiv w:val="1"/>
      <w:marLeft w:val="0"/>
      <w:marRight w:val="0"/>
      <w:marTop w:val="0"/>
      <w:marBottom w:val="0"/>
      <w:divBdr>
        <w:top w:val="none" w:sz="0" w:space="0" w:color="auto"/>
        <w:left w:val="none" w:sz="0" w:space="0" w:color="auto"/>
        <w:bottom w:val="none" w:sz="0" w:space="0" w:color="auto"/>
        <w:right w:val="none" w:sz="0" w:space="0" w:color="auto"/>
      </w:divBdr>
    </w:div>
    <w:div w:id="2023121903">
      <w:bodyDiv w:val="1"/>
      <w:marLeft w:val="0"/>
      <w:marRight w:val="0"/>
      <w:marTop w:val="0"/>
      <w:marBottom w:val="0"/>
      <w:divBdr>
        <w:top w:val="none" w:sz="0" w:space="0" w:color="auto"/>
        <w:left w:val="none" w:sz="0" w:space="0" w:color="auto"/>
        <w:bottom w:val="none" w:sz="0" w:space="0" w:color="auto"/>
        <w:right w:val="none" w:sz="0" w:space="0" w:color="auto"/>
      </w:divBdr>
    </w:div>
    <w:div w:id="2037847906">
      <w:bodyDiv w:val="1"/>
      <w:marLeft w:val="0"/>
      <w:marRight w:val="0"/>
      <w:marTop w:val="0"/>
      <w:marBottom w:val="0"/>
      <w:divBdr>
        <w:top w:val="none" w:sz="0" w:space="0" w:color="auto"/>
        <w:left w:val="none" w:sz="0" w:space="0" w:color="auto"/>
        <w:bottom w:val="none" w:sz="0" w:space="0" w:color="auto"/>
        <w:right w:val="none" w:sz="0" w:space="0" w:color="auto"/>
      </w:divBdr>
    </w:div>
    <w:div w:id="2062171157">
      <w:bodyDiv w:val="1"/>
      <w:marLeft w:val="0"/>
      <w:marRight w:val="0"/>
      <w:marTop w:val="0"/>
      <w:marBottom w:val="0"/>
      <w:divBdr>
        <w:top w:val="none" w:sz="0" w:space="0" w:color="auto"/>
        <w:left w:val="none" w:sz="0" w:space="0" w:color="auto"/>
        <w:bottom w:val="none" w:sz="0" w:space="0" w:color="auto"/>
        <w:right w:val="none" w:sz="0" w:space="0" w:color="auto"/>
      </w:divBdr>
    </w:div>
    <w:div w:id="2082561600">
      <w:bodyDiv w:val="1"/>
      <w:marLeft w:val="0"/>
      <w:marRight w:val="0"/>
      <w:marTop w:val="0"/>
      <w:marBottom w:val="0"/>
      <w:divBdr>
        <w:top w:val="none" w:sz="0" w:space="0" w:color="auto"/>
        <w:left w:val="none" w:sz="0" w:space="0" w:color="auto"/>
        <w:bottom w:val="none" w:sz="0" w:space="0" w:color="auto"/>
        <w:right w:val="none" w:sz="0" w:space="0" w:color="auto"/>
      </w:divBdr>
      <w:divsChild>
        <w:div w:id="389573982">
          <w:marLeft w:val="0"/>
          <w:marRight w:val="0"/>
          <w:marTop w:val="0"/>
          <w:marBottom w:val="0"/>
          <w:divBdr>
            <w:top w:val="none" w:sz="0" w:space="0" w:color="auto"/>
            <w:left w:val="none" w:sz="0" w:space="0" w:color="auto"/>
            <w:bottom w:val="none" w:sz="0" w:space="0" w:color="auto"/>
            <w:right w:val="none" w:sz="0" w:space="0" w:color="auto"/>
          </w:divBdr>
          <w:divsChild>
            <w:div w:id="1115782747">
              <w:marLeft w:val="-225"/>
              <w:marRight w:val="-225"/>
              <w:marTop w:val="0"/>
              <w:marBottom w:val="0"/>
              <w:divBdr>
                <w:top w:val="none" w:sz="0" w:space="0" w:color="auto"/>
                <w:left w:val="none" w:sz="0" w:space="0" w:color="auto"/>
                <w:bottom w:val="none" w:sz="0" w:space="0" w:color="auto"/>
                <w:right w:val="none" w:sz="0" w:space="0" w:color="auto"/>
              </w:divBdr>
              <w:divsChild>
                <w:div w:id="1563637969">
                  <w:marLeft w:val="0"/>
                  <w:marRight w:val="0"/>
                  <w:marTop w:val="0"/>
                  <w:marBottom w:val="0"/>
                  <w:divBdr>
                    <w:top w:val="none" w:sz="0" w:space="0" w:color="auto"/>
                    <w:left w:val="none" w:sz="0" w:space="0" w:color="auto"/>
                    <w:bottom w:val="none" w:sz="0" w:space="0" w:color="auto"/>
                    <w:right w:val="none" w:sz="0" w:space="0" w:color="auto"/>
                  </w:divBdr>
                  <w:divsChild>
                    <w:div w:id="1976905483">
                      <w:marLeft w:val="0"/>
                      <w:marRight w:val="0"/>
                      <w:marTop w:val="0"/>
                      <w:marBottom w:val="480"/>
                      <w:divBdr>
                        <w:top w:val="none" w:sz="0" w:space="0" w:color="auto"/>
                        <w:left w:val="none" w:sz="0" w:space="0" w:color="auto"/>
                        <w:bottom w:val="none" w:sz="0" w:space="0" w:color="auto"/>
                        <w:right w:val="none" w:sz="0" w:space="0" w:color="auto"/>
                      </w:divBdr>
                      <w:divsChild>
                        <w:div w:id="140602741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776572">
          <w:marLeft w:val="0"/>
          <w:marRight w:val="0"/>
          <w:marTop w:val="0"/>
          <w:marBottom w:val="0"/>
          <w:divBdr>
            <w:top w:val="none" w:sz="0" w:space="0" w:color="auto"/>
            <w:left w:val="none" w:sz="0" w:space="0" w:color="auto"/>
            <w:bottom w:val="none" w:sz="0" w:space="0" w:color="auto"/>
            <w:right w:val="none" w:sz="0" w:space="0" w:color="auto"/>
          </w:divBdr>
          <w:divsChild>
            <w:div w:id="1164009298">
              <w:marLeft w:val="-225"/>
              <w:marRight w:val="-225"/>
              <w:marTop w:val="0"/>
              <w:marBottom w:val="0"/>
              <w:divBdr>
                <w:top w:val="none" w:sz="0" w:space="0" w:color="auto"/>
                <w:left w:val="none" w:sz="0" w:space="0" w:color="auto"/>
                <w:bottom w:val="none" w:sz="0" w:space="0" w:color="auto"/>
                <w:right w:val="none" w:sz="0" w:space="0" w:color="auto"/>
              </w:divBdr>
              <w:divsChild>
                <w:div w:id="136737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90707">
      <w:bodyDiv w:val="1"/>
      <w:marLeft w:val="0"/>
      <w:marRight w:val="0"/>
      <w:marTop w:val="0"/>
      <w:marBottom w:val="0"/>
      <w:divBdr>
        <w:top w:val="none" w:sz="0" w:space="0" w:color="auto"/>
        <w:left w:val="none" w:sz="0" w:space="0" w:color="auto"/>
        <w:bottom w:val="none" w:sz="0" w:space="0" w:color="auto"/>
        <w:right w:val="none" w:sz="0" w:space="0" w:color="auto"/>
      </w:divBdr>
    </w:div>
    <w:div w:id="2137940904">
      <w:bodyDiv w:val="1"/>
      <w:marLeft w:val="0"/>
      <w:marRight w:val="0"/>
      <w:marTop w:val="0"/>
      <w:marBottom w:val="0"/>
      <w:divBdr>
        <w:top w:val="none" w:sz="0" w:space="0" w:color="auto"/>
        <w:left w:val="none" w:sz="0" w:space="0" w:color="auto"/>
        <w:bottom w:val="none" w:sz="0" w:space="0" w:color="auto"/>
        <w:right w:val="none" w:sz="0" w:space="0" w:color="auto"/>
      </w:divBdr>
    </w:div>
    <w:div w:id="21394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685B2-994A-498F-8753-29C5F1BE8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7319</TotalTime>
  <Pages>5</Pages>
  <Words>5717</Words>
  <Characters>3259</Characters>
  <Application>Microsoft Office Word</Application>
  <DocSecurity>0</DocSecurity>
  <Lines>27</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106User</cp:lastModifiedBy>
  <cp:revision>79</cp:revision>
  <cp:lastPrinted>2025-12-26T12:38:00Z</cp:lastPrinted>
  <dcterms:created xsi:type="dcterms:W3CDTF">2024-02-22T06:41:00Z</dcterms:created>
  <dcterms:modified xsi:type="dcterms:W3CDTF">2025-12-26T12:38:00Z</dcterms:modified>
</cp:coreProperties>
</file>