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F1" w:rsidRPr="002E14F1" w:rsidRDefault="002E14F1" w:rsidP="002E14F1">
      <w:pPr>
        <w:ind w:firstLine="4253"/>
        <w:jc w:val="right"/>
        <w:rPr>
          <w:b/>
          <w:color w:val="auto"/>
        </w:rPr>
      </w:pPr>
      <w:r w:rsidRPr="002E14F1">
        <w:rPr>
          <w:b/>
          <w:color w:val="auto"/>
        </w:rPr>
        <w:t>ЗАТВЕРДЖЕНО</w:t>
      </w:r>
    </w:p>
    <w:p w:rsidR="002E14F1" w:rsidRPr="002E14F1" w:rsidRDefault="002E14F1" w:rsidP="002E14F1">
      <w:pPr>
        <w:ind w:firstLine="4253"/>
        <w:jc w:val="right"/>
        <w:rPr>
          <w:color w:val="auto"/>
        </w:rPr>
      </w:pPr>
      <w:r w:rsidRPr="002E14F1">
        <w:rPr>
          <w:color w:val="auto"/>
        </w:rPr>
        <w:t xml:space="preserve">        Рішенням Дрогобицької міської ради</w:t>
      </w:r>
    </w:p>
    <w:p w:rsidR="002E14F1" w:rsidRPr="002E14F1" w:rsidRDefault="002E14F1" w:rsidP="002E14F1">
      <w:pPr>
        <w:ind w:firstLine="4253"/>
        <w:jc w:val="right"/>
        <w:rPr>
          <w:color w:val="auto"/>
        </w:rPr>
      </w:pPr>
      <w:r w:rsidRPr="002E14F1">
        <w:rPr>
          <w:color w:val="auto"/>
        </w:rPr>
        <w:t xml:space="preserve">         _____ сесії _____________скликання</w:t>
      </w:r>
    </w:p>
    <w:p w:rsidR="002E14F1" w:rsidRPr="002E14F1" w:rsidRDefault="002E14F1" w:rsidP="002E14F1">
      <w:pPr>
        <w:ind w:firstLine="4253"/>
        <w:jc w:val="right"/>
        <w:rPr>
          <w:color w:val="auto"/>
          <w:lang w:val="ru-RU"/>
        </w:rPr>
      </w:pPr>
      <w:r w:rsidRPr="002E14F1">
        <w:rPr>
          <w:color w:val="auto"/>
        </w:rPr>
        <w:t xml:space="preserve">         від </w:t>
      </w:r>
      <w:r w:rsidRPr="002E14F1">
        <w:rPr>
          <w:color w:val="auto"/>
          <w:lang w:val="ru-RU"/>
        </w:rPr>
        <w:t>___________ 202</w:t>
      </w:r>
      <w:r w:rsidR="00E86F0B">
        <w:rPr>
          <w:color w:val="auto"/>
          <w:lang w:val="ru-RU"/>
        </w:rPr>
        <w:t>5</w:t>
      </w:r>
      <w:r w:rsidRPr="002E14F1">
        <w:rPr>
          <w:color w:val="auto"/>
          <w:lang w:val="ru-RU"/>
        </w:rPr>
        <w:t xml:space="preserve"> року</w:t>
      </w:r>
      <w:r w:rsidRPr="002E14F1">
        <w:rPr>
          <w:color w:val="auto"/>
        </w:rPr>
        <w:t xml:space="preserve"> № </w:t>
      </w:r>
      <w:r w:rsidRPr="002E14F1">
        <w:rPr>
          <w:color w:val="auto"/>
          <w:lang w:val="ru-RU"/>
        </w:rPr>
        <w:t>______</w:t>
      </w:r>
    </w:p>
    <w:p w:rsidR="002E14F1" w:rsidRPr="002E14F1" w:rsidRDefault="002E14F1" w:rsidP="002E14F1">
      <w:pPr>
        <w:ind w:firstLine="4253"/>
        <w:jc w:val="right"/>
        <w:rPr>
          <w:color w:val="auto"/>
          <w:lang w:val="ru-RU"/>
        </w:rPr>
      </w:pPr>
    </w:p>
    <w:p w:rsidR="002E14F1" w:rsidRPr="002E14F1" w:rsidRDefault="002E14F1" w:rsidP="002E14F1">
      <w:pPr>
        <w:ind w:firstLine="4253"/>
        <w:jc w:val="right"/>
        <w:rPr>
          <w:b/>
          <w:color w:val="auto"/>
          <w:lang w:val="ru-RU"/>
        </w:rPr>
      </w:pPr>
      <w:r w:rsidRPr="002E14F1">
        <w:rPr>
          <w:b/>
          <w:color w:val="auto"/>
          <w:lang w:val="ru-RU"/>
        </w:rPr>
        <w:t>М</w:t>
      </w:r>
      <w:r w:rsidRPr="002E14F1">
        <w:rPr>
          <w:b/>
          <w:color w:val="auto"/>
        </w:rPr>
        <w:t>і</w:t>
      </w:r>
      <w:proofErr w:type="spellStart"/>
      <w:r w:rsidRPr="002E14F1">
        <w:rPr>
          <w:b/>
          <w:color w:val="auto"/>
          <w:lang w:val="ru-RU"/>
        </w:rPr>
        <w:t>ський</w:t>
      </w:r>
      <w:proofErr w:type="spellEnd"/>
      <w:r w:rsidRPr="002E14F1">
        <w:rPr>
          <w:b/>
          <w:color w:val="auto"/>
          <w:lang w:val="ru-RU"/>
        </w:rPr>
        <w:t xml:space="preserve"> голова</w:t>
      </w:r>
    </w:p>
    <w:p w:rsidR="002E14F1" w:rsidRPr="002E14F1" w:rsidRDefault="002E14F1" w:rsidP="002E14F1">
      <w:pPr>
        <w:ind w:firstLine="4253"/>
        <w:jc w:val="right"/>
        <w:rPr>
          <w:color w:val="auto"/>
          <w:lang w:val="ru-RU"/>
        </w:rPr>
      </w:pPr>
      <w:bookmarkStart w:id="0" w:name="_GoBack"/>
      <w:bookmarkEnd w:id="0"/>
      <w:r w:rsidRPr="002E14F1">
        <w:rPr>
          <w:color w:val="auto"/>
          <w:lang w:val="ru-RU"/>
        </w:rPr>
        <w:t xml:space="preserve">          _______________ Т.Кучма</w:t>
      </w:r>
    </w:p>
    <w:p w:rsidR="002E14F1" w:rsidRPr="002E14F1" w:rsidRDefault="002E14F1" w:rsidP="002E14F1">
      <w:pPr>
        <w:jc w:val="center"/>
        <w:rPr>
          <w:b/>
          <w:bCs/>
          <w:color w:val="auto"/>
          <w:lang w:val="ru-RU" w:eastAsia="uk-UA"/>
        </w:rPr>
      </w:pPr>
    </w:p>
    <w:p w:rsidR="002E14F1" w:rsidRPr="002E14F1" w:rsidRDefault="002E14F1" w:rsidP="002E14F1">
      <w:pPr>
        <w:jc w:val="center"/>
        <w:rPr>
          <w:b/>
          <w:bCs/>
          <w:color w:val="auto"/>
          <w:lang w:eastAsia="uk-UA"/>
        </w:rPr>
      </w:pPr>
    </w:p>
    <w:p w:rsidR="002E14F1" w:rsidRDefault="002E14F1" w:rsidP="002E14F1">
      <w:pPr>
        <w:jc w:val="center"/>
        <w:rPr>
          <w:b/>
          <w:bCs/>
          <w:lang w:eastAsia="uk-UA"/>
        </w:rPr>
      </w:pPr>
    </w:p>
    <w:p w:rsidR="002E14F1" w:rsidRDefault="002E14F1" w:rsidP="002E14F1">
      <w:pPr>
        <w:jc w:val="center"/>
        <w:rPr>
          <w:b/>
          <w:bCs/>
          <w:lang w:eastAsia="uk-UA"/>
        </w:rPr>
      </w:pPr>
    </w:p>
    <w:p w:rsidR="00F360A6" w:rsidRDefault="00F360A6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F360A6" w:rsidRDefault="00F360A6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BA64F8" w:rsidRPr="00277D4A" w:rsidRDefault="00BA64F8" w:rsidP="00277D4A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32"/>
          <w:szCs w:val="32"/>
          <w:lang w:val="uk-UA"/>
        </w:rPr>
      </w:pPr>
      <w:proofErr w:type="spellStart"/>
      <w:r w:rsidRPr="002E14F1">
        <w:rPr>
          <w:b/>
          <w:bCs/>
          <w:sz w:val="32"/>
          <w:szCs w:val="32"/>
        </w:rPr>
        <w:t>Положення</w:t>
      </w:r>
      <w:proofErr w:type="spellEnd"/>
      <w:r w:rsidRPr="002E14F1">
        <w:rPr>
          <w:b/>
          <w:bCs/>
          <w:sz w:val="32"/>
          <w:szCs w:val="32"/>
        </w:rPr>
        <w:t> про</w:t>
      </w:r>
    </w:p>
    <w:p w:rsidR="00945A35" w:rsidRPr="002E14F1" w:rsidRDefault="00945A35" w:rsidP="00945A3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32"/>
          <w:szCs w:val="32"/>
          <w:lang w:val="uk-UA"/>
        </w:rPr>
      </w:pPr>
      <w:proofErr w:type="spellStart"/>
      <w:r w:rsidRPr="002E14F1">
        <w:rPr>
          <w:b/>
          <w:bCs/>
          <w:sz w:val="32"/>
          <w:szCs w:val="32"/>
        </w:rPr>
        <w:t>відділ</w:t>
      </w:r>
      <w:proofErr w:type="spellEnd"/>
      <w:r w:rsidR="004C7368">
        <w:rPr>
          <w:b/>
          <w:bCs/>
          <w:sz w:val="32"/>
          <w:szCs w:val="32"/>
          <w:lang w:val="uk-UA"/>
        </w:rPr>
        <w:t xml:space="preserve"> </w:t>
      </w:r>
      <w:proofErr w:type="spellStart"/>
      <w:r w:rsidR="00001727" w:rsidRPr="002E14F1">
        <w:rPr>
          <w:b/>
          <w:sz w:val="32"/>
          <w:szCs w:val="32"/>
        </w:rPr>
        <w:t>економічного</w:t>
      </w:r>
      <w:proofErr w:type="spellEnd"/>
      <w:r w:rsidR="004C7368">
        <w:rPr>
          <w:b/>
          <w:sz w:val="32"/>
          <w:szCs w:val="32"/>
          <w:lang w:val="uk-UA"/>
        </w:rPr>
        <w:t xml:space="preserve"> </w:t>
      </w:r>
      <w:proofErr w:type="spellStart"/>
      <w:r w:rsidR="00001727" w:rsidRPr="002E14F1">
        <w:rPr>
          <w:b/>
          <w:sz w:val="32"/>
          <w:szCs w:val="32"/>
        </w:rPr>
        <w:t>розвитку</w:t>
      </w:r>
      <w:proofErr w:type="spellEnd"/>
      <w:r w:rsidR="00001727" w:rsidRPr="002E14F1">
        <w:rPr>
          <w:b/>
          <w:sz w:val="32"/>
          <w:szCs w:val="32"/>
        </w:rPr>
        <w:t xml:space="preserve"> та </w:t>
      </w:r>
      <w:proofErr w:type="spellStart"/>
      <w:r w:rsidR="00001727" w:rsidRPr="002E14F1">
        <w:rPr>
          <w:b/>
          <w:sz w:val="32"/>
          <w:szCs w:val="32"/>
        </w:rPr>
        <w:t>інвестицій</w:t>
      </w:r>
      <w:proofErr w:type="spellEnd"/>
    </w:p>
    <w:p w:rsidR="002E14F1" w:rsidRDefault="00945A35" w:rsidP="00945A3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32"/>
          <w:szCs w:val="32"/>
          <w:lang w:val="uk-UA"/>
        </w:rPr>
      </w:pPr>
      <w:r w:rsidRPr="002E14F1">
        <w:rPr>
          <w:b/>
          <w:bCs/>
          <w:sz w:val="32"/>
          <w:szCs w:val="32"/>
          <w:lang w:val="uk-UA"/>
        </w:rPr>
        <w:t xml:space="preserve"> </w:t>
      </w:r>
      <w:r w:rsidR="00497BE3">
        <w:rPr>
          <w:b/>
          <w:bCs/>
          <w:sz w:val="32"/>
          <w:szCs w:val="32"/>
          <w:lang w:val="uk-UA"/>
        </w:rPr>
        <w:t>у</w:t>
      </w:r>
      <w:r w:rsidR="004C7368">
        <w:rPr>
          <w:b/>
          <w:bCs/>
          <w:sz w:val="32"/>
          <w:szCs w:val="32"/>
          <w:lang w:val="uk-UA"/>
        </w:rPr>
        <w:t>правління інвестицій та економічного розвитку</w:t>
      </w:r>
    </w:p>
    <w:p w:rsidR="00945A35" w:rsidRPr="002E14F1" w:rsidRDefault="00BA64F8" w:rsidP="00945A3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32"/>
          <w:szCs w:val="32"/>
          <w:lang w:val="uk-UA"/>
        </w:rPr>
      </w:pPr>
      <w:r w:rsidRPr="002E14F1">
        <w:rPr>
          <w:b/>
          <w:bCs/>
          <w:sz w:val="32"/>
          <w:szCs w:val="32"/>
          <w:lang w:val="uk-UA"/>
        </w:rPr>
        <w:t xml:space="preserve"> виконавчого комітет</w:t>
      </w:r>
      <w:r w:rsidR="00945A35" w:rsidRPr="002E14F1">
        <w:rPr>
          <w:b/>
          <w:bCs/>
          <w:sz w:val="32"/>
          <w:szCs w:val="32"/>
          <w:lang w:val="uk-UA"/>
        </w:rPr>
        <w:t>у Дрогобицької міської ради</w:t>
      </w:r>
    </w:p>
    <w:p w:rsidR="00BA64F8" w:rsidRPr="00945A35" w:rsidRDefault="00BA64F8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31596D" w:rsidRDefault="0031596D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31596D" w:rsidRDefault="0031596D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31596D" w:rsidRDefault="0031596D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31596D" w:rsidRDefault="0031596D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31596D" w:rsidRDefault="0031596D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31596D" w:rsidRDefault="0031596D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2E14F1" w:rsidRDefault="002E14F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BA64F8" w:rsidRDefault="00BA64F8" w:rsidP="00AC1D63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671FFE">
        <w:rPr>
          <w:b/>
          <w:bCs/>
          <w:sz w:val="28"/>
          <w:szCs w:val="28"/>
          <w:lang w:val="uk-UA"/>
        </w:rPr>
        <w:lastRenderedPageBreak/>
        <w:t>Загальні положення відділу</w:t>
      </w:r>
    </w:p>
    <w:p w:rsidR="00AC1D63" w:rsidRPr="00671FFE" w:rsidRDefault="00AC1D63" w:rsidP="00AC1D63">
      <w:pPr>
        <w:pStyle w:val="a3"/>
        <w:shd w:val="clear" w:color="auto" w:fill="FCFCFC"/>
        <w:spacing w:before="0" w:beforeAutospacing="0" w:after="0" w:afterAutospacing="0"/>
        <w:ind w:left="1069"/>
        <w:textAlignment w:val="baseline"/>
        <w:rPr>
          <w:sz w:val="28"/>
          <w:szCs w:val="28"/>
          <w:lang w:val="uk-UA"/>
        </w:rPr>
      </w:pPr>
    </w:p>
    <w:p w:rsidR="00001727" w:rsidRPr="007F36B6" w:rsidRDefault="00753420" w:rsidP="00001727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 xml:space="preserve">1.1. Відділ </w:t>
      </w:r>
      <w:r w:rsidR="00001727" w:rsidRPr="007F36B6">
        <w:rPr>
          <w:sz w:val="28"/>
          <w:szCs w:val="28"/>
          <w:lang w:val="uk-UA"/>
        </w:rPr>
        <w:t xml:space="preserve">економічного розвитку та інвестицій управління інвестицій та економічного розвитку  виконавчого комітетуДрогобицької міської ради (далі – відділ) є структурним підрозділом управління інвестицій та економічного розвитку виконавчого комітету Дрогобицької міської ради, утворюється міською радою, є підзвітним та підконтрольним </w:t>
      </w:r>
      <w:r w:rsidR="009618E9" w:rsidRPr="007F36B6">
        <w:rPr>
          <w:sz w:val="28"/>
          <w:szCs w:val="28"/>
          <w:lang w:val="uk-UA"/>
        </w:rPr>
        <w:t>міській</w:t>
      </w:r>
      <w:r w:rsidR="00001727" w:rsidRPr="007F36B6">
        <w:rPr>
          <w:sz w:val="28"/>
          <w:szCs w:val="28"/>
          <w:lang w:val="uk-UA"/>
        </w:rPr>
        <w:t>раді, підпорядкованим її виконавчому комітету, місько</w:t>
      </w:r>
      <w:r w:rsidR="0031596D" w:rsidRPr="007F36B6">
        <w:rPr>
          <w:sz w:val="28"/>
          <w:szCs w:val="28"/>
          <w:lang w:val="uk-UA"/>
        </w:rPr>
        <w:t>му голові</w:t>
      </w:r>
      <w:r w:rsidR="009618E9" w:rsidRPr="007F36B6">
        <w:rPr>
          <w:sz w:val="28"/>
          <w:szCs w:val="28"/>
          <w:lang w:val="uk-UA"/>
        </w:rPr>
        <w:t>, першому заступнику міського голови та начальнику управління.</w:t>
      </w:r>
    </w:p>
    <w:p w:rsidR="00BA64F8" w:rsidRPr="007F36B6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1.2. Відділ у своїй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діяльності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керується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Конституцією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України, Законами України, постановами Верховної Ради України, указами та розпорядженнями Президента України, постановами та розпорядженнями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Кабінету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Міністрів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України, розпорядженнями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голови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обласної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державної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адміністрації</w:t>
      </w:r>
      <w:r w:rsidR="0031596D" w:rsidRPr="007F36B6">
        <w:rPr>
          <w:sz w:val="28"/>
          <w:szCs w:val="28"/>
          <w:lang w:val="uk-UA"/>
        </w:rPr>
        <w:t>, наказами начальника управління,</w:t>
      </w:r>
      <w:r w:rsidRPr="007F36B6">
        <w:rPr>
          <w:sz w:val="28"/>
          <w:szCs w:val="28"/>
          <w:lang w:val="uk-UA"/>
        </w:rPr>
        <w:t>рішеннями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міської ради та її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виконавчого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комітету, розпорядженнями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міського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голови, цим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Положенням та іншими нормативно-правовими актами.</w:t>
      </w:r>
    </w:p>
    <w:p w:rsidR="00BA64F8" w:rsidRPr="007F36B6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1.3. Відділ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підпорядковується, згідно з розподілом</w:t>
      </w:r>
      <w:r w:rsidR="004C7368" w:rsidRPr="007F36B6">
        <w:rPr>
          <w:sz w:val="28"/>
          <w:szCs w:val="28"/>
          <w:lang w:val="uk-UA"/>
        </w:rPr>
        <w:t xml:space="preserve"> </w:t>
      </w:r>
      <w:r w:rsidR="009618E9" w:rsidRPr="007F36B6">
        <w:rPr>
          <w:sz w:val="28"/>
          <w:szCs w:val="28"/>
          <w:lang w:val="uk-UA"/>
        </w:rPr>
        <w:t>обов’язків</w:t>
      </w:r>
      <w:r w:rsidR="004C7368" w:rsidRPr="007F36B6">
        <w:rPr>
          <w:sz w:val="28"/>
          <w:szCs w:val="28"/>
          <w:lang w:val="uk-UA"/>
        </w:rPr>
        <w:t xml:space="preserve"> </w:t>
      </w:r>
      <w:r w:rsidR="009618E9" w:rsidRPr="007F36B6">
        <w:rPr>
          <w:sz w:val="28"/>
          <w:szCs w:val="28"/>
          <w:lang w:val="uk-UA"/>
        </w:rPr>
        <w:t>між</w:t>
      </w:r>
      <w:r w:rsidR="004C7368" w:rsidRPr="007F36B6">
        <w:rPr>
          <w:sz w:val="28"/>
          <w:szCs w:val="28"/>
          <w:lang w:val="uk-UA"/>
        </w:rPr>
        <w:t xml:space="preserve"> </w:t>
      </w:r>
      <w:r w:rsidR="009618E9" w:rsidRPr="007F36B6">
        <w:rPr>
          <w:sz w:val="28"/>
          <w:szCs w:val="28"/>
          <w:lang w:val="uk-UA"/>
        </w:rPr>
        <w:t>керівництвом,</w:t>
      </w:r>
      <w:r w:rsidR="00F360A6" w:rsidRPr="007F36B6">
        <w:rPr>
          <w:sz w:val="28"/>
          <w:szCs w:val="28"/>
          <w:lang w:val="uk-UA"/>
        </w:rPr>
        <w:t xml:space="preserve"> першому заступнику міського голови.</w:t>
      </w:r>
    </w:p>
    <w:p w:rsidR="007F36B6" w:rsidRPr="007F36B6" w:rsidRDefault="007F36B6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 xml:space="preserve">1.4. Відділ реалізовує свої функції в межах території, на яку розповсюджуються повноваження Дрогобицької міської ради,  а саме, в межах території Дрогобицької міської територіальної громади. </w:t>
      </w:r>
    </w:p>
    <w:p w:rsidR="00001727" w:rsidRPr="007F36B6" w:rsidRDefault="00001727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BA64F8" w:rsidRPr="007F36B6" w:rsidRDefault="00BA64F8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7F36B6">
        <w:rPr>
          <w:b/>
          <w:bCs/>
          <w:sz w:val="28"/>
          <w:szCs w:val="28"/>
          <w:lang w:val="uk-UA"/>
        </w:rPr>
        <w:t>2. Основні завдання відділу</w:t>
      </w:r>
    </w:p>
    <w:p w:rsidR="006C78AB" w:rsidRPr="007F36B6" w:rsidRDefault="006C78AB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</w:p>
    <w:p w:rsidR="00001727" w:rsidRPr="007F36B6" w:rsidRDefault="00001727" w:rsidP="00001727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2.1. Метою діяльності і завданням відділу є проведення державної економічної політики в економіку Дрогобицької міської територіальної громади, забезпечення збалансованого економічного і соціального розвитку громади, ефективного використання природних, трудових та фінансових ресурсів.</w:t>
      </w:r>
    </w:p>
    <w:p w:rsidR="00001727" w:rsidRPr="007F36B6" w:rsidRDefault="00001727" w:rsidP="00001727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2.2. Відділ здійснює реалізацію державної економічної політики через участь у розробці проектів державних, регіональних та місцевих програм соціально-економічного та культурного розвитку.</w:t>
      </w:r>
    </w:p>
    <w:p w:rsidR="00001727" w:rsidRPr="007F36B6" w:rsidRDefault="00001727" w:rsidP="00001727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2.3. Сприяння здійсненню державної інвестиційної політики, поліпшенню інвестиційного клімату, участь у розробці інвестиційних програм, у виконанні відповідних заходів, передбачених програмою сприяння залучення інвестицій  у Дрогобицькій територіальній громаді</w:t>
      </w:r>
    </w:p>
    <w:p w:rsidR="00001727" w:rsidRPr="007F36B6" w:rsidRDefault="00001727" w:rsidP="00001727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2.4. Здійснення аналітичної та організаційної роботи у сфері залучення внутрішніх та зовнішніх інвестицій в інтересах територіальної громади.</w:t>
      </w:r>
    </w:p>
    <w:p w:rsidR="00001727" w:rsidRPr="007F36B6" w:rsidRDefault="00001727" w:rsidP="00001727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2.5. Підготовка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конкретних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пропозицій та практичних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рекомендацій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міському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голові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щодо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розроблення</w:t>
      </w:r>
      <w:r w:rsidRPr="007F36B6">
        <w:rPr>
          <w:sz w:val="28"/>
          <w:szCs w:val="28"/>
        </w:rPr>
        <w:t> </w:t>
      </w:r>
      <w:r w:rsidRPr="007F36B6">
        <w:rPr>
          <w:sz w:val="28"/>
          <w:szCs w:val="28"/>
          <w:lang w:val="uk-UA"/>
        </w:rPr>
        <w:t xml:space="preserve"> інвестиційних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програм для їх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реалізації на території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Дрогобицької міської територіальної громади.</w:t>
      </w:r>
    </w:p>
    <w:p w:rsidR="00001727" w:rsidRPr="007F36B6" w:rsidRDefault="00001727" w:rsidP="00001727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2.6. Залучення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наукового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потенціалу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громади до розробки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інвестиційних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проектів та внесення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пропозицій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щодо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пріоритетних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напрямків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інвестиційної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діяльності.</w:t>
      </w:r>
    </w:p>
    <w:p w:rsidR="00001727" w:rsidRPr="007F36B6" w:rsidRDefault="00001727" w:rsidP="00001727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2.7. Координація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діяльності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виконавчих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органів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міської ради у питаннях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визначення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доцільності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залучення та використання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коштів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інвесторів.</w:t>
      </w:r>
    </w:p>
    <w:p w:rsidR="00001727" w:rsidRPr="007F36B6" w:rsidRDefault="00001727" w:rsidP="00001727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2.8. Аналіз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фінансової, ринкової, транспортної, телекомунікаційної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інфраструктури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міста для здійснення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інвестиційних</w:t>
      </w:r>
      <w:r w:rsidR="004C7368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програм.</w:t>
      </w:r>
    </w:p>
    <w:p w:rsidR="00001727" w:rsidRPr="007F36B6" w:rsidRDefault="00E86F0B" w:rsidP="00001727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2.9</w:t>
      </w:r>
      <w:r w:rsidR="00001727" w:rsidRPr="007F36B6">
        <w:rPr>
          <w:sz w:val="28"/>
          <w:szCs w:val="28"/>
        </w:rPr>
        <w:t xml:space="preserve">. </w:t>
      </w:r>
      <w:proofErr w:type="spellStart"/>
      <w:r w:rsidR="00001727" w:rsidRPr="007F36B6">
        <w:rPr>
          <w:sz w:val="28"/>
          <w:szCs w:val="28"/>
        </w:rPr>
        <w:t>Прогнозування</w:t>
      </w:r>
      <w:proofErr w:type="spellEnd"/>
      <w:r w:rsidR="00001727" w:rsidRPr="007F36B6">
        <w:rPr>
          <w:sz w:val="28"/>
          <w:szCs w:val="28"/>
        </w:rPr>
        <w:t xml:space="preserve"> потреб та </w:t>
      </w:r>
      <w:proofErr w:type="spellStart"/>
      <w:r w:rsidR="00001727" w:rsidRPr="007F36B6">
        <w:rPr>
          <w:sz w:val="28"/>
          <w:szCs w:val="28"/>
        </w:rPr>
        <w:t>здійснення</w:t>
      </w:r>
      <w:proofErr w:type="spellEnd"/>
      <w:r w:rsidR="004C7368" w:rsidRPr="007F36B6">
        <w:rPr>
          <w:sz w:val="28"/>
          <w:szCs w:val="28"/>
          <w:lang w:val="uk-UA"/>
        </w:rPr>
        <w:t xml:space="preserve"> </w:t>
      </w:r>
      <w:proofErr w:type="spellStart"/>
      <w:r w:rsidR="00001727" w:rsidRPr="007F36B6">
        <w:rPr>
          <w:sz w:val="28"/>
          <w:szCs w:val="28"/>
        </w:rPr>
        <w:t>загальної</w:t>
      </w:r>
      <w:proofErr w:type="spellEnd"/>
      <w:r w:rsidR="004C7368" w:rsidRPr="007F36B6">
        <w:rPr>
          <w:sz w:val="28"/>
          <w:szCs w:val="28"/>
          <w:lang w:val="uk-UA"/>
        </w:rPr>
        <w:t xml:space="preserve"> </w:t>
      </w:r>
      <w:proofErr w:type="spellStart"/>
      <w:r w:rsidR="00001727" w:rsidRPr="007F36B6">
        <w:rPr>
          <w:sz w:val="28"/>
          <w:szCs w:val="28"/>
        </w:rPr>
        <w:t>координації</w:t>
      </w:r>
      <w:proofErr w:type="spellEnd"/>
      <w:r w:rsidR="004C7368" w:rsidRPr="007F36B6">
        <w:rPr>
          <w:sz w:val="28"/>
          <w:szCs w:val="28"/>
          <w:lang w:val="uk-UA"/>
        </w:rPr>
        <w:t xml:space="preserve"> </w:t>
      </w:r>
      <w:proofErr w:type="spellStart"/>
      <w:r w:rsidR="00001727" w:rsidRPr="007F36B6">
        <w:rPr>
          <w:sz w:val="28"/>
          <w:szCs w:val="28"/>
        </w:rPr>
        <w:t>робіт</w:t>
      </w:r>
      <w:proofErr w:type="spellEnd"/>
      <w:r w:rsidR="004C7368" w:rsidRPr="007F36B6">
        <w:rPr>
          <w:sz w:val="28"/>
          <w:szCs w:val="28"/>
          <w:lang w:val="uk-UA"/>
        </w:rPr>
        <w:t xml:space="preserve"> </w:t>
      </w:r>
      <w:r w:rsidR="00001727" w:rsidRPr="007F36B6">
        <w:rPr>
          <w:sz w:val="28"/>
          <w:szCs w:val="28"/>
        </w:rPr>
        <w:t xml:space="preserve">по </w:t>
      </w:r>
      <w:proofErr w:type="spellStart"/>
      <w:r w:rsidR="00001727" w:rsidRPr="007F36B6">
        <w:rPr>
          <w:sz w:val="28"/>
          <w:szCs w:val="28"/>
        </w:rPr>
        <w:t>розвитку</w:t>
      </w:r>
      <w:proofErr w:type="spellEnd"/>
      <w:r w:rsidR="004C7368" w:rsidRPr="007F36B6">
        <w:rPr>
          <w:sz w:val="28"/>
          <w:szCs w:val="28"/>
          <w:lang w:val="uk-UA"/>
        </w:rPr>
        <w:t xml:space="preserve"> </w:t>
      </w:r>
      <w:proofErr w:type="spellStart"/>
      <w:r w:rsidR="00001727" w:rsidRPr="007F36B6">
        <w:rPr>
          <w:sz w:val="28"/>
          <w:szCs w:val="28"/>
        </w:rPr>
        <w:t>інфраструктури</w:t>
      </w:r>
      <w:proofErr w:type="spellEnd"/>
      <w:r w:rsidR="004C7368" w:rsidRPr="007F36B6">
        <w:rPr>
          <w:sz w:val="28"/>
          <w:szCs w:val="28"/>
          <w:lang w:val="uk-UA"/>
        </w:rPr>
        <w:t xml:space="preserve"> </w:t>
      </w:r>
      <w:r w:rsidR="00001727" w:rsidRPr="007F36B6">
        <w:rPr>
          <w:sz w:val="28"/>
          <w:szCs w:val="28"/>
          <w:lang w:val="uk-UA"/>
        </w:rPr>
        <w:t>громади</w:t>
      </w:r>
      <w:r w:rsidR="00001727" w:rsidRPr="007F36B6">
        <w:rPr>
          <w:sz w:val="28"/>
          <w:szCs w:val="28"/>
        </w:rPr>
        <w:t>.</w:t>
      </w:r>
    </w:p>
    <w:p w:rsidR="00001727" w:rsidRPr="007F36B6" w:rsidRDefault="00001727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CC4939" w:rsidRPr="007F36B6" w:rsidRDefault="00CC4939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  <w:r w:rsidRPr="007F36B6">
        <w:rPr>
          <w:b/>
          <w:bCs/>
          <w:sz w:val="28"/>
          <w:szCs w:val="28"/>
          <w:lang w:val="uk-UA"/>
        </w:rPr>
        <w:t>3. Основні функції відділу</w:t>
      </w:r>
    </w:p>
    <w:p w:rsidR="0061610B" w:rsidRPr="007F36B6" w:rsidRDefault="0061610B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001727" w:rsidRDefault="00B004E2" w:rsidP="00C167F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3.1</w:t>
      </w:r>
      <w:r w:rsidR="00001727" w:rsidRPr="007F36B6">
        <w:rPr>
          <w:sz w:val="28"/>
          <w:szCs w:val="28"/>
          <w:lang w:val="uk-UA"/>
        </w:rPr>
        <w:t xml:space="preserve">. </w:t>
      </w:r>
      <w:r w:rsidR="00C167FD">
        <w:rPr>
          <w:sz w:val="28"/>
          <w:szCs w:val="28"/>
          <w:lang w:val="uk-UA"/>
        </w:rPr>
        <w:t xml:space="preserve">В межах компетенції управління брати участь у підготовці </w:t>
      </w:r>
      <w:proofErr w:type="spellStart"/>
      <w:r w:rsidR="00C167FD">
        <w:rPr>
          <w:sz w:val="28"/>
          <w:szCs w:val="28"/>
          <w:lang w:val="uk-UA"/>
        </w:rPr>
        <w:t>пректів</w:t>
      </w:r>
      <w:proofErr w:type="spellEnd"/>
      <w:r w:rsidR="00C167FD">
        <w:rPr>
          <w:sz w:val="28"/>
          <w:szCs w:val="28"/>
          <w:lang w:val="uk-UA"/>
        </w:rPr>
        <w:t xml:space="preserve"> рішень міської ради та її виконавчого комітету, розпоряджень міського голови за напрямками діяльності управління.</w:t>
      </w:r>
    </w:p>
    <w:p w:rsidR="00C167FD" w:rsidRDefault="00C167FD" w:rsidP="00C167F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Брати участь в розробці та реалізації документів стратегічного значення для забезпечення сталого розвитку територіальної громади та Програми економічного та соціального розвитку територіальної громади.</w:t>
      </w:r>
    </w:p>
    <w:p w:rsidR="00C167FD" w:rsidRDefault="00C167FD" w:rsidP="00C167F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</w:t>
      </w:r>
      <w:r w:rsidR="003904F8">
        <w:rPr>
          <w:sz w:val="28"/>
          <w:szCs w:val="28"/>
          <w:lang w:val="uk-UA"/>
        </w:rPr>
        <w:t xml:space="preserve">Готувати звернення, запити на отримання інформації (документів тощо) від установ, організацій, підприємств незалежно від форми власності, статистичних органів, необхідної для виконання покладених завдань та посадових </w:t>
      </w:r>
      <w:proofErr w:type="spellStart"/>
      <w:r w:rsidR="003904F8">
        <w:rPr>
          <w:sz w:val="28"/>
          <w:szCs w:val="28"/>
          <w:lang w:val="uk-UA"/>
        </w:rPr>
        <w:t>обов</w:t>
      </w:r>
      <w:proofErr w:type="spellEnd"/>
      <w:r w:rsidR="003904F8" w:rsidRPr="00A92B4C">
        <w:rPr>
          <w:sz w:val="28"/>
          <w:szCs w:val="28"/>
        </w:rPr>
        <w:t>’</w:t>
      </w:r>
      <w:proofErr w:type="spellStart"/>
      <w:r w:rsidR="003904F8">
        <w:rPr>
          <w:sz w:val="28"/>
          <w:szCs w:val="28"/>
          <w:lang w:val="uk-UA"/>
        </w:rPr>
        <w:t>язків</w:t>
      </w:r>
      <w:proofErr w:type="spellEnd"/>
      <w:r w:rsidR="003904F8">
        <w:rPr>
          <w:sz w:val="28"/>
          <w:szCs w:val="28"/>
          <w:lang w:val="uk-UA"/>
        </w:rPr>
        <w:t>.</w:t>
      </w:r>
    </w:p>
    <w:p w:rsidR="003904F8" w:rsidRDefault="003904F8" w:rsidP="00C167F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Готувати відповіді на запити від центральних органів виконавчої влади, установ, організацій, підприємств, звернення громадян з питань, що відносяться до компетенції управління.</w:t>
      </w:r>
    </w:p>
    <w:p w:rsidR="003904F8" w:rsidRDefault="003904F8" w:rsidP="00C167F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 Приймати участь у семінарах, тренінгах, навчаннях, що стосуються написання проектних заявок для подачі донорським структурам, управління проектами.</w:t>
      </w:r>
    </w:p>
    <w:p w:rsidR="003904F8" w:rsidRDefault="003904F8" w:rsidP="00C167F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 Розробляти та організовувати заходи, спрямовані</w:t>
      </w:r>
      <w:r w:rsidR="004A4CAC">
        <w:rPr>
          <w:sz w:val="28"/>
          <w:szCs w:val="28"/>
          <w:lang w:val="uk-UA"/>
        </w:rPr>
        <w:t xml:space="preserve"> на нарощування інвестиційних ресурсів, створення сприятливого інвестиційного клімату.</w:t>
      </w:r>
    </w:p>
    <w:p w:rsidR="004A4CAC" w:rsidRDefault="004A4CAC" w:rsidP="00C167F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3.7. Інформувати суб</w:t>
      </w:r>
      <w:r w:rsidRPr="00A92B4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господарювання територіальної громади про проведення вітчизняних та міжнародних заходів, що стосуються інвестиційної діяльності.</w:t>
      </w:r>
    </w:p>
    <w:p w:rsidR="004A4CAC" w:rsidRDefault="004A4CAC" w:rsidP="00C167F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3.8. Регулювати відносини, що виникають у зв</w:t>
      </w:r>
      <w:r w:rsidRPr="00A92B4C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>
        <w:rPr>
          <w:sz w:val="28"/>
          <w:szCs w:val="28"/>
          <w:lang w:val="uk-UA"/>
        </w:rPr>
        <w:t xml:space="preserve"> з розміщенням зовнішньої реклами у населених пунктах громади.</w:t>
      </w:r>
    </w:p>
    <w:p w:rsidR="004A4CAC" w:rsidRDefault="004A4CAC" w:rsidP="00C167F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3.9. Здійснювати контроль за належною організацією обслуговування населення підприємствами торгівлі, громадського харчування та побутового обслуговування, ринками та торгівельними майданчиками, спрямованого на задоволення попиту населення Дрогобицької територіальної громади.</w:t>
      </w:r>
    </w:p>
    <w:p w:rsidR="004A4CAC" w:rsidRDefault="004A4CAC" w:rsidP="00C167F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3.10. Проводити розробку та реалізацію системи заходів підтримки вітчизняних товаровиробників у сфері споживчого ринку</w:t>
      </w:r>
      <w:r w:rsidR="00B23806">
        <w:rPr>
          <w:sz w:val="28"/>
          <w:szCs w:val="28"/>
          <w:lang w:val="uk-UA"/>
        </w:rPr>
        <w:t>, сприяти, у межах повноважень, разом з іншими структурними підрозділами, участі підприємств та організацій громади у виставково-ярмаркових заходах.</w:t>
      </w:r>
    </w:p>
    <w:p w:rsidR="00B23806" w:rsidRDefault="00B23806" w:rsidP="00C167F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3.11. Брати участь у заслуховуванні звітів про роботу керівників підприємств, установ та організацій комунальної форми власності.</w:t>
      </w:r>
    </w:p>
    <w:p w:rsidR="00B23806" w:rsidRPr="00A92B4C" w:rsidRDefault="00B23806" w:rsidP="00C167F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3.12. Працювати в системі електронного документообігу (СЕД) та автоматизації бізнес-процесів </w:t>
      </w:r>
      <w:proofErr w:type="spellStart"/>
      <w:r>
        <w:rPr>
          <w:sz w:val="28"/>
          <w:szCs w:val="28"/>
          <w:lang w:val="en-US"/>
        </w:rPr>
        <w:t>Megapolis</w:t>
      </w:r>
      <w:proofErr w:type="spellEnd"/>
      <w:r w:rsidRPr="00A92B4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DogNet</w:t>
      </w:r>
      <w:proofErr w:type="spellEnd"/>
      <w:r w:rsidRPr="00A92B4C">
        <w:rPr>
          <w:sz w:val="28"/>
          <w:szCs w:val="28"/>
        </w:rPr>
        <w:t>.</w:t>
      </w:r>
    </w:p>
    <w:p w:rsidR="003904F8" w:rsidRDefault="003904F8" w:rsidP="00C167F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1125A3" w:rsidRDefault="001125A3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7F36B6">
        <w:rPr>
          <w:b/>
          <w:bCs/>
          <w:sz w:val="28"/>
          <w:szCs w:val="28"/>
          <w:lang w:val="uk-UA"/>
        </w:rPr>
        <w:t>4. Структура відділу</w:t>
      </w:r>
    </w:p>
    <w:p w:rsidR="00AC1D63" w:rsidRPr="007F36B6" w:rsidRDefault="00AC1D63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</w:p>
    <w:p w:rsidR="001125A3" w:rsidRPr="007F36B6" w:rsidRDefault="001125A3" w:rsidP="001125A3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4.1. Загальна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чисельність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працівників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відділу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встановлюється і затверджується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міською радою за поданням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міського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голови. Штатний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розпис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відділу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затверджується</w:t>
      </w:r>
      <w:r w:rsidR="005470CB" w:rsidRPr="007F36B6">
        <w:rPr>
          <w:sz w:val="28"/>
          <w:szCs w:val="28"/>
          <w:lang w:val="uk-UA"/>
        </w:rPr>
        <w:t xml:space="preserve"> </w:t>
      </w:r>
      <w:r w:rsidR="009618E9" w:rsidRPr="007F36B6">
        <w:rPr>
          <w:sz w:val="28"/>
          <w:szCs w:val="28"/>
          <w:lang w:val="uk-UA"/>
        </w:rPr>
        <w:t>міським головою</w:t>
      </w:r>
      <w:r w:rsidRPr="007F36B6">
        <w:rPr>
          <w:sz w:val="28"/>
          <w:szCs w:val="28"/>
          <w:lang w:val="uk-UA"/>
        </w:rPr>
        <w:t>.</w:t>
      </w:r>
    </w:p>
    <w:p w:rsidR="001125A3" w:rsidRPr="007F36B6" w:rsidRDefault="001125A3" w:rsidP="001125A3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4.2. Відділ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очолює начальник відділу, який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призначається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на посаду і звільняється з посади розпорядження</w:t>
      </w:r>
      <w:r w:rsidR="005470CB" w:rsidRPr="007F36B6">
        <w:rPr>
          <w:sz w:val="28"/>
          <w:szCs w:val="28"/>
          <w:lang w:val="uk-UA"/>
        </w:rPr>
        <w:t xml:space="preserve">м </w:t>
      </w:r>
      <w:r w:rsidRPr="007F36B6">
        <w:rPr>
          <w:sz w:val="28"/>
          <w:szCs w:val="28"/>
          <w:lang w:val="uk-UA"/>
        </w:rPr>
        <w:t>міського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голови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відповідно до вимог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lastRenderedPageBreak/>
        <w:t>діючого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законодавства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України.</w:t>
      </w:r>
      <w:r w:rsidR="005470CB" w:rsidRPr="007F36B6">
        <w:rPr>
          <w:sz w:val="28"/>
          <w:szCs w:val="28"/>
          <w:lang w:val="uk-UA"/>
        </w:rPr>
        <w:t xml:space="preserve"> </w:t>
      </w:r>
      <w:r w:rsidR="006611FE" w:rsidRPr="007F36B6">
        <w:rPr>
          <w:sz w:val="28"/>
          <w:szCs w:val="28"/>
          <w:lang w:val="uk-UA"/>
        </w:rPr>
        <w:t>Начальник відділу безпосередньо підпорядковується начальнику управління та першому заступнику.</w:t>
      </w:r>
    </w:p>
    <w:p w:rsidR="001125A3" w:rsidRPr="007F36B6" w:rsidRDefault="001125A3" w:rsidP="001125A3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F36B6">
        <w:rPr>
          <w:sz w:val="28"/>
          <w:szCs w:val="28"/>
        </w:rPr>
        <w:t xml:space="preserve">4.3. На посаду начальника </w:t>
      </w:r>
      <w:proofErr w:type="spellStart"/>
      <w:r w:rsidRPr="007F36B6">
        <w:rPr>
          <w:sz w:val="28"/>
          <w:szCs w:val="28"/>
        </w:rPr>
        <w:t>відділу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призначається</w:t>
      </w:r>
      <w:proofErr w:type="spellEnd"/>
      <w:r w:rsidRPr="007F36B6">
        <w:rPr>
          <w:sz w:val="28"/>
          <w:szCs w:val="28"/>
        </w:rPr>
        <w:t xml:space="preserve"> особа </w:t>
      </w:r>
      <w:r w:rsidR="006611FE" w:rsidRPr="007F36B6">
        <w:rPr>
          <w:sz w:val="28"/>
          <w:szCs w:val="28"/>
          <w:lang w:val="uk-UA"/>
        </w:rPr>
        <w:t>за результатами конкурсного відбору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</w:rPr>
        <w:t xml:space="preserve">з </w:t>
      </w:r>
      <w:proofErr w:type="spellStart"/>
      <w:proofErr w:type="gramStart"/>
      <w:r w:rsidRPr="007F36B6">
        <w:rPr>
          <w:sz w:val="28"/>
          <w:szCs w:val="28"/>
        </w:rPr>
        <w:t>вищою</w:t>
      </w:r>
      <w:proofErr w:type="spellEnd"/>
      <w:r w:rsidR="005470CB" w:rsidRPr="007F36B6">
        <w:rPr>
          <w:sz w:val="28"/>
          <w:szCs w:val="28"/>
          <w:lang w:val="uk-UA"/>
        </w:rPr>
        <w:t xml:space="preserve">  </w:t>
      </w:r>
      <w:proofErr w:type="spellStart"/>
      <w:r w:rsidRPr="007F36B6">
        <w:rPr>
          <w:sz w:val="28"/>
          <w:szCs w:val="28"/>
        </w:rPr>
        <w:t>освітою</w:t>
      </w:r>
      <w:proofErr w:type="spellEnd"/>
      <w:proofErr w:type="gramEnd"/>
      <w:r w:rsidRPr="007F36B6">
        <w:rPr>
          <w:sz w:val="28"/>
          <w:szCs w:val="28"/>
        </w:rPr>
        <w:t xml:space="preserve"> та </w:t>
      </w:r>
      <w:proofErr w:type="spellStart"/>
      <w:r w:rsidRPr="007F36B6">
        <w:rPr>
          <w:sz w:val="28"/>
          <w:szCs w:val="28"/>
        </w:rPr>
        <w:t>досвідом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роботи</w:t>
      </w:r>
      <w:proofErr w:type="spellEnd"/>
      <w:r w:rsidRPr="007F36B6">
        <w:rPr>
          <w:sz w:val="28"/>
          <w:szCs w:val="28"/>
        </w:rPr>
        <w:t xml:space="preserve"> на </w:t>
      </w:r>
      <w:proofErr w:type="spellStart"/>
      <w:r w:rsidRPr="007F36B6">
        <w:rPr>
          <w:sz w:val="28"/>
          <w:szCs w:val="28"/>
        </w:rPr>
        <w:t>керівних</w:t>
      </w:r>
      <w:proofErr w:type="spellEnd"/>
      <w:r w:rsidRPr="007F36B6">
        <w:rPr>
          <w:sz w:val="28"/>
          <w:szCs w:val="28"/>
        </w:rPr>
        <w:t xml:space="preserve"> посадах не </w:t>
      </w:r>
      <w:proofErr w:type="spellStart"/>
      <w:r w:rsidRPr="007F36B6">
        <w:rPr>
          <w:sz w:val="28"/>
          <w:szCs w:val="28"/>
        </w:rPr>
        <w:t>менше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трьох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років</w:t>
      </w:r>
      <w:proofErr w:type="spellEnd"/>
      <w:r w:rsidRPr="007F36B6">
        <w:rPr>
          <w:sz w:val="28"/>
          <w:szCs w:val="28"/>
        </w:rPr>
        <w:t>.</w:t>
      </w:r>
    </w:p>
    <w:p w:rsidR="001125A3" w:rsidRPr="007F36B6" w:rsidRDefault="001125A3" w:rsidP="001125A3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F36B6">
        <w:rPr>
          <w:sz w:val="28"/>
          <w:szCs w:val="28"/>
        </w:rPr>
        <w:t xml:space="preserve">4.4. </w:t>
      </w:r>
      <w:proofErr w:type="spellStart"/>
      <w:r w:rsidRPr="007F36B6">
        <w:rPr>
          <w:sz w:val="28"/>
          <w:szCs w:val="28"/>
        </w:rPr>
        <w:t>Головні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спеціалісти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відділу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призначаються</w:t>
      </w:r>
      <w:proofErr w:type="spellEnd"/>
      <w:r w:rsidRPr="007F36B6">
        <w:rPr>
          <w:sz w:val="28"/>
          <w:szCs w:val="28"/>
        </w:rPr>
        <w:t xml:space="preserve"> на посаду </w:t>
      </w:r>
      <w:proofErr w:type="spellStart"/>
      <w:r w:rsidRPr="007F36B6">
        <w:rPr>
          <w:sz w:val="28"/>
          <w:szCs w:val="28"/>
        </w:rPr>
        <w:t>розпорядженням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міського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голови</w:t>
      </w:r>
      <w:proofErr w:type="spellEnd"/>
      <w:r w:rsidRPr="007F36B6">
        <w:rPr>
          <w:sz w:val="28"/>
          <w:szCs w:val="28"/>
        </w:rPr>
        <w:t xml:space="preserve"> за результатами конкурсного </w:t>
      </w:r>
      <w:proofErr w:type="spellStart"/>
      <w:r w:rsidRPr="007F36B6">
        <w:rPr>
          <w:sz w:val="28"/>
          <w:szCs w:val="28"/>
        </w:rPr>
        <w:t>відбору</w:t>
      </w:r>
      <w:proofErr w:type="spellEnd"/>
      <w:r w:rsidRPr="007F36B6">
        <w:rPr>
          <w:sz w:val="28"/>
          <w:szCs w:val="28"/>
        </w:rPr>
        <w:t xml:space="preserve"> та </w:t>
      </w:r>
      <w:proofErr w:type="spellStart"/>
      <w:r w:rsidRPr="007F36B6">
        <w:rPr>
          <w:sz w:val="28"/>
          <w:szCs w:val="28"/>
        </w:rPr>
        <w:t>звільняються</w:t>
      </w:r>
      <w:proofErr w:type="spellEnd"/>
      <w:r w:rsidRPr="007F36B6">
        <w:rPr>
          <w:sz w:val="28"/>
          <w:szCs w:val="28"/>
        </w:rPr>
        <w:t xml:space="preserve"> з посади </w:t>
      </w:r>
      <w:proofErr w:type="spellStart"/>
      <w:r w:rsidRPr="007F36B6">
        <w:rPr>
          <w:sz w:val="28"/>
          <w:szCs w:val="28"/>
        </w:rPr>
        <w:t>розпорядженням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міського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голови</w:t>
      </w:r>
      <w:proofErr w:type="spellEnd"/>
      <w:r w:rsidRPr="007F36B6">
        <w:rPr>
          <w:sz w:val="28"/>
          <w:szCs w:val="28"/>
        </w:rPr>
        <w:t xml:space="preserve"> за </w:t>
      </w:r>
      <w:proofErr w:type="spellStart"/>
      <w:r w:rsidRPr="007F36B6">
        <w:rPr>
          <w:sz w:val="28"/>
          <w:szCs w:val="28"/>
        </w:rPr>
        <w:t>поданням</w:t>
      </w:r>
      <w:proofErr w:type="spellEnd"/>
      <w:r w:rsidRPr="007F36B6">
        <w:rPr>
          <w:sz w:val="28"/>
          <w:szCs w:val="28"/>
        </w:rPr>
        <w:t xml:space="preserve"> начальника </w:t>
      </w:r>
      <w:proofErr w:type="gramStart"/>
      <w:r w:rsidRPr="007F36B6">
        <w:rPr>
          <w:sz w:val="28"/>
          <w:szCs w:val="28"/>
          <w:lang w:val="uk-UA"/>
        </w:rPr>
        <w:t xml:space="preserve">управління </w:t>
      </w:r>
      <w:r w:rsidRPr="007F36B6">
        <w:rPr>
          <w:sz w:val="28"/>
          <w:szCs w:val="28"/>
        </w:rPr>
        <w:t xml:space="preserve"> і</w:t>
      </w:r>
      <w:proofErr w:type="gram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погодженням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першого</w:t>
      </w:r>
      <w:proofErr w:type="spellEnd"/>
      <w:r w:rsidRPr="007F36B6">
        <w:rPr>
          <w:sz w:val="28"/>
          <w:szCs w:val="28"/>
        </w:rPr>
        <w:t xml:space="preserve"> заступника </w:t>
      </w:r>
      <w:proofErr w:type="spellStart"/>
      <w:r w:rsidRPr="007F36B6">
        <w:rPr>
          <w:sz w:val="28"/>
          <w:szCs w:val="28"/>
        </w:rPr>
        <w:t>міського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голови</w:t>
      </w:r>
      <w:proofErr w:type="spellEnd"/>
      <w:r w:rsidRPr="007F36B6">
        <w:rPr>
          <w:sz w:val="28"/>
          <w:szCs w:val="28"/>
        </w:rPr>
        <w:t xml:space="preserve">, </w:t>
      </w:r>
      <w:proofErr w:type="spellStart"/>
      <w:r w:rsidRPr="007F36B6">
        <w:rPr>
          <w:sz w:val="28"/>
          <w:szCs w:val="28"/>
        </w:rPr>
        <w:t>згідно</w:t>
      </w:r>
      <w:proofErr w:type="spellEnd"/>
      <w:r w:rsidRPr="007F36B6">
        <w:rPr>
          <w:sz w:val="28"/>
          <w:szCs w:val="28"/>
        </w:rPr>
        <w:t xml:space="preserve"> з </w:t>
      </w:r>
      <w:proofErr w:type="spellStart"/>
      <w:r w:rsidRPr="007F36B6">
        <w:rPr>
          <w:sz w:val="28"/>
          <w:szCs w:val="28"/>
        </w:rPr>
        <w:t>діючим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законодавством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України</w:t>
      </w:r>
      <w:proofErr w:type="spellEnd"/>
      <w:r w:rsidRPr="007F36B6">
        <w:rPr>
          <w:sz w:val="28"/>
          <w:szCs w:val="28"/>
        </w:rPr>
        <w:t>.</w:t>
      </w:r>
    </w:p>
    <w:p w:rsidR="004C7368" w:rsidRPr="00A92B4C" w:rsidRDefault="001125A3" w:rsidP="004C736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F36B6">
        <w:rPr>
          <w:sz w:val="28"/>
          <w:szCs w:val="28"/>
        </w:rPr>
        <w:t xml:space="preserve">4.5. </w:t>
      </w:r>
      <w:proofErr w:type="spellStart"/>
      <w:r w:rsidRPr="007F36B6">
        <w:rPr>
          <w:sz w:val="28"/>
          <w:szCs w:val="28"/>
        </w:rPr>
        <w:t>Діяльність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працівників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відділу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регламентується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цим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Положенням</w:t>
      </w:r>
      <w:proofErr w:type="spellEnd"/>
      <w:r w:rsidRPr="007F36B6">
        <w:rPr>
          <w:sz w:val="28"/>
          <w:szCs w:val="28"/>
        </w:rPr>
        <w:t xml:space="preserve"> та </w:t>
      </w:r>
      <w:proofErr w:type="spellStart"/>
      <w:r w:rsidRPr="007F36B6">
        <w:rPr>
          <w:sz w:val="28"/>
          <w:szCs w:val="28"/>
        </w:rPr>
        <w:t>посадовими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="00A92B4C">
        <w:rPr>
          <w:sz w:val="28"/>
          <w:szCs w:val="28"/>
        </w:rPr>
        <w:t>інструкціями</w:t>
      </w:r>
      <w:proofErr w:type="spellEnd"/>
      <w:r w:rsidR="00A92B4C">
        <w:rPr>
          <w:sz w:val="28"/>
          <w:szCs w:val="28"/>
        </w:rPr>
        <w:t xml:space="preserve">. </w:t>
      </w:r>
      <w:proofErr w:type="spellStart"/>
      <w:r w:rsidR="00A92B4C">
        <w:rPr>
          <w:sz w:val="28"/>
          <w:szCs w:val="28"/>
        </w:rPr>
        <w:t>Посадові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нструкції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затверджуються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r w:rsidR="009618E9" w:rsidRPr="007F36B6">
        <w:rPr>
          <w:sz w:val="28"/>
          <w:szCs w:val="28"/>
          <w:lang w:val="uk-UA"/>
        </w:rPr>
        <w:t xml:space="preserve">першим заступником міського голови за поданням </w:t>
      </w:r>
      <w:r w:rsidR="00BD27FE" w:rsidRPr="007F36B6">
        <w:rPr>
          <w:sz w:val="28"/>
          <w:szCs w:val="28"/>
          <w:lang w:val="uk-UA"/>
        </w:rPr>
        <w:t>начальник</w:t>
      </w:r>
      <w:r w:rsidR="009618E9" w:rsidRPr="007F36B6">
        <w:rPr>
          <w:sz w:val="28"/>
          <w:szCs w:val="28"/>
          <w:lang w:val="uk-UA"/>
        </w:rPr>
        <w:t>а</w:t>
      </w:r>
      <w:r w:rsidR="00BD27FE" w:rsidRPr="007F36B6">
        <w:rPr>
          <w:sz w:val="28"/>
          <w:szCs w:val="28"/>
          <w:lang w:val="uk-UA"/>
        </w:rPr>
        <w:t xml:space="preserve"> </w:t>
      </w:r>
      <w:r w:rsidR="004C7368" w:rsidRPr="007F36B6">
        <w:rPr>
          <w:sz w:val="28"/>
          <w:szCs w:val="28"/>
          <w:lang w:val="uk-UA"/>
        </w:rPr>
        <w:t>Управління інвестицій та економічного розвитку</w:t>
      </w:r>
      <w:r w:rsidR="00A92B4C">
        <w:rPr>
          <w:sz w:val="28"/>
          <w:szCs w:val="28"/>
        </w:rPr>
        <w:t>.</w:t>
      </w:r>
    </w:p>
    <w:p w:rsidR="001125A3" w:rsidRPr="007F36B6" w:rsidRDefault="001125A3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BA64F8" w:rsidRDefault="00BA64F8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7F36B6">
        <w:rPr>
          <w:b/>
          <w:bCs/>
          <w:sz w:val="28"/>
          <w:szCs w:val="28"/>
          <w:lang w:val="uk-UA"/>
        </w:rPr>
        <w:t xml:space="preserve">5. Права </w:t>
      </w:r>
    </w:p>
    <w:p w:rsidR="00AC1D63" w:rsidRPr="007F36B6" w:rsidRDefault="00AC1D63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</w:p>
    <w:p w:rsidR="00BA64F8" w:rsidRPr="007F36B6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5.1. Залучати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інші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відділи і управління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виконкому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Дрогобицької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міської ради до вирішення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питань у сфері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економічного та соціального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розвитку</w:t>
      </w:r>
      <w:r w:rsidR="005470CB" w:rsidRPr="007F36B6">
        <w:rPr>
          <w:sz w:val="28"/>
          <w:szCs w:val="28"/>
          <w:lang w:val="uk-UA"/>
        </w:rPr>
        <w:t xml:space="preserve"> </w:t>
      </w:r>
      <w:r w:rsidR="00BD27FE" w:rsidRPr="007F36B6">
        <w:rPr>
          <w:sz w:val="28"/>
          <w:szCs w:val="28"/>
          <w:lang w:val="uk-UA"/>
        </w:rPr>
        <w:t>громади</w:t>
      </w:r>
      <w:r w:rsidRPr="007F36B6">
        <w:rPr>
          <w:sz w:val="28"/>
          <w:szCs w:val="28"/>
          <w:lang w:val="uk-UA"/>
        </w:rPr>
        <w:t>.</w:t>
      </w:r>
    </w:p>
    <w:p w:rsidR="00BA64F8" w:rsidRPr="007F36B6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5.2. Залучати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спеціалістів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інших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відділів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міської ради, підприємств, установ та організацій, об’єднань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громадян (за погодженням з їхніми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керівниками) для розгляду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питань, що належать до його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компетенції.</w:t>
      </w:r>
    </w:p>
    <w:p w:rsidR="00BA64F8" w:rsidRPr="007F36B6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5.3. Вимагати і одержувати в установленому порядку від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інших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відділів та управлінь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міської ради, підприємств, установ та організацій, незалежно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від форм власності, суб’єктів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господарювання</w:t>
      </w:r>
      <w:r w:rsidRPr="007F36B6">
        <w:rPr>
          <w:sz w:val="28"/>
          <w:szCs w:val="28"/>
        </w:rPr>
        <w:t> </w:t>
      </w:r>
      <w:r w:rsidRPr="007F36B6">
        <w:rPr>
          <w:sz w:val="28"/>
          <w:szCs w:val="28"/>
          <w:lang w:val="uk-UA"/>
        </w:rPr>
        <w:t xml:space="preserve"> інформацію, документи та інші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матеріали, необхідні для виконання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покладених на нього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завдань.</w:t>
      </w:r>
    </w:p>
    <w:p w:rsidR="00BA64F8" w:rsidRPr="007F36B6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F36B6">
        <w:rPr>
          <w:sz w:val="28"/>
          <w:szCs w:val="28"/>
        </w:rPr>
        <w:t xml:space="preserve">5.4. </w:t>
      </w:r>
      <w:proofErr w:type="spellStart"/>
      <w:r w:rsidRPr="007F36B6">
        <w:rPr>
          <w:sz w:val="28"/>
          <w:szCs w:val="28"/>
        </w:rPr>
        <w:t>Організовувати</w:t>
      </w:r>
      <w:proofErr w:type="spellEnd"/>
      <w:r w:rsidRPr="007F36B6">
        <w:rPr>
          <w:sz w:val="28"/>
          <w:szCs w:val="28"/>
        </w:rPr>
        <w:t xml:space="preserve"> в </w:t>
      </w:r>
      <w:proofErr w:type="spellStart"/>
      <w:r w:rsidRPr="007F36B6">
        <w:rPr>
          <w:sz w:val="28"/>
          <w:szCs w:val="28"/>
        </w:rPr>
        <w:t>установленому</w:t>
      </w:r>
      <w:proofErr w:type="spellEnd"/>
      <w:r w:rsidRPr="007F36B6">
        <w:rPr>
          <w:sz w:val="28"/>
          <w:szCs w:val="28"/>
        </w:rPr>
        <w:t xml:space="preserve"> порядку </w:t>
      </w:r>
      <w:proofErr w:type="spellStart"/>
      <w:r w:rsidRPr="007F36B6">
        <w:rPr>
          <w:sz w:val="28"/>
          <w:szCs w:val="28"/>
        </w:rPr>
        <w:t>наради</w:t>
      </w:r>
      <w:proofErr w:type="spellEnd"/>
      <w:r w:rsidRPr="007F36B6">
        <w:rPr>
          <w:sz w:val="28"/>
          <w:szCs w:val="28"/>
        </w:rPr>
        <w:t xml:space="preserve"> з </w:t>
      </w:r>
      <w:proofErr w:type="spellStart"/>
      <w:r w:rsidRPr="007F36B6">
        <w:rPr>
          <w:sz w:val="28"/>
          <w:szCs w:val="28"/>
        </w:rPr>
        <w:t>питань</w:t>
      </w:r>
      <w:proofErr w:type="spellEnd"/>
      <w:r w:rsidRPr="007F36B6">
        <w:rPr>
          <w:sz w:val="28"/>
          <w:szCs w:val="28"/>
        </w:rPr>
        <w:t xml:space="preserve">, </w:t>
      </w:r>
      <w:proofErr w:type="spellStart"/>
      <w:r w:rsidRPr="007F36B6">
        <w:rPr>
          <w:sz w:val="28"/>
          <w:szCs w:val="28"/>
        </w:rPr>
        <w:t>що</w:t>
      </w:r>
      <w:proofErr w:type="spellEnd"/>
      <w:r w:rsidRPr="007F36B6">
        <w:rPr>
          <w:sz w:val="28"/>
          <w:szCs w:val="28"/>
        </w:rPr>
        <w:t xml:space="preserve"> належать до </w:t>
      </w:r>
      <w:proofErr w:type="spellStart"/>
      <w:r w:rsidRPr="007F36B6">
        <w:rPr>
          <w:sz w:val="28"/>
          <w:szCs w:val="28"/>
        </w:rPr>
        <w:t>його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компетенції</w:t>
      </w:r>
      <w:proofErr w:type="spellEnd"/>
      <w:r w:rsidRPr="007F36B6">
        <w:rPr>
          <w:sz w:val="28"/>
          <w:szCs w:val="28"/>
        </w:rPr>
        <w:t>.</w:t>
      </w:r>
    </w:p>
    <w:p w:rsidR="00BA64F8" w:rsidRPr="007F36B6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F36B6">
        <w:rPr>
          <w:sz w:val="28"/>
          <w:szCs w:val="28"/>
        </w:rPr>
        <w:t xml:space="preserve">5.5. </w:t>
      </w:r>
      <w:proofErr w:type="spellStart"/>
      <w:r w:rsidRPr="007F36B6">
        <w:rPr>
          <w:sz w:val="28"/>
          <w:szCs w:val="28"/>
        </w:rPr>
        <w:t>Брати</w:t>
      </w:r>
      <w:proofErr w:type="spellEnd"/>
      <w:r w:rsidRPr="007F36B6">
        <w:rPr>
          <w:sz w:val="28"/>
          <w:szCs w:val="28"/>
        </w:rPr>
        <w:t xml:space="preserve"> участь у </w:t>
      </w:r>
      <w:proofErr w:type="spellStart"/>
      <w:r w:rsidRPr="007F36B6">
        <w:rPr>
          <w:sz w:val="28"/>
          <w:szCs w:val="28"/>
        </w:rPr>
        <w:t>пленарних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засіданнях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сесій</w:t>
      </w:r>
      <w:proofErr w:type="spellEnd"/>
      <w:r w:rsidR="006B5C81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міської</w:t>
      </w:r>
      <w:proofErr w:type="spellEnd"/>
      <w:r w:rsidRPr="007F36B6">
        <w:rPr>
          <w:sz w:val="28"/>
          <w:szCs w:val="28"/>
        </w:rPr>
        <w:t xml:space="preserve"> ради та </w:t>
      </w:r>
      <w:proofErr w:type="spellStart"/>
      <w:r w:rsidRPr="007F36B6">
        <w:rPr>
          <w:sz w:val="28"/>
          <w:szCs w:val="28"/>
        </w:rPr>
        <w:t>її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виконавчого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комітету</w:t>
      </w:r>
      <w:proofErr w:type="spellEnd"/>
      <w:r w:rsidRPr="007F36B6">
        <w:rPr>
          <w:sz w:val="28"/>
          <w:szCs w:val="28"/>
        </w:rPr>
        <w:t xml:space="preserve">, </w:t>
      </w:r>
      <w:proofErr w:type="spellStart"/>
      <w:r w:rsidRPr="007F36B6">
        <w:rPr>
          <w:sz w:val="28"/>
          <w:szCs w:val="28"/>
        </w:rPr>
        <w:t>нарадах</w:t>
      </w:r>
      <w:proofErr w:type="spellEnd"/>
      <w:r w:rsidRPr="007F36B6">
        <w:rPr>
          <w:sz w:val="28"/>
          <w:szCs w:val="28"/>
        </w:rPr>
        <w:t xml:space="preserve">, </w:t>
      </w:r>
      <w:proofErr w:type="spellStart"/>
      <w:r w:rsidRPr="007F36B6">
        <w:rPr>
          <w:sz w:val="28"/>
          <w:szCs w:val="28"/>
        </w:rPr>
        <w:t>що</w:t>
      </w:r>
      <w:proofErr w:type="spellEnd"/>
      <w:r w:rsidRPr="007F36B6">
        <w:rPr>
          <w:sz w:val="28"/>
          <w:szCs w:val="28"/>
        </w:rPr>
        <w:t xml:space="preserve"> проводить </w:t>
      </w:r>
      <w:proofErr w:type="spellStart"/>
      <w:r w:rsidRPr="007F36B6">
        <w:rPr>
          <w:sz w:val="28"/>
          <w:szCs w:val="28"/>
        </w:rPr>
        <w:t>міський</w:t>
      </w:r>
      <w:proofErr w:type="spellEnd"/>
      <w:r w:rsidRPr="007F36B6">
        <w:rPr>
          <w:sz w:val="28"/>
          <w:szCs w:val="28"/>
        </w:rPr>
        <w:t xml:space="preserve"> голова, а </w:t>
      </w:r>
      <w:proofErr w:type="spellStart"/>
      <w:r w:rsidRPr="007F36B6">
        <w:rPr>
          <w:sz w:val="28"/>
          <w:szCs w:val="28"/>
        </w:rPr>
        <w:t>також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інших</w:t>
      </w:r>
      <w:proofErr w:type="spellEnd"/>
      <w:r w:rsidRPr="007F36B6">
        <w:rPr>
          <w:sz w:val="28"/>
          <w:szCs w:val="28"/>
        </w:rPr>
        <w:t xml:space="preserve"> заходах, </w:t>
      </w:r>
      <w:proofErr w:type="spellStart"/>
      <w:r w:rsidRPr="007F36B6">
        <w:rPr>
          <w:sz w:val="28"/>
          <w:szCs w:val="28"/>
        </w:rPr>
        <w:t>що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проводяться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виконавчими</w:t>
      </w:r>
      <w:proofErr w:type="spellEnd"/>
      <w:r w:rsidRPr="007F36B6">
        <w:rPr>
          <w:sz w:val="28"/>
          <w:szCs w:val="28"/>
        </w:rPr>
        <w:t xml:space="preserve"> органами ради з </w:t>
      </w:r>
      <w:proofErr w:type="spellStart"/>
      <w:r w:rsidRPr="007F36B6">
        <w:rPr>
          <w:sz w:val="28"/>
          <w:szCs w:val="28"/>
        </w:rPr>
        <w:t>питань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компетенції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відділу</w:t>
      </w:r>
      <w:proofErr w:type="spellEnd"/>
      <w:r w:rsidRPr="007F36B6">
        <w:rPr>
          <w:sz w:val="28"/>
          <w:szCs w:val="28"/>
        </w:rPr>
        <w:t>.</w:t>
      </w:r>
    </w:p>
    <w:p w:rsidR="00BA64F8" w:rsidRPr="007F36B6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F36B6">
        <w:rPr>
          <w:sz w:val="28"/>
          <w:szCs w:val="28"/>
        </w:rPr>
        <w:t xml:space="preserve">5.6. </w:t>
      </w:r>
      <w:proofErr w:type="spellStart"/>
      <w:r w:rsidRPr="007F36B6">
        <w:rPr>
          <w:sz w:val="28"/>
          <w:szCs w:val="28"/>
        </w:rPr>
        <w:t>Брати</w:t>
      </w:r>
      <w:proofErr w:type="spellEnd"/>
      <w:r w:rsidRPr="007F36B6">
        <w:rPr>
          <w:sz w:val="28"/>
          <w:szCs w:val="28"/>
        </w:rPr>
        <w:t xml:space="preserve"> участь в </w:t>
      </w:r>
      <w:proofErr w:type="spellStart"/>
      <w:r w:rsidRPr="007F36B6">
        <w:rPr>
          <w:sz w:val="28"/>
          <w:szCs w:val="28"/>
        </w:rPr>
        <w:t>нарадах</w:t>
      </w:r>
      <w:proofErr w:type="spellEnd"/>
      <w:r w:rsidRPr="007F36B6">
        <w:rPr>
          <w:sz w:val="28"/>
          <w:szCs w:val="28"/>
        </w:rPr>
        <w:t xml:space="preserve">, </w:t>
      </w:r>
      <w:proofErr w:type="spellStart"/>
      <w:r w:rsidRPr="007F36B6">
        <w:rPr>
          <w:sz w:val="28"/>
          <w:szCs w:val="28"/>
        </w:rPr>
        <w:t>бізнес</w:t>
      </w:r>
      <w:proofErr w:type="spellEnd"/>
      <w:r w:rsidRPr="007F36B6">
        <w:rPr>
          <w:sz w:val="28"/>
          <w:szCs w:val="28"/>
        </w:rPr>
        <w:t xml:space="preserve">-форумах, </w:t>
      </w:r>
      <w:proofErr w:type="spellStart"/>
      <w:r w:rsidRPr="007F36B6">
        <w:rPr>
          <w:sz w:val="28"/>
          <w:szCs w:val="28"/>
        </w:rPr>
        <w:t>конференціях</w:t>
      </w:r>
      <w:proofErr w:type="spellEnd"/>
      <w:r w:rsidRPr="007F36B6">
        <w:rPr>
          <w:sz w:val="28"/>
          <w:szCs w:val="28"/>
        </w:rPr>
        <w:t xml:space="preserve">, </w:t>
      </w:r>
      <w:proofErr w:type="spellStart"/>
      <w:r w:rsidRPr="007F36B6">
        <w:rPr>
          <w:sz w:val="28"/>
          <w:szCs w:val="28"/>
        </w:rPr>
        <w:t>пов’язаних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із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7F36B6">
        <w:rPr>
          <w:sz w:val="28"/>
          <w:szCs w:val="28"/>
        </w:rPr>
        <w:t>питаннями</w:t>
      </w:r>
      <w:proofErr w:type="spellEnd"/>
      <w:r w:rsidRPr="007F36B6">
        <w:rPr>
          <w:sz w:val="28"/>
          <w:szCs w:val="28"/>
        </w:rPr>
        <w:t xml:space="preserve">  </w:t>
      </w:r>
      <w:proofErr w:type="spellStart"/>
      <w:r w:rsidRPr="007F36B6">
        <w:rPr>
          <w:sz w:val="28"/>
          <w:szCs w:val="28"/>
        </w:rPr>
        <w:t>що</w:t>
      </w:r>
      <w:proofErr w:type="spellEnd"/>
      <w:proofErr w:type="gram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відносяться</w:t>
      </w:r>
      <w:proofErr w:type="spellEnd"/>
      <w:r w:rsidRPr="007F36B6">
        <w:rPr>
          <w:sz w:val="28"/>
          <w:szCs w:val="28"/>
        </w:rPr>
        <w:t xml:space="preserve"> до </w:t>
      </w:r>
      <w:proofErr w:type="spellStart"/>
      <w:r w:rsidRPr="007F36B6">
        <w:rPr>
          <w:sz w:val="28"/>
          <w:szCs w:val="28"/>
        </w:rPr>
        <w:t>компетенції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відділу</w:t>
      </w:r>
      <w:proofErr w:type="spellEnd"/>
      <w:r w:rsidRPr="007F36B6">
        <w:rPr>
          <w:sz w:val="28"/>
          <w:szCs w:val="28"/>
        </w:rPr>
        <w:t>.</w:t>
      </w:r>
    </w:p>
    <w:p w:rsidR="00BA64F8" w:rsidRPr="007F36B6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F36B6">
        <w:rPr>
          <w:sz w:val="28"/>
          <w:szCs w:val="28"/>
        </w:rPr>
        <w:t xml:space="preserve">5.7. </w:t>
      </w:r>
      <w:proofErr w:type="spellStart"/>
      <w:r w:rsidRPr="007F36B6">
        <w:rPr>
          <w:sz w:val="28"/>
          <w:szCs w:val="28"/>
        </w:rPr>
        <w:t>Взаємодіяти</w:t>
      </w:r>
      <w:proofErr w:type="spellEnd"/>
      <w:r w:rsidRPr="007F36B6">
        <w:rPr>
          <w:sz w:val="28"/>
          <w:szCs w:val="28"/>
        </w:rPr>
        <w:t xml:space="preserve"> з </w:t>
      </w:r>
      <w:proofErr w:type="spellStart"/>
      <w:r w:rsidRPr="007F36B6">
        <w:rPr>
          <w:sz w:val="28"/>
          <w:szCs w:val="28"/>
        </w:rPr>
        <w:t>виконавчими</w:t>
      </w:r>
      <w:proofErr w:type="spellEnd"/>
      <w:r w:rsidRPr="007F36B6">
        <w:rPr>
          <w:sz w:val="28"/>
          <w:szCs w:val="28"/>
        </w:rPr>
        <w:t xml:space="preserve"> органами </w:t>
      </w:r>
      <w:proofErr w:type="spellStart"/>
      <w:r w:rsidRPr="007F36B6">
        <w:rPr>
          <w:sz w:val="28"/>
          <w:szCs w:val="28"/>
        </w:rPr>
        <w:t>міської</w:t>
      </w:r>
      <w:proofErr w:type="spellEnd"/>
      <w:r w:rsidRPr="007F36B6">
        <w:rPr>
          <w:sz w:val="28"/>
          <w:szCs w:val="28"/>
        </w:rPr>
        <w:t xml:space="preserve"> ради, </w:t>
      </w:r>
      <w:proofErr w:type="spellStart"/>
      <w:r w:rsidRPr="007F36B6">
        <w:rPr>
          <w:sz w:val="28"/>
          <w:szCs w:val="28"/>
        </w:rPr>
        <w:t>представницькими</w:t>
      </w:r>
      <w:proofErr w:type="spellEnd"/>
      <w:r w:rsidRPr="007F36B6">
        <w:rPr>
          <w:sz w:val="28"/>
          <w:szCs w:val="28"/>
        </w:rPr>
        <w:t xml:space="preserve"> органами, а </w:t>
      </w:r>
      <w:proofErr w:type="spellStart"/>
      <w:r w:rsidRPr="007F36B6">
        <w:rPr>
          <w:sz w:val="28"/>
          <w:szCs w:val="28"/>
        </w:rPr>
        <w:t>також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підприємствами</w:t>
      </w:r>
      <w:proofErr w:type="spellEnd"/>
      <w:r w:rsidRPr="007F36B6">
        <w:rPr>
          <w:sz w:val="28"/>
          <w:szCs w:val="28"/>
        </w:rPr>
        <w:t xml:space="preserve">, </w:t>
      </w:r>
      <w:proofErr w:type="spellStart"/>
      <w:r w:rsidRPr="007F36B6">
        <w:rPr>
          <w:sz w:val="28"/>
          <w:szCs w:val="28"/>
        </w:rPr>
        <w:t>установами</w:t>
      </w:r>
      <w:proofErr w:type="spellEnd"/>
      <w:r w:rsidRPr="007F36B6">
        <w:rPr>
          <w:sz w:val="28"/>
          <w:szCs w:val="28"/>
        </w:rPr>
        <w:t xml:space="preserve"> та </w:t>
      </w:r>
      <w:proofErr w:type="spellStart"/>
      <w:r w:rsidRPr="007F36B6">
        <w:rPr>
          <w:sz w:val="28"/>
          <w:szCs w:val="28"/>
        </w:rPr>
        <w:t>організаціями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міста</w:t>
      </w:r>
      <w:proofErr w:type="spellEnd"/>
      <w:r w:rsidRPr="007F36B6">
        <w:rPr>
          <w:sz w:val="28"/>
          <w:szCs w:val="28"/>
        </w:rPr>
        <w:t xml:space="preserve">, </w:t>
      </w:r>
      <w:proofErr w:type="spellStart"/>
      <w:r w:rsidRPr="007F36B6">
        <w:rPr>
          <w:sz w:val="28"/>
          <w:szCs w:val="28"/>
        </w:rPr>
        <w:t>об’єднаннями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громадян</w:t>
      </w:r>
      <w:proofErr w:type="spellEnd"/>
      <w:r w:rsidRPr="007F36B6">
        <w:rPr>
          <w:sz w:val="28"/>
          <w:szCs w:val="28"/>
        </w:rPr>
        <w:t>.</w:t>
      </w:r>
    </w:p>
    <w:p w:rsidR="0031596D" w:rsidRPr="007F36B6" w:rsidRDefault="0031596D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BA64F8" w:rsidRPr="007F36B6" w:rsidRDefault="00BA64F8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7F36B6">
        <w:rPr>
          <w:b/>
          <w:bCs/>
          <w:sz w:val="28"/>
          <w:szCs w:val="28"/>
          <w:lang w:val="uk-UA"/>
        </w:rPr>
        <w:t>6. Організація роботи відділу</w:t>
      </w:r>
    </w:p>
    <w:p w:rsidR="00D31915" w:rsidRPr="007F36B6" w:rsidRDefault="00D31915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</w:p>
    <w:p w:rsidR="00BE280A" w:rsidRPr="007F36B6" w:rsidRDefault="00BA64F8" w:rsidP="00BE280A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6.1. Організація роботи відділу визначається чинним законодавством, цим Положенням,</w:t>
      </w:r>
      <w:r w:rsidR="00BE280A" w:rsidRPr="007F36B6">
        <w:rPr>
          <w:sz w:val="28"/>
          <w:szCs w:val="28"/>
          <w:lang w:val="uk-UA"/>
        </w:rPr>
        <w:t xml:space="preserve"> Положенням про управління </w:t>
      </w:r>
      <w:r w:rsidR="00BE280A" w:rsidRPr="007F36B6">
        <w:rPr>
          <w:bCs/>
          <w:sz w:val="28"/>
          <w:szCs w:val="28"/>
          <w:lang w:val="uk-UA"/>
        </w:rPr>
        <w:t>інвестицій та економічного розвитку,</w:t>
      </w:r>
      <w:r w:rsidRPr="007F36B6">
        <w:rPr>
          <w:sz w:val="28"/>
          <w:szCs w:val="28"/>
          <w:lang w:val="uk-UA"/>
        </w:rPr>
        <w:t xml:space="preserve"> Правилами внутрішнього трудового розпорядку, встановленими для працівників виконкому міської ради</w:t>
      </w:r>
      <w:r w:rsidR="00BE280A" w:rsidRPr="007F36B6">
        <w:rPr>
          <w:sz w:val="28"/>
          <w:szCs w:val="28"/>
          <w:lang w:val="uk-UA"/>
        </w:rPr>
        <w:t>. Покладання</w:t>
      </w:r>
      <w:r w:rsidR="005470CB" w:rsidRPr="007F36B6">
        <w:rPr>
          <w:sz w:val="28"/>
          <w:szCs w:val="28"/>
          <w:lang w:val="uk-UA"/>
        </w:rPr>
        <w:t xml:space="preserve"> </w:t>
      </w:r>
      <w:r w:rsidR="00BE280A" w:rsidRPr="007F36B6">
        <w:rPr>
          <w:sz w:val="28"/>
          <w:szCs w:val="28"/>
          <w:lang w:val="uk-UA"/>
        </w:rPr>
        <w:t xml:space="preserve">на </w:t>
      </w:r>
      <w:r w:rsidR="005470CB" w:rsidRPr="007F36B6">
        <w:rPr>
          <w:sz w:val="28"/>
          <w:szCs w:val="28"/>
          <w:lang w:val="uk-UA"/>
        </w:rPr>
        <w:t xml:space="preserve">відділ економічного розвитку та інвестицій </w:t>
      </w:r>
      <w:r w:rsidR="00BE280A" w:rsidRPr="007F36B6">
        <w:rPr>
          <w:sz w:val="28"/>
          <w:szCs w:val="28"/>
          <w:lang w:val="uk-UA"/>
        </w:rPr>
        <w:t>обов’язків, котрі не передбачені</w:t>
      </w:r>
      <w:r w:rsidR="005470CB" w:rsidRPr="007F36B6">
        <w:rPr>
          <w:sz w:val="28"/>
          <w:szCs w:val="28"/>
          <w:lang w:val="uk-UA"/>
        </w:rPr>
        <w:t xml:space="preserve"> </w:t>
      </w:r>
      <w:r w:rsidR="00BE280A" w:rsidRPr="007F36B6">
        <w:rPr>
          <w:sz w:val="28"/>
          <w:szCs w:val="28"/>
          <w:lang w:val="uk-UA"/>
        </w:rPr>
        <w:t>цим</w:t>
      </w:r>
      <w:r w:rsidR="005470CB" w:rsidRPr="007F36B6">
        <w:rPr>
          <w:sz w:val="28"/>
          <w:szCs w:val="28"/>
          <w:lang w:val="uk-UA"/>
        </w:rPr>
        <w:t xml:space="preserve"> </w:t>
      </w:r>
      <w:r w:rsidR="00BE280A" w:rsidRPr="007F36B6">
        <w:rPr>
          <w:sz w:val="28"/>
          <w:szCs w:val="28"/>
          <w:lang w:val="uk-UA"/>
        </w:rPr>
        <w:t>положенням і не стосуються</w:t>
      </w:r>
      <w:r w:rsidR="005470CB" w:rsidRPr="007F36B6">
        <w:rPr>
          <w:sz w:val="28"/>
          <w:szCs w:val="28"/>
          <w:lang w:val="uk-UA"/>
        </w:rPr>
        <w:t xml:space="preserve"> </w:t>
      </w:r>
      <w:r w:rsidR="00BE280A" w:rsidRPr="007F36B6">
        <w:rPr>
          <w:sz w:val="28"/>
          <w:szCs w:val="28"/>
          <w:lang w:val="uk-UA"/>
        </w:rPr>
        <w:t>компетенції</w:t>
      </w:r>
      <w:r w:rsidR="005470CB" w:rsidRPr="007F36B6">
        <w:rPr>
          <w:sz w:val="28"/>
          <w:szCs w:val="28"/>
          <w:lang w:val="uk-UA"/>
        </w:rPr>
        <w:t xml:space="preserve"> </w:t>
      </w:r>
      <w:r w:rsidR="00BE280A" w:rsidRPr="007F36B6">
        <w:rPr>
          <w:sz w:val="28"/>
          <w:szCs w:val="28"/>
          <w:lang w:val="uk-UA"/>
        </w:rPr>
        <w:t>відділу, не допускається.</w:t>
      </w:r>
    </w:p>
    <w:p w:rsidR="00BA64F8" w:rsidRPr="007F36B6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6.2. У відділі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періодично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проводяться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наради.</w:t>
      </w:r>
    </w:p>
    <w:p w:rsidR="00BA64F8" w:rsidRPr="007F36B6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lastRenderedPageBreak/>
        <w:t>6.3. Контроль, перевірка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діяльності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відділу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здійснюється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відповідно до діючого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законодавства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України.</w:t>
      </w:r>
    </w:p>
    <w:p w:rsidR="00BA64F8" w:rsidRPr="007F36B6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6.4. Відділ при виконанні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покладених на нього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функцій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взаємодіє з органами виконавчої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влади, депутатами, постійними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комісіями, тимчасовими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контрольними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комісіями та іншими органами, утвореними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міською радою та виконавчими органами міської ради, місцевим органом державної статистики, а також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підприємствами, установами, організаціями, об’єднаннями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громадян, засобами</w:t>
      </w:r>
      <w:r w:rsidR="005470CB" w:rsidRPr="007F36B6">
        <w:rPr>
          <w:sz w:val="28"/>
          <w:szCs w:val="28"/>
          <w:lang w:val="uk-UA"/>
        </w:rPr>
        <w:t xml:space="preserve"> масової і</w:t>
      </w:r>
      <w:r w:rsidRPr="007F36B6">
        <w:rPr>
          <w:sz w:val="28"/>
          <w:szCs w:val="28"/>
          <w:lang w:val="uk-UA"/>
        </w:rPr>
        <w:t>нформації.</w:t>
      </w:r>
    </w:p>
    <w:p w:rsidR="00BA64F8" w:rsidRPr="007F36B6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6.5. Матеріально – технічне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забезпечення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здійснюється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виконавчим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комітетом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Дрогобицької</w:t>
      </w:r>
      <w:r w:rsidR="005470CB" w:rsidRPr="007F36B6">
        <w:rPr>
          <w:sz w:val="28"/>
          <w:szCs w:val="28"/>
          <w:lang w:val="uk-UA"/>
        </w:rPr>
        <w:t xml:space="preserve"> </w:t>
      </w:r>
      <w:r w:rsidRPr="007F36B6">
        <w:rPr>
          <w:sz w:val="28"/>
          <w:szCs w:val="28"/>
          <w:lang w:val="uk-UA"/>
        </w:rPr>
        <w:t>міської ради.</w:t>
      </w:r>
    </w:p>
    <w:p w:rsidR="00E757AC" w:rsidRPr="007F36B6" w:rsidRDefault="00E757AC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 xml:space="preserve">6.6. Матеріальне заохочення працівників відділу здійснюється у відповідності до чинного законодавства за погодженням </w:t>
      </w:r>
      <w:r w:rsidR="00BD27FE" w:rsidRPr="007F36B6">
        <w:rPr>
          <w:sz w:val="28"/>
          <w:szCs w:val="28"/>
          <w:lang w:val="uk-UA"/>
        </w:rPr>
        <w:t xml:space="preserve"> з начальником управління , </w:t>
      </w:r>
      <w:r w:rsidRPr="007F36B6">
        <w:rPr>
          <w:sz w:val="28"/>
          <w:szCs w:val="28"/>
          <w:lang w:val="uk-UA"/>
        </w:rPr>
        <w:t>міським головою або першим заступником міського голови.</w:t>
      </w:r>
    </w:p>
    <w:p w:rsidR="0031596D" w:rsidRPr="007F36B6" w:rsidRDefault="0031596D" w:rsidP="0031596D">
      <w:pPr>
        <w:spacing w:after="120" w:line="240" w:lineRule="auto"/>
        <w:jc w:val="both"/>
        <w:rPr>
          <w:color w:val="auto"/>
          <w:lang w:eastAsia="uk-UA"/>
        </w:rPr>
      </w:pPr>
      <w:r w:rsidRPr="007F36B6">
        <w:rPr>
          <w:color w:val="auto"/>
          <w:lang w:eastAsia="uk-UA"/>
        </w:rPr>
        <w:t xml:space="preserve">          6.7.Начальник відділу розподіляє обов’язки між працівниками, забезпечує їх взаємозамінність у межах структури відділу для забезпечення ефективної реалізації завдань і функцій відділу.  Працівники відділу повинні відповідати кваліфікаційним вимогам, у разі потреби, начальник може здійснювати частковий перерозподіл функціональних обов’язків працівників відділу.</w:t>
      </w:r>
    </w:p>
    <w:p w:rsidR="009618E9" w:rsidRPr="007F36B6" w:rsidRDefault="009618E9" w:rsidP="0031596D">
      <w:pPr>
        <w:spacing w:after="120" w:line="240" w:lineRule="auto"/>
        <w:jc w:val="both"/>
        <w:rPr>
          <w:color w:val="auto"/>
          <w:lang w:eastAsia="uk-UA"/>
        </w:rPr>
      </w:pPr>
    </w:p>
    <w:p w:rsidR="0031596D" w:rsidRPr="007F36B6" w:rsidRDefault="0031596D" w:rsidP="0031596D">
      <w:pPr>
        <w:jc w:val="center"/>
        <w:rPr>
          <w:b/>
          <w:color w:val="auto"/>
        </w:rPr>
      </w:pPr>
      <w:r w:rsidRPr="007F36B6">
        <w:rPr>
          <w:b/>
          <w:color w:val="auto"/>
        </w:rPr>
        <w:t>7. В</w:t>
      </w:r>
      <w:r w:rsidR="009618E9" w:rsidRPr="007F36B6">
        <w:rPr>
          <w:b/>
          <w:color w:val="auto"/>
        </w:rPr>
        <w:t>ідповідальність</w:t>
      </w:r>
    </w:p>
    <w:p w:rsidR="0031596D" w:rsidRPr="007F36B6" w:rsidRDefault="0031596D" w:rsidP="0031596D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F36B6">
        <w:rPr>
          <w:sz w:val="28"/>
          <w:szCs w:val="28"/>
        </w:rPr>
        <w:t xml:space="preserve">Начальник </w:t>
      </w:r>
      <w:r w:rsidRPr="007F36B6">
        <w:rPr>
          <w:sz w:val="28"/>
          <w:szCs w:val="28"/>
          <w:lang w:val="uk-UA"/>
        </w:rPr>
        <w:t>відділу</w:t>
      </w:r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="005470CB" w:rsidRPr="007F36B6">
        <w:rPr>
          <w:sz w:val="28"/>
          <w:szCs w:val="28"/>
        </w:rPr>
        <w:t>несе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="005470CB" w:rsidRPr="007F36B6">
        <w:rPr>
          <w:sz w:val="28"/>
          <w:szCs w:val="28"/>
        </w:rPr>
        <w:t>пе</w:t>
      </w:r>
      <w:r w:rsidRPr="007F36B6">
        <w:rPr>
          <w:sz w:val="28"/>
          <w:szCs w:val="28"/>
        </w:rPr>
        <w:t>рсональну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відповідальність</w:t>
      </w:r>
      <w:proofErr w:type="spellEnd"/>
      <w:r w:rsidRPr="007F36B6">
        <w:rPr>
          <w:sz w:val="28"/>
          <w:szCs w:val="28"/>
        </w:rPr>
        <w:t xml:space="preserve"> за:</w:t>
      </w:r>
    </w:p>
    <w:p w:rsidR="0031596D" w:rsidRPr="007F36B6" w:rsidRDefault="0031596D" w:rsidP="00277D4A">
      <w:pPr>
        <w:pStyle w:val="a3"/>
        <w:shd w:val="clear" w:color="auto" w:fill="FCFCFC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7F36B6">
        <w:rPr>
          <w:sz w:val="28"/>
          <w:szCs w:val="28"/>
          <w:lang w:val="uk-UA"/>
        </w:rPr>
        <w:t>7</w:t>
      </w:r>
      <w:r w:rsidRPr="007F36B6">
        <w:rPr>
          <w:sz w:val="28"/>
          <w:szCs w:val="28"/>
        </w:rPr>
        <w:t>.</w:t>
      </w:r>
      <w:r w:rsidRPr="007F36B6">
        <w:rPr>
          <w:sz w:val="28"/>
          <w:szCs w:val="28"/>
          <w:lang w:val="uk-UA"/>
        </w:rPr>
        <w:t>1</w:t>
      </w:r>
      <w:r w:rsidRPr="007F36B6">
        <w:rPr>
          <w:sz w:val="28"/>
          <w:szCs w:val="28"/>
        </w:rPr>
        <w:t>.</w:t>
      </w:r>
      <w:proofErr w:type="spellStart"/>
      <w:r w:rsidRPr="007F36B6">
        <w:rPr>
          <w:sz w:val="28"/>
          <w:szCs w:val="28"/>
        </w:rPr>
        <w:t>Виконання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покладених</w:t>
      </w:r>
      <w:proofErr w:type="spellEnd"/>
      <w:r w:rsidRPr="007F36B6">
        <w:rPr>
          <w:sz w:val="28"/>
          <w:szCs w:val="28"/>
        </w:rPr>
        <w:t xml:space="preserve"> на </w:t>
      </w:r>
      <w:r w:rsidR="009618E9" w:rsidRPr="007F36B6">
        <w:rPr>
          <w:sz w:val="28"/>
          <w:szCs w:val="28"/>
          <w:lang w:val="uk-UA"/>
        </w:rPr>
        <w:t>відділ</w:t>
      </w:r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завдань</w:t>
      </w:r>
      <w:proofErr w:type="spellEnd"/>
      <w:r w:rsidRPr="007F36B6">
        <w:rPr>
          <w:sz w:val="28"/>
          <w:szCs w:val="28"/>
        </w:rPr>
        <w:t xml:space="preserve"> і </w:t>
      </w:r>
      <w:proofErr w:type="spellStart"/>
      <w:r w:rsidRPr="007F36B6">
        <w:rPr>
          <w:sz w:val="28"/>
          <w:szCs w:val="28"/>
        </w:rPr>
        <w:t>здійснення</w:t>
      </w:r>
      <w:proofErr w:type="spellEnd"/>
      <w:r w:rsidRPr="007F36B6">
        <w:rPr>
          <w:sz w:val="28"/>
          <w:szCs w:val="28"/>
        </w:rPr>
        <w:t xml:space="preserve"> ним </w:t>
      </w:r>
      <w:proofErr w:type="spellStart"/>
      <w:r w:rsidRPr="007F36B6">
        <w:rPr>
          <w:sz w:val="28"/>
          <w:szCs w:val="28"/>
        </w:rPr>
        <w:t>визначених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цим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Положенням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повноважень</w:t>
      </w:r>
      <w:proofErr w:type="spellEnd"/>
      <w:r w:rsidRPr="007F36B6">
        <w:rPr>
          <w:sz w:val="28"/>
          <w:szCs w:val="28"/>
        </w:rPr>
        <w:t>.</w:t>
      </w:r>
    </w:p>
    <w:p w:rsidR="0031596D" w:rsidRPr="007F36B6" w:rsidRDefault="0031596D" w:rsidP="00277D4A">
      <w:pPr>
        <w:pStyle w:val="a3"/>
        <w:shd w:val="clear" w:color="auto" w:fill="FCFCFC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7F36B6">
        <w:rPr>
          <w:sz w:val="28"/>
          <w:szCs w:val="28"/>
          <w:lang w:val="uk-UA"/>
        </w:rPr>
        <w:t>7</w:t>
      </w:r>
      <w:r w:rsidRPr="007F36B6">
        <w:rPr>
          <w:sz w:val="28"/>
          <w:szCs w:val="28"/>
        </w:rPr>
        <w:t>.</w:t>
      </w:r>
      <w:r w:rsidRPr="007F36B6">
        <w:rPr>
          <w:sz w:val="28"/>
          <w:szCs w:val="28"/>
          <w:lang w:val="uk-UA"/>
        </w:rPr>
        <w:t>2</w:t>
      </w:r>
      <w:r w:rsidRPr="007F36B6">
        <w:rPr>
          <w:sz w:val="28"/>
          <w:szCs w:val="28"/>
        </w:rPr>
        <w:t>.</w:t>
      </w:r>
      <w:proofErr w:type="spellStart"/>
      <w:r w:rsidRPr="007F36B6">
        <w:rPr>
          <w:sz w:val="28"/>
          <w:szCs w:val="28"/>
        </w:rPr>
        <w:t>Виконання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рішень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Дрогобицької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міської</w:t>
      </w:r>
      <w:proofErr w:type="spellEnd"/>
      <w:r w:rsidRPr="007F36B6">
        <w:rPr>
          <w:sz w:val="28"/>
          <w:szCs w:val="28"/>
        </w:rPr>
        <w:t xml:space="preserve"> ради, </w:t>
      </w:r>
      <w:proofErr w:type="spellStart"/>
      <w:r w:rsidRPr="007F36B6">
        <w:rPr>
          <w:sz w:val="28"/>
          <w:szCs w:val="28"/>
        </w:rPr>
        <w:t>її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виконавчого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комітету</w:t>
      </w:r>
      <w:proofErr w:type="spellEnd"/>
      <w:r w:rsidRPr="007F36B6">
        <w:rPr>
          <w:sz w:val="28"/>
          <w:szCs w:val="28"/>
        </w:rPr>
        <w:t xml:space="preserve">, </w:t>
      </w:r>
      <w:proofErr w:type="spellStart"/>
      <w:r w:rsidRPr="007F36B6">
        <w:rPr>
          <w:sz w:val="28"/>
          <w:szCs w:val="28"/>
        </w:rPr>
        <w:t>доручень</w:t>
      </w:r>
      <w:proofErr w:type="spellEnd"/>
      <w:r w:rsidRPr="007F36B6">
        <w:rPr>
          <w:sz w:val="28"/>
          <w:szCs w:val="28"/>
        </w:rPr>
        <w:t xml:space="preserve"> і </w:t>
      </w:r>
      <w:proofErr w:type="spellStart"/>
      <w:r w:rsidRPr="007F36B6">
        <w:rPr>
          <w:sz w:val="28"/>
          <w:szCs w:val="28"/>
        </w:rPr>
        <w:t>розпоряджень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Дрогобицького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міського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голови</w:t>
      </w:r>
      <w:proofErr w:type="spellEnd"/>
      <w:r w:rsidRPr="007F36B6">
        <w:rPr>
          <w:sz w:val="28"/>
          <w:szCs w:val="28"/>
        </w:rPr>
        <w:t>.</w:t>
      </w:r>
    </w:p>
    <w:p w:rsidR="0031596D" w:rsidRPr="007F36B6" w:rsidRDefault="0031596D" w:rsidP="00277D4A">
      <w:pPr>
        <w:pStyle w:val="a3"/>
        <w:shd w:val="clear" w:color="auto" w:fill="FCFCFC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>7</w:t>
      </w:r>
      <w:r w:rsidRPr="007F36B6">
        <w:rPr>
          <w:sz w:val="28"/>
          <w:szCs w:val="28"/>
        </w:rPr>
        <w:t>.</w:t>
      </w:r>
      <w:r w:rsidRPr="007F36B6">
        <w:rPr>
          <w:sz w:val="28"/>
          <w:szCs w:val="28"/>
          <w:lang w:val="uk-UA"/>
        </w:rPr>
        <w:t>3</w:t>
      </w:r>
      <w:r w:rsidRPr="007F36B6">
        <w:rPr>
          <w:sz w:val="28"/>
          <w:szCs w:val="28"/>
        </w:rPr>
        <w:t>.</w:t>
      </w:r>
      <w:proofErr w:type="spellStart"/>
      <w:r w:rsidRPr="007F36B6">
        <w:rPr>
          <w:sz w:val="28"/>
          <w:szCs w:val="28"/>
        </w:rPr>
        <w:t>Своєчасне</w:t>
      </w:r>
      <w:proofErr w:type="spellEnd"/>
      <w:r w:rsidRPr="007F36B6">
        <w:rPr>
          <w:sz w:val="28"/>
          <w:szCs w:val="28"/>
        </w:rPr>
        <w:t xml:space="preserve"> і </w:t>
      </w:r>
      <w:proofErr w:type="spellStart"/>
      <w:r w:rsidRPr="007F36B6">
        <w:rPr>
          <w:sz w:val="28"/>
          <w:szCs w:val="28"/>
        </w:rPr>
        <w:t>достовірне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надання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інформації</w:t>
      </w:r>
      <w:proofErr w:type="spellEnd"/>
      <w:r w:rsidRPr="007F36B6">
        <w:rPr>
          <w:sz w:val="28"/>
          <w:szCs w:val="28"/>
        </w:rPr>
        <w:t xml:space="preserve"> та </w:t>
      </w:r>
      <w:proofErr w:type="spellStart"/>
      <w:r w:rsidRPr="007F36B6">
        <w:rPr>
          <w:sz w:val="28"/>
          <w:szCs w:val="28"/>
        </w:rPr>
        <w:t>звітності</w:t>
      </w:r>
      <w:proofErr w:type="spellEnd"/>
      <w:r w:rsidRPr="007F36B6">
        <w:rPr>
          <w:sz w:val="28"/>
          <w:szCs w:val="28"/>
        </w:rPr>
        <w:t xml:space="preserve">, </w:t>
      </w:r>
      <w:proofErr w:type="spellStart"/>
      <w:r w:rsidRPr="007F36B6">
        <w:rPr>
          <w:sz w:val="28"/>
          <w:szCs w:val="28"/>
        </w:rPr>
        <w:t>що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входять</w:t>
      </w:r>
      <w:proofErr w:type="spellEnd"/>
      <w:r w:rsidRPr="007F36B6">
        <w:rPr>
          <w:sz w:val="28"/>
          <w:szCs w:val="28"/>
        </w:rPr>
        <w:t xml:space="preserve"> до </w:t>
      </w:r>
      <w:proofErr w:type="spellStart"/>
      <w:r w:rsidRPr="007F36B6">
        <w:rPr>
          <w:sz w:val="28"/>
          <w:szCs w:val="28"/>
        </w:rPr>
        <w:t>компетенції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відділу</w:t>
      </w:r>
      <w:proofErr w:type="spellEnd"/>
      <w:r w:rsidRPr="007F36B6">
        <w:rPr>
          <w:sz w:val="28"/>
          <w:szCs w:val="28"/>
        </w:rPr>
        <w:t xml:space="preserve">, стан </w:t>
      </w:r>
      <w:proofErr w:type="spellStart"/>
      <w:r w:rsidRPr="007F36B6">
        <w:rPr>
          <w:sz w:val="28"/>
          <w:szCs w:val="28"/>
        </w:rPr>
        <w:t>діловодства</w:t>
      </w:r>
      <w:proofErr w:type="spellEnd"/>
      <w:r w:rsidRPr="007F36B6">
        <w:rPr>
          <w:sz w:val="28"/>
          <w:szCs w:val="28"/>
        </w:rPr>
        <w:t>.</w:t>
      </w:r>
    </w:p>
    <w:p w:rsidR="0031596D" w:rsidRPr="007F36B6" w:rsidRDefault="0031596D" w:rsidP="0031596D">
      <w:pPr>
        <w:pStyle w:val="a7"/>
        <w:shd w:val="clear" w:color="auto" w:fill="FFFFFF"/>
        <w:tabs>
          <w:tab w:val="left" w:pos="426"/>
        </w:tabs>
        <w:spacing w:line="298" w:lineRule="exact"/>
        <w:ind w:left="0" w:right="24"/>
        <w:jc w:val="both"/>
        <w:rPr>
          <w:bCs/>
          <w:spacing w:val="-5"/>
          <w:sz w:val="28"/>
          <w:szCs w:val="28"/>
          <w:lang w:val="uk-UA"/>
        </w:rPr>
      </w:pPr>
      <w:r w:rsidRPr="007F36B6">
        <w:rPr>
          <w:bCs/>
          <w:spacing w:val="-5"/>
          <w:sz w:val="28"/>
          <w:szCs w:val="28"/>
          <w:lang w:val="uk-UA"/>
        </w:rPr>
        <w:t xml:space="preserve">      7.4.Працівники </w:t>
      </w:r>
      <w:r w:rsidR="009618E9" w:rsidRPr="007F36B6">
        <w:rPr>
          <w:bCs/>
          <w:spacing w:val="-5"/>
          <w:sz w:val="28"/>
          <w:szCs w:val="28"/>
          <w:lang w:val="uk-UA"/>
        </w:rPr>
        <w:t>відділу</w:t>
      </w:r>
      <w:r w:rsidRPr="007F36B6">
        <w:rPr>
          <w:bCs/>
          <w:spacing w:val="-5"/>
          <w:sz w:val="28"/>
          <w:szCs w:val="28"/>
          <w:lang w:val="uk-UA"/>
        </w:rPr>
        <w:t xml:space="preserve"> несуть відповідальність за: </w:t>
      </w:r>
    </w:p>
    <w:p w:rsidR="0031596D" w:rsidRPr="007F36B6" w:rsidRDefault="0031596D" w:rsidP="0031596D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line="298" w:lineRule="exact"/>
        <w:ind w:left="0" w:right="24" w:firstLine="0"/>
        <w:jc w:val="both"/>
        <w:rPr>
          <w:bCs/>
          <w:spacing w:val="-5"/>
          <w:sz w:val="28"/>
          <w:szCs w:val="28"/>
          <w:lang w:val="uk-UA"/>
        </w:rPr>
      </w:pPr>
      <w:r w:rsidRPr="007F36B6">
        <w:rPr>
          <w:bCs/>
          <w:spacing w:val="-5"/>
          <w:sz w:val="28"/>
          <w:szCs w:val="28"/>
          <w:lang w:val="uk-UA"/>
        </w:rPr>
        <w:t>порушення термінів та порядку підготовки документів;</w:t>
      </w:r>
    </w:p>
    <w:p w:rsidR="0031596D" w:rsidRPr="007F36B6" w:rsidRDefault="0031596D" w:rsidP="0031596D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line="298" w:lineRule="exact"/>
        <w:ind w:left="0" w:right="24" w:firstLine="0"/>
        <w:jc w:val="both"/>
        <w:rPr>
          <w:bCs/>
          <w:spacing w:val="-5"/>
          <w:sz w:val="28"/>
          <w:szCs w:val="28"/>
          <w:lang w:val="uk-UA"/>
        </w:rPr>
      </w:pPr>
      <w:r w:rsidRPr="007F36B6">
        <w:rPr>
          <w:bCs/>
          <w:spacing w:val="-5"/>
          <w:sz w:val="28"/>
          <w:szCs w:val="28"/>
          <w:lang w:val="uk-UA"/>
        </w:rPr>
        <w:t>за порушення термінів та порядку виконання рішень міської ради, виконавчого комітету та розпоряджень міського голови;</w:t>
      </w:r>
    </w:p>
    <w:p w:rsidR="0031596D" w:rsidRPr="007F36B6" w:rsidRDefault="0031596D" w:rsidP="0031596D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line="298" w:lineRule="exact"/>
        <w:ind w:left="0" w:right="24" w:firstLine="0"/>
        <w:jc w:val="both"/>
        <w:rPr>
          <w:bCs/>
          <w:spacing w:val="-5"/>
          <w:sz w:val="28"/>
          <w:szCs w:val="28"/>
          <w:lang w:val="uk-UA"/>
        </w:rPr>
      </w:pPr>
      <w:r w:rsidRPr="007F36B6">
        <w:rPr>
          <w:bCs/>
          <w:spacing w:val="-5"/>
          <w:sz w:val="28"/>
          <w:szCs w:val="28"/>
          <w:lang w:val="uk-UA"/>
        </w:rPr>
        <w:t>невиконання плану структурного підрозділу за звітний період, обов’язків та доручень керівника;</w:t>
      </w:r>
    </w:p>
    <w:p w:rsidR="0031596D" w:rsidRPr="007F36B6" w:rsidRDefault="0031596D" w:rsidP="0031596D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line="298" w:lineRule="exact"/>
        <w:ind w:left="0" w:right="24" w:firstLine="0"/>
        <w:jc w:val="both"/>
        <w:rPr>
          <w:bCs/>
          <w:spacing w:val="-5"/>
          <w:sz w:val="28"/>
          <w:szCs w:val="28"/>
          <w:lang w:val="uk-UA"/>
        </w:rPr>
      </w:pPr>
      <w:r w:rsidRPr="007F36B6">
        <w:rPr>
          <w:bCs/>
          <w:spacing w:val="-5"/>
          <w:sz w:val="28"/>
          <w:szCs w:val="28"/>
          <w:lang w:val="uk-UA"/>
        </w:rPr>
        <w:t>безпідставне порушення правил трудової дисципліни;</w:t>
      </w:r>
    </w:p>
    <w:p w:rsidR="0031596D" w:rsidRPr="007F36B6" w:rsidRDefault="0031596D" w:rsidP="0031596D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line="298" w:lineRule="exact"/>
        <w:ind w:left="0" w:right="24" w:firstLine="0"/>
        <w:jc w:val="both"/>
        <w:rPr>
          <w:bCs/>
          <w:spacing w:val="-5"/>
          <w:sz w:val="28"/>
          <w:szCs w:val="28"/>
          <w:lang w:val="uk-UA"/>
        </w:rPr>
      </w:pPr>
      <w:r w:rsidRPr="007F36B6">
        <w:rPr>
          <w:bCs/>
          <w:spacing w:val="-5"/>
          <w:sz w:val="28"/>
          <w:szCs w:val="28"/>
          <w:lang w:val="uk-UA"/>
        </w:rPr>
        <w:t>невиконання доручень міського голови та заступників міського голови без поважних причин;</w:t>
      </w:r>
    </w:p>
    <w:p w:rsidR="0031596D" w:rsidRPr="007F36B6" w:rsidRDefault="0031596D" w:rsidP="0031596D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line="298" w:lineRule="exact"/>
        <w:ind w:left="0" w:right="24" w:firstLine="0"/>
        <w:jc w:val="both"/>
        <w:rPr>
          <w:bCs/>
          <w:spacing w:val="-5"/>
          <w:sz w:val="28"/>
          <w:szCs w:val="28"/>
          <w:lang w:val="uk-UA"/>
        </w:rPr>
      </w:pPr>
      <w:r w:rsidRPr="007F36B6">
        <w:rPr>
          <w:sz w:val="28"/>
          <w:szCs w:val="28"/>
          <w:lang w:val="uk-UA"/>
        </w:rPr>
        <w:t xml:space="preserve">інші </w:t>
      </w:r>
      <w:proofErr w:type="spellStart"/>
      <w:r w:rsidRPr="007F36B6">
        <w:rPr>
          <w:sz w:val="28"/>
          <w:szCs w:val="28"/>
        </w:rPr>
        <w:t>порушення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трудової</w:t>
      </w:r>
      <w:proofErr w:type="spellEnd"/>
      <w:r w:rsidRPr="007F36B6">
        <w:rPr>
          <w:sz w:val="28"/>
          <w:szCs w:val="28"/>
        </w:rPr>
        <w:t xml:space="preserve"> та </w:t>
      </w:r>
      <w:proofErr w:type="spellStart"/>
      <w:r w:rsidRPr="007F36B6">
        <w:rPr>
          <w:sz w:val="28"/>
          <w:szCs w:val="28"/>
        </w:rPr>
        <w:t>виконавської</w:t>
      </w:r>
      <w:proofErr w:type="spellEnd"/>
      <w:r w:rsidR="005470CB" w:rsidRPr="007F36B6">
        <w:rPr>
          <w:sz w:val="28"/>
          <w:szCs w:val="28"/>
          <w:lang w:val="uk-UA"/>
        </w:rPr>
        <w:t xml:space="preserve"> </w:t>
      </w:r>
      <w:proofErr w:type="spellStart"/>
      <w:r w:rsidRPr="007F36B6">
        <w:rPr>
          <w:sz w:val="28"/>
          <w:szCs w:val="28"/>
        </w:rPr>
        <w:t>дисципліни</w:t>
      </w:r>
      <w:proofErr w:type="spellEnd"/>
    </w:p>
    <w:p w:rsidR="0031596D" w:rsidRPr="007F36B6" w:rsidRDefault="0031596D" w:rsidP="0031596D">
      <w:pPr>
        <w:pStyle w:val="a7"/>
        <w:shd w:val="clear" w:color="auto" w:fill="FFFFFF"/>
        <w:tabs>
          <w:tab w:val="left" w:pos="426"/>
        </w:tabs>
        <w:spacing w:line="298" w:lineRule="exact"/>
        <w:ind w:left="0" w:right="24"/>
        <w:jc w:val="both"/>
        <w:rPr>
          <w:bCs/>
          <w:spacing w:val="-5"/>
          <w:sz w:val="28"/>
          <w:szCs w:val="28"/>
          <w:lang w:val="uk-UA"/>
        </w:rPr>
      </w:pPr>
      <w:r w:rsidRPr="007F36B6">
        <w:rPr>
          <w:bCs/>
          <w:spacing w:val="-5"/>
          <w:sz w:val="28"/>
          <w:szCs w:val="28"/>
          <w:lang w:val="uk-UA"/>
        </w:rPr>
        <w:t xml:space="preserve">       7.5. За повторне невиконання доручень міського голови та заступників міського голови без поважних причин  працівники </w:t>
      </w:r>
      <w:r w:rsidR="009618E9" w:rsidRPr="007F36B6">
        <w:rPr>
          <w:bCs/>
          <w:spacing w:val="-5"/>
          <w:sz w:val="28"/>
          <w:szCs w:val="28"/>
          <w:lang w:val="uk-UA"/>
        </w:rPr>
        <w:t>відділу</w:t>
      </w:r>
      <w:r w:rsidRPr="007F36B6">
        <w:rPr>
          <w:bCs/>
          <w:spacing w:val="-5"/>
          <w:sz w:val="28"/>
          <w:szCs w:val="28"/>
          <w:lang w:val="uk-UA"/>
        </w:rPr>
        <w:t xml:space="preserve"> можуть бути </w:t>
      </w:r>
      <w:proofErr w:type="spellStart"/>
      <w:r w:rsidRPr="007F36B6">
        <w:rPr>
          <w:bCs/>
          <w:spacing w:val="-5"/>
          <w:sz w:val="28"/>
          <w:szCs w:val="28"/>
          <w:lang w:val="uk-UA"/>
        </w:rPr>
        <w:t>депремійовані</w:t>
      </w:r>
      <w:proofErr w:type="spellEnd"/>
      <w:r w:rsidRPr="007F36B6">
        <w:rPr>
          <w:bCs/>
          <w:spacing w:val="-5"/>
          <w:sz w:val="28"/>
          <w:szCs w:val="28"/>
          <w:lang w:val="uk-UA"/>
        </w:rPr>
        <w:t xml:space="preserve"> та/або на них може бути накладено дисциплінарне стягнення у вигляді догани. </w:t>
      </w:r>
    </w:p>
    <w:p w:rsidR="0031596D" w:rsidRPr="007F36B6" w:rsidRDefault="0031596D" w:rsidP="0031596D">
      <w:pPr>
        <w:pStyle w:val="a7"/>
        <w:shd w:val="clear" w:color="auto" w:fill="FFFFFF"/>
        <w:tabs>
          <w:tab w:val="left" w:pos="426"/>
        </w:tabs>
        <w:spacing w:line="298" w:lineRule="exact"/>
        <w:ind w:left="0" w:right="24"/>
        <w:jc w:val="both"/>
        <w:rPr>
          <w:bCs/>
          <w:spacing w:val="-5"/>
          <w:sz w:val="28"/>
          <w:szCs w:val="28"/>
          <w:lang w:val="uk-UA"/>
        </w:rPr>
      </w:pPr>
      <w:r w:rsidRPr="007F36B6">
        <w:rPr>
          <w:bCs/>
          <w:spacing w:val="-5"/>
          <w:sz w:val="28"/>
          <w:szCs w:val="28"/>
          <w:lang w:val="uk-UA"/>
        </w:rPr>
        <w:t xml:space="preserve">      7.6. Працівники </w:t>
      </w:r>
      <w:r w:rsidR="009618E9" w:rsidRPr="007F36B6">
        <w:rPr>
          <w:bCs/>
          <w:spacing w:val="-5"/>
          <w:sz w:val="28"/>
          <w:szCs w:val="28"/>
          <w:lang w:val="uk-UA"/>
        </w:rPr>
        <w:t>відділу</w:t>
      </w:r>
      <w:r w:rsidRPr="007F36B6">
        <w:rPr>
          <w:bCs/>
          <w:spacing w:val="-5"/>
          <w:sz w:val="28"/>
          <w:szCs w:val="28"/>
          <w:lang w:val="uk-UA"/>
        </w:rPr>
        <w:t xml:space="preserve"> зобов’язані  дотримуватись законодавства України, вимог цього Положення, змісту посадових інструкцій, правил внутрішнього трудового розпорядку виконавчого комітету Дрогобицької міської ради</w:t>
      </w:r>
      <w:r w:rsidR="009618E9" w:rsidRPr="007F36B6">
        <w:rPr>
          <w:bCs/>
          <w:spacing w:val="-5"/>
          <w:sz w:val="28"/>
          <w:szCs w:val="28"/>
          <w:lang w:val="uk-UA"/>
        </w:rPr>
        <w:t>, с</w:t>
      </w:r>
      <w:r w:rsidRPr="007F36B6">
        <w:rPr>
          <w:bCs/>
          <w:spacing w:val="-5"/>
          <w:sz w:val="28"/>
          <w:szCs w:val="28"/>
          <w:lang w:val="uk-UA"/>
        </w:rPr>
        <w:t xml:space="preserve">умлінно ставитися до виконання посадових обов’язків. </w:t>
      </w:r>
    </w:p>
    <w:p w:rsidR="0031596D" w:rsidRPr="007F36B6" w:rsidRDefault="0031596D" w:rsidP="0031596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7A4464" w:rsidRPr="009618E9" w:rsidRDefault="009618E9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  <w:r w:rsidRPr="009618E9">
        <w:rPr>
          <w:b/>
          <w:sz w:val="28"/>
          <w:szCs w:val="28"/>
          <w:lang w:val="uk-UA"/>
        </w:rPr>
        <w:t>Перш</w:t>
      </w:r>
      <w:r w:rsidR="00FB392E">
        <w:rPr>
          <w:b/>
          <w:sz w:val="28"/>
          <w:szCs w:val="28"/>
          <w:lang w:val="uk-UA"/>
        </w:rPr>
        <w:t>ий заступник міського голови</w:t>
      </w:r>
      <w:r w:rsidR="00FB392E">
        <w:rPr>
          <w:b/>
          <w:sz w:val="28"/>
          <w:szCs w:val="28"/>
          <w:lang w:val="uk-UA"/>
        </w:rPr>
        <w:tab/>
      </w:r>
      <w:r w:rsidR="00FB392E">
        <w:rPr>
          <w:b/>
          <w:sz w:val="28"/>
          <w:szCs w:val="28"/>
          <w:lang w:val="uk-UA"/>
        </w:rPr>
        <w:tab/>
      </w:r>
      <w:r w:rsidR="00FB392E">
        <w:rPr>
          <w:b/>
          <w:sz w:val="28"/>
          <w:szCs w:val="28"/>
          <w:lang w:val="uk-UA"/>
        </w:rPr>
        <w:tab/>
        <w:t>Роман БЕЙЗИК</w:t>
      </w:r>
    </w:p>
    <w:sectPr w:rsidR="007A4464" w:rsidRPr="009618E9" w:rsidSect="00BA64F8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A61"/>
    <w:multiLevelType w:val="hybridMultilevel"/>
    <w:tmpl w:val="66203794"/>
    <w:lvl w:ilvl="0" w:tplc="E6E6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37F45"/>
    <w:multiLevelType w:val="hybridMultilevel"/>
    <w:tmpl w:val="1652A9F4"/>
    <w:lvl w:ilvl="0" w:tplc="D0D291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F8"/>
    <w:rsid w:val="00001727"/>
    <w:rsid w:val="00070C45"/>
    <w:rsid w:val="000E0EA4"/>
    <w:rsid w:val="001125A3"/>
    <w:rsid w:val="00140B80"/>
    <w:rsid w:val="001C5459"/>
    <w:rsid w:val="002603F1"/>
    <w:rsid w:val="00277D4A"/>
    <w:rsid w:val="0028608F"/>
    <w:rsid w:val="002955CB"/>
    <w:rsid w:val="002A4D5F"/>
    <w:rsid w:val="002D5B14"/>
    <w:rsid w:val="002E14F1"/>
    <w:rsid w:val="0031596D"/>
    <w:rsid w:val="00322F40"/>
    <w:rsid w:val="003904F8"/>
    <w:rsid w:val="003C40EE"/>
    <w:rsid w:val="00404AAC"/>
    <w:rsid w:val="004529BA"/>
    <w:rsid w:val="00461B1F"/>
    <w:rsid w:val="00497BE3"/>
    <w:rsid w:val="004A4CAC"/>
    <w:rsid w:val="004C7368"/>
    <w:rsid w:val="005470CB"/>
    <w:rsid w:val="005508BE"/>
    <w:rsid w:val="00575939"/>
    <w:rsid w:val="005979F9"/>
    <w:rsid w:val="005F584F"/>
    <w:rsid w:val="0061610B"/>
    <w:rsid w:val="006611FE"/>
    <w:rsid w:val="006649F1"/>
    <w:rsid w:val="00671FFE"/>
    <w:rsid w:val="006B5C81"/>
    <w:rsid w:val="006C78AB"/>
    <w:rsid w:val="006F592C"/>
    <w:rsid w:val="00753420"/>
    <w:rsid w:val="007572B5"/>
    <w:rsid w:val="007A4464"/>
    <w:rsid w:val="007F36B6"/>
    <w:rsid w:val="00840761"/>
    <w:rsid w:val="00871B3A"/>
    <w:rsid w:val="00940404"/>
    <w:rsid w:val="00945A35"/>
    <w:rsid w:val="009618E9"/>
    <w:rsid w:val="0099020C"/>
    <w:rsid w:val="00A1197D"/>
    <w:rsid w:val="00A2725C"/>
    <w:rsid w:val="00A92B4C"/>
    <w:rsid w:val="00AA4331"/>
    <w:rsid w:val="00AB3A9B"/>
    <w:rsid w:val="00AC1D63"/>
    <w:rsid w:val="00B004E2"/>
    <w:rsid w:val="00B23806"/>
    <w:rsid w:val="00BA64F8"/>
    <w:rsid w:val="00BD27FE"/>
    <w:rsid w:val="00BE280A"/>
    <w:rsid w:val="00BE44AA"/>
    <w:rsid w:val="00C167FD"/>
    <w:rsid w:val="00C873DA"/>
    <w:rsid w:val="00CC4939"/>
    <w:rsid w:val="00D31915"/>
    <w:rsid w:val="00D47EA1"/>
    <w:rsid w:val="00DA2F2F"/>
    <w:rsid w:val="00DB4C4B"/>
    <w:rsid w:val="00E442B7"/>
    <w:rsid w:val="00E757AC"/>
    <w:rsid w:val="00E86F0B"/>
    <w:rsid w:val="00F07428"/>
    <w:rsid w:val="00F360A6"/>
    <w:rsid w:val="00F81415"/>
    <w:rsid w:val="00FB3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D893"/>
  <w15:docId w15:val="{29358560-DBD1-4CF0-93D7-8DB9B6AA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C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4F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A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A4464"/>
    <w:rPr>
      <w:rFonts w:ascii="Tahoma" w:hAnsi="Tahoma" w:cs="Tahoma"/>
      <w:sz w:val="16"/>
      <w:szCs w:val="16"/>
      <w:lang w:val="uk-UA"/>
    </w:rPr>
  </w:style>
  <w:style w:type="paragraph" w:customStyle="1" w:styleId="a6">
    <w:name w:val="a"/>
    <w:basedOn w:val="a"/>
    <w:rsid w:val="0061610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31596D"/>
    <w:pPr>
      <w:spacing w:after="0" w:line="240" w:lineRule="auto"/>
      <w:ind w:left="720"/>
      <w:contextualSpacing/>
    </w:pPr>
    <w:rPr>
      <w:rFonts w:eastAsia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1641</Words>
  <Characters>9358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</dc:creator>
  <cp:lastModifiedBy>user</cp:lastModifiedBy>
  <cp:revision>7</cp:revision>
  <cp:lastPrinted>2021-02-04T10:58:00Z</cp:lastPrinted>
  <dcterms:created xsi:type="dcterms:W3CDTF">2025-10-09T11:24:00Z</dcterms:created>
  <dcterms:modified xsi:type="dcterms:W3CDTF">2025-10-14T07:17:00Z</dcterms:modified>
</cp:coreProperties>
</file>