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DA" w:rsidRPr="0088157B" w:rsidRDefault="0049257E" w:rsidP="0088157B">
      <w:pPr>
        <w:pStyle w:val="a3"/>
        <w:shd w:val="clear" w:color="auto" w:fill="FFFFFF"/>
        <w:spacing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03</w:t>
      </w:r>
      <w:r w:rsidR="00CD319D">
        <w:rPr>
          <w:rFonts w:eastAsia="sans-serif"/>
          <w:sz w:val="28"/>
          <w:szCs w:val="28"/>
          <w:shd w:val="clear" w:color="auto" w:fill="FFFFFF"/>
          <w:lang w:val="uk-UA"/>
        </w:rPr>
        <w:t>.07.2025 в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ідбулося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че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ргове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К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омісії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з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розгляду питань щодо надання компенсації за пошкоджені об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>’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єкти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нерухомого майна спричинених збройною агресією Російської Федерації проти України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>Дрогобицької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міської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територіальної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громади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>.</w:t>
      </w:r>
    </w:p>
    <w:p w:rsidR="00686FDA" w:rsidRPr="0088157B" w:rsidRDefault="002808D8" w:rsidP="0088157B">
      <w:pPr>
        <w:pStyle w:val="a3"/>
        <w:shd w:val="clear" w:color="auto" w:fill="FFFFFF"/>
        <w:spacing w:beforeAutospacing="0"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Комісією було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розглянуто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заяв</w:t>
      </w:r>
      <w:proofErr w:type="spellEnd"/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у 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від постраждал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ої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ос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о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б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и</w:t>
      </w:r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надання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пошкоджене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майно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 спричинених збройною агресією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р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осійської </w:t>
      </w:r>
      <w:r w:rsidR="0088157B" w:rsidRPr="0088157B">
        <w:rPr>
          <w:rFonts w:eastAsia="sans-serif"/>
          <w:sz w:val="28"/>
          <w:szCs w:val="28"/>
          <w:shd w:val="clear" w:color="auto" w:fill="FFFFFF"/>
          <w:lang w:val="uk-UA"/>
        </w:rPr>
        <w:t>ф</w:t>
      </w:r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едерації проти України.</w:t>
      </w:r>
    </w:p>
    <w:p w:rsidR="00686FDA" w:rsidRPr="0088157B" w:rsidRDefault="002808D8" w:rsidP="0088157B">
      <w:pPr>
        <w:pStyle w:val="a3"/>
        <w:shd w:val="clear" w:color="auto" w:fill="FFFFFF"/>
        <w:spacing w:beforeAutospacing="0"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  <w:lang w:val="uk-UA"/>
        </w:rPr>
      </w:pP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підсумками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засідання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прийнято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Pr="0088157B">
        <w:rPr>
          <w:rFonts w:eastAsia="sans-serif"/>
          <w:sz w:val="28"/>
          <w:szCs w:val="28"/>
          <w:shd w:val="clear" w:color="auto" w:fill="FFFFFF"/>
        </w:rPr>
        <w:t>рішення</w:t>
      </w:r>
      <w:proofErr w:type="spellEnd"/>
      <w:r w:rsidRPr="0088157B">
        <w:rPr>
          <w:rFonts w:eastAsia="sans-serif"/>
          <w:sz w:val="28"/>
          <w:szCs w:val="28"/>
          <w:shd w:val="clear" w:color="auto" w:fill="FFFFFF"/>
          <w:lang w:val="uk-UA"/>
        </w:rPr>
        <w:t>:</w:t>
      </w:r>
    </w:p>
    <w:p w:rsidR="0049257E" w:rsidRPr="0049257E" w:rsidRDefault="0049257E" w:rsidP="0049257E">
      <w:pPr>
        <w:pStyle w:val="a3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eastAsia="sans-serif"/>
          <w:sz w:val="28"/>
          <w:szCs w:val="28"/>
          <w:shd w:val="clear" w:color="auto" w:fill="FFFFFF"/>
          <w:lang w:val="uk-UA"/>
        </w:rPr>
        <w:t>п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ро</w:t>
      </w:r>
      <w:proofErr w:type="spellEnd"/>
      <w:r>
        <w:rPr>
          <w:rFonts w:eastAsia="sans-serif"/>
          <w:sz w:val="28"/>
          <w:szCs w:val="28"/>
          <w:shd w:val="clear" w:color="auto" w:fill="FFFFFF"/>
          <w:lang w:val="uk-UA"/>
        </w:rPr>
        <w:t xml:space="preserve"> відмову у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наданн</w:t>
      </w:r>
      <w:proofErr w:type="spellEnd"/>
      <w:r>
        <w:rPr>
          <w:rFonts w:eastAsia="sans-serif"/>
          <w:sz w:val="28"/>
          <w:szCs w:val="28"/>
          <w:shd w:val="clear" w:color="auto" w:fill="FFFFFF"/>
          <w:lang w:val="uk-UA"/>
        </w:rPr>
        <w:t>і</w:t>
      </w:r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proofErr w:type="spellStart"/>
      <w:r w:rsidR="002808D8" w:rsidRPr="0088157B">
        <w:rPr>
          <w:rFonts w:eastAsia="sans-serif"/>
          <w:sz w:val="28"/>
          <w:szCs w:val="28"/>
          <w:shd w:val="clear" w:color="auto" w:fill="FFFFFF"/>
        </w:rPr>
        <w:t>компенсації</w:t>
      </w:r>
      <w:proofErr w:type="spellEnd"/>
      <w:r w:rsidR="002808D8" w:rsidRPr="0088157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808D8" w:rsidRPr="0088157B">
        <w:rPr>
          <w:rFonts w:eastAsia="sans-serif"/>
          <w:sz w:val="28"/>
          <w:szCs w:val="28"/>
          <w:shd w:val="clear" w:color="auto" w:fill="FFFFFF"/>
          <w:lang w:val="uk-UA"/>
        </w:rPr>
        <w:t xml:space="preserve">за заявою </w:t>
      </w:r>
      <w:r w:rsidRPr="0049257E">
        <w:rPr>
          <w:color w:val="000000" w:themeColor="text1"/>
          <w:sz w:val="28"/>
          <w:szCs w:val="28"/>
        </w:rPr>
        <w:t>ЗВ-27.06.2025-212119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9257E">
        <w:rPr>
          <w:color w:val="000000" w:themeColor="text1"/>
          <w:sz w:val="28"/>
          <w:szCs w:val="28"/>
          <w:lang w:val="uk-UA"/>
        </w:rPr>
        <w:t>у зв’язку з тим, що об’єкт пошкодження (вікна у під’їзді) не є приватною власністю заявника, а належить до спільного майна співвласників багатоквартирного будинку.</w:t>
      </w:r>
    </w:p>
    <w:p w:rsidR="00686FDA" w:rsidRPr="0049257E" w:rsidRDefault="00686FDA" w:rsidP="0088157B">
      <w:pPr>
        <w:pStyle w:val="a3"/>
        <w:shd w:val="clear" w:color="auto" w:fill="FFFFFF"/>
        <w:spacing w:beforeAutospacing="0" w:afterAutospacing="0"/>
        <w:jc w:val="both"/>
        <w:rPr>
          <w:rFonts w:eastAsia="sans-serif"/>
          <w:color w:val="000000" w:themeColor="text1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686FDA" w:rsidRPr="0049257E" w:rsidSect="0088157B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CC19C"/>
    <w:multiLevelType w:val="singleLevel"/>
    <w:tmpl w:val="74ECC19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DA"/>
    <w:rsid w:val="002808D8"/>
    <w:rsid w:val="0049257E"/>
    <w:rsid w:val="00686FDA"/>
    <w:rsid w:val="0088157B"/>
    <w:rsid w:val="00CD319D"/>
    <w:rsid w:val="0D491DC2"/>
    <w:rsid w:val="17F1598D"/>
    <w:rsid w:val="1DE17064"/>
    <w:rsid w:val="210D6547"/>
    <w:rsid w:val="3C6B589A"/>
    <w:rsid w:val="45A404DF"/>
    <w:rsid w:val="5E2029C1"/>
    <w:rsid w:val="68E27232"/>
    <w:rsid w:val="6D4B0346"/>
    <w:rsid w:val="78F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9374C"/>
  <w15:docId w15:val="{884BD94F-62B9-4896-9C10-CD0EA8AA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Оксана</cp:lastModifiedBy>
  <cp:revision>5</cp:revision>
  <cp:lastPrinted>2023-10-17T08:06:00Z</cp:lastPrinted>
  <dcterms:created xsi:type="dcterms:W3CDTF">2023-10-16T12:00:00Z</dcterms:created>
  <dcterms:modified xsi:type="dcterms:W3CDTF">2025-07-16T08:04:00Z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91879CB49E8C4985848E210635594B66_12</vt:lpwstr>
  </property>
</Properties>
</file>