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180ED" w14:textId="77777777" w:rsidR="00873972" w:rsidRPr="00D65A1A" w:rsidRDefault="00873972" w:rsidP="001114CA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327CC042" w14:textId="63DADCBC" w:rsidR="00182C99" w:rsidRPr="00182C99" w:rsidRDefault="00182C99" w:rsidP="00182C99">
      <w:pPr>
        <w:spacing w:after="200" w:line="235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Протокол № 6</w:t>
      </w:r>
      <w:r w:rsidR="008D6A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</w:p>
    <w:p w14:paraId="76E861B7" w14:textId="77777777" w:rsidR="00182C99" w:rsidRPr="00182C99" w:rsidRDefault="00182C99" w:rsidP="00182C99">
      <w:pPr>
        <w:spacing w:after="200" w:line="235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засідання постійної комісії ради з питань освіти, культури, молодіжної політики, сім’ї , спорту, туризму, охорони здоров’я, праці та соціального захисту населення</w:t>
      </w:r>
    </w:p>
    <w:p w14:paraId="4BF99D18" w14:textId="41072C52" w:rsidR="00182C99" w:rsidRPr="00182C99" w:rsidRDefault="00182C99" w:rsidP="00182C99">
      <w:pPr>
        <w:spacing w:after="200" w:line="235" w:lineRule="atLeast"/>
        <w:jc w:val="right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від 3 </w:t>
      </w:r>
      <w:r w:rsidR="008D6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квіт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ня 2025 р.</w:t>
      </w:r>
    </w:p>
    <w:p w14:paraId="1F427FA8" w14:textId="77777777" w:rsidR="00C75D12" w:rsidRDefault="00C75D12" w:rsidP="00182C99">
      <w:pPr>
        <w:spacing w:after="200" w:line="235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val="uk-UA" w:eastAsia="uk-UA"/>
        </w:rPr>
      </w:pPr>
    </w:p>
    <w:p w14:paraId="5F150D49" w14:textId="77777777" w:rsidR="00C75D12" w:rsidRPr="00D65A1A" w:rsidRDefault="00C75D12" w:rsidP="00C75D1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Присутні: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 - г</w:t>
      </w:r>
      <w:r w:rsidRPr="00D65A1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  <w:t>олова постійної комісії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 ради. </w:t>
      </w:r>
    </w:p>
    <w:p w14:paraId="45AB9F62" w14:textId="2645FE7B" w:rsidR="00C75D12" w:rsidRDefault="00C75D12" w:rsidP="00C75D1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5702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uk-UA" w:eastAsia="uk-UA"/>
        </w:rPr>
        <w:t>Члени комісії</w:t>
      </w:r>
      <w:r w:rsidRPr="001570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:</w:t>
      </w:r>
      <w:r w:rsidRPr="00E76BD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Іваночко, Наталія Мичуда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Стецик, Наталія Беднарчик</w:t>
      </w:r>
    </w:p>
    <w:p w14:paraId="640E41B9" w14:textId="77777777" w:rsidR="00C75D12" w:rsidRPr="00FA2164" w:rsidRDefault="00C75D12" w:rsidP="00C75D12">
      <w:pPr>
        <w:rPr>
          <w:rFonts w:ascii="Calibri" w:eastAsia="Times New Roman" w:hAnsi="Calibri" w:cs="Calibri"/>
          <w:color w:val="000000"/>
          <w:lang w:val="uk-UA" w:eastAsia="uk-UA"/>
        </w:rPr>
      </w:pPr>
    </w:p>
    <w:p w14:paraId="11FC4F38" w14:textId="513BEF4E" w:rsidR="00C75D12" w:rsidRDefault="00C75D12" w:rsidP="00C75D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uk-UA" w:eastAsia="ru-RU"/>
        </w:rPr>
        <w:t>Відсутні:</w:t>
      </w:r>
      <w:r w:rsidRPr="00D65A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uk-UA" w:eastAsia="ru-RU"/>
        </w:rPr>
        <w:t> 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Оксана Стебельська,</w:t>
      </w:r>
      <w:r w:rsidRPr="00C75D1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Ігор Стечкевич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14:paraId="1777D83C" w14:textId="77777777" w:rsidR="00C75D12" w:rsidRPr="00D65A1A" w:rsidRDefault="00C75D12" w:rsidP="00C75D12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14:paraId="1503020E" w14:textId="699FE1AC" w:rsidR="00521CD5" w:rsidRPr="00F46B5F" w:rsidRDefault="00C75D12" w:rsidP="00F46B5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46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Запрошені: </w:t>
      </w:r>
      <w:r w:rsidR="008D6ADE">
        <w:rPr>
          <w:rFonts w:ascii="Times New Roman" w:hAnsi="Times New Roman" w:cs="Times New Roman"/>
          <w:sz w:val="28"/>
          <w:szCs w:val="28"/>
          <w:lang w:val="uk-UA"/>
        </w:rPr>
        <w:t>Володимир Чуба</w:t>
      </w:r>
      <w:r w:rsidR="00D16B5B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8D6A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16B5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охорони </w:t>
      </w:r>
      <w:proofErr w:type="spellStart"/>
      <w:r w:rsidR="00D16B5B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A458FC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16B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F1CFC4" w14:textId="77777777" w:rsidR="00D16B5B" w:rsidRDefault="00D16B5B" w:rsidP="00182C99">
      <w:pPr>
        <w:spacing w:line="235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3945EF9" w14:textId="77777777" w:rsidR="00182C99" w:rsidRDefault="00182C99" w:rsidP="00182C99">
      <w:pPr>
        <w:spacing w:line="235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75D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Порядок денний</w:t>
      </w:r>
    </w:p>
    <w:p w14:paraId="7A0C54DC" w14:textId="77777777" w:rsidR="00C75D12" w:rsidRDefault="00C75D12" w:rsidP="00182C99">
      <w:pPr>
        <w:spacing w:line="235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07794B41" w14:textId="5D2BA246" w:rsidR="008D6ADE" w:rsidRPr="008D6ADE" w:rsidRDefault="00C75D12" w:rsidP="008D6ADE">
      <w:pPr>
        <w:pStyle w:val="a8"/>
        <w:ind w:firstLine="708"/>
        <w:jc w:val="both"/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</w:pPr>
      <w:r w:rsidRPr="008D6A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</w:t>
      </w:r>
      <w:r w:rsidR="008D6ADE" w:rsidRPr="008D6AD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 xml:space="preserve">Про внесення змін до видів діяльності комунального некомерційного підприємства  «Дрогобицька міська лікарня №1» Дрогобицької міської ради та внесення змін до Статуту </w:t>
      </w:r>
      <w:r w:rsidR="008D6ADE" w:rsidRPr="008D6A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комунального некомерційного підприємства </w:t>
      </w:r>
      <w:r w:rsidR="008D6ADE" w:rsidRPr="008D6AD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 xml:space="preserve"> «Дрогобицька міська лікарня №1» Дрогобицької міської ради та затвердження його в новій редакції</w:t>
      </w:r>
      <w:r w:rsidR="008D6AD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>.</w:t>
      </w:r>
    </w:p>
    <w:p w14:paraId="442B31A8" w14:textId="3EB78DB8" w:rsidR="008D6ADE" w:rsidRPr="008D6ADE" w:rsidRDefault="00C75D12" w:rsidP="008D6ADE">
      <w:pPr>
        <w:pStyle w:val="a8"/>
        <w:ind w:firstLine="708"/>
        <w:jc w:val="both"/>
        <w:rPr>
          <w:rFonts w:ascii="Times New Roman CYR" w:hAnsi="Times New Roman CYR"/>
          <w:sz w:val="28"/>
          <w:szCs w:val="28"/>
          <w:bdr w:val="none" w:sz="0" w:space="0" w:color="auto" w:frame="1"/>
        </w:rPr>
      </w:pPr>
      <w:r w:rsidRPr="008D6AD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2.     </w:t>
      </w:r>
      <w:r w:rsidR="008D6ADE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Про внесення змін до видів діяльності комунального  некомерційного підприємства «</w:t>
      </w:r>
      <w:proofErr w:type="spellStart"/>
      <w:r w:rsidR="008D6ADE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Стебницька</w:t>
      </w:r>
      <w:proofErr w:type="spellEnd"/>
      <w:r w:rsidR="008D6ADE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міська лікарня » Дрогобицької міської ради та внесення змін до Статуту  </w:t>
      </w:r>
      <w:r w:rsidR="008D6ADE" w:rsidRPr="008D6ADE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комунального  некомерційного підприємства</w:t>
      </w:r>
      <w:r w:rsidR="008D6ADE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8D6ADE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Стебницька</w:t>
      </w:r>
      <w:proofErr w:type="spellEnd"/>
      <w:r w:rsidR="008D6ADE" w:rsidRPr="008D6ADE">
        <w:rPr>
          <w:rFonts w:ascii="Times New Roman CYR" w:hAnsi="Times New Roman CYR"/>
          <w:sz w:val="28"/>
          <w:szCs w:val="28"/>
          <w:bdr w:val="none" w:sz="0" w:space="0" w:color="auto" w:frame="1"/>
        </w:rPr>
        <w:t xml:space="preserve"> </w:t>
      </w:r>
      <w:r w:rsidR="008D6ADE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міська лікарня » Дрогобицької міської ради та затвердження його в новій редакції</w:t>
      </w:r>
      <w:r w:rsid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.</w:t>
      </w:r>
      <w:r w:rsidR="008D6ADE" w:rsidRPr="008D6ADE">
        <w:rPr>
          <w:rFonts w:ascii="Times New Roman CYR" w:hAnsi="Times New Roman CYR"/>
          <w:sz w:val="28"/>
          <w:szCs w:val="28"/>
          <w:bdr w:val="none" w:sz="0" w:space="0" w:color="auto" w:frame="1"/>
        </w:rPr>
        <w:br/>
      </w:r>
    </w:p>
    <w:p w14:paraId="6353EE2A" w14:textId="47EFDB5E" w:rsidR="00C75D12" w:rsidRPr="008D6ADE" w:rsidRDefault="008D6ADE" w:rsidP="008D6ADE">
      <w:pPr>
        <w:spacing w:line="235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D6AD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Про затвердження порядку денного.</w:t>
      </w:r>
    </w:p>
    <w:p w14:paraId="2FD2E033" w14:textId="02768BEA" w:rsidR="008D6ADE" w:rsidRPr="008D6ADE" w:rsidRDefault="008D6ADE" w:rsidP="008D6ADE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8D6A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Доповідач:</w:t>
      </w:r>
      <w:r w:rsidRPr="008D6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Роман Грицай – запр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о</w:t>
      </w:r>
      <w:r w:rsidRPr="008D6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понував затвердити порядок денний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14:paraId="35A172FB" w14:textId="77777777" w:rsidR="008D6ADE" w:rsidRDefault="008D6ADE" w:rsidP="007B306E">
      <w:pPr>
        <w:spacing w:line="23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478CA205" w14:textId="77777777" w:rsidR="008D6ADE" w:rsidRPr="008D6ADE" w:rsidRDefault="00182C99" w:rsidP="008D6ADE">
      <w:pPr>
        <w:pStyle w:val="a8"/>
        <w:jc w:val="both"/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>     </w:t>
      </w:r>
      <w:r w:rsidR="007B306E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Слухали:   </w:t>
      </w:r>
      <w:r w:rsidR="008D6ADE" w:rsidRPr="008D6AD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 xml:space="preserve">Про внесення змін до видів діяльності комунального некомерційного підприємства  «Дрогобицька міська лікарня №1» Дрогобицької міської ради та внесення змін до Статуту </w:t>
      </w:r>
      <w:r w:rsidR="008D6ADE" w:rsidRPr="008D6AD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комунального некомерційного підприємства </w:t>
      </w:r>
      <w:r w:rsidR="008D6ADE" w:rsidRPr="008D6AD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 xml:space="preserve"> «Дрогобицька міська лікарня №1» Дрогобицької міської ради та затвердження його в новій редакції</w:t>
      </w:r>
      <w:r w:rsidR="008D6ADE">
        <w:rPr>
          <w:rStyle w:val="a5"/>
          <w:rFonts w:ascii="Times New Roman" w:hAnsi="Times New Roman" w:cs="Times New Roman"/>
          <w:b w:val="0"/>
          <w:color w:val="212529"/>
          <w:sz w:val="28"/>
          <w:szCs w:val="28"/>
          <w:bdr w:val="none" w:sz="0" w:space="0" w:color="auto" w:frame="1"/>
        </w:rPr>
        <w:t>.</w:t>
      </w:r>
    </w:p>
    <w:p w14:paraId="7D7729F9" w14:textId="77777777" w:rsidR="008D6ADE" w:rsidRDefault="00D16B5B" w:rsidP="008D6A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Доповідач: </w:t>
      </w:r>
      <w:r w:rsidR="008D6ADE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Чуба – начальник відділу охорони </w:t>
      </w:r>
      <w:proofErr w:type="spellStart"/>
      <w:r w:rsidR="008D6ADE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8D6AD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6C646619" w14:textId="3CB288FE" w:rsidR="000B0F97" w:rsidRPr="00F46B5F" w:rsidRDefault="000B0F97" w:rsidP="008D6AD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Велося обговорення.</w:t>
      </w:r>
    </w:p>
    <w:p w14:paraId="3B5FAF0A" w14:textId="1F9453B6" w:rsidR="00182C99" w:rsidRPr="00182C99" w:rsidRDefault="00182C99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: </w:t>
      </w:r>
      <w:r w:rsidR="008D6AD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рекомендувати раді</w:t>
      </w:r>
    </w:p>
    <w:p w14:paraId="4A0A11E0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7F5C95F6" w14:textId="60F0F914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1DF20B89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69B14256" w14:textId="5C4BD034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27AF2118" w14:textId="19723440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637F4849" w14:textId="77777777" w:rsidR="00D16B5B" w:rsidRDefault="00D16B5B" w:rsidP="00C75D12">
      <w:pPr>
        <w:spacing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</w:p>
    <w:p w14:paraId="2640ED73" w14:textId="5FA4AAEB" w:rsidR="000B0F97" w:rsidRDefault="00182C99" w:rsidP="000B0F97">
      <w:pPr>
        <w:spacing w:line="235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2.</w:t>
      </w:r>
      <w:r w:rsidRPr="00182C99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uk-UA"/>
        </w:rPr>
        <w:t>     </w:t>
      </w:r>
      <w:r w:rsidR="00D16B5B"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Слухали:  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Про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внесення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змін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до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видів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діяльності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комунального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некомерційного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підприємства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Стебницька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міська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лікарня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»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Дрогобицької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міської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ради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та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внесення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змін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до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Статуту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 </w:t>
      </w:r>
      <w:proofErr w:type="spellStart"/>
      <w:r w:rsidR="000B0F97" w:rsidRPr="008D6ADE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комунального</w:t>
      </w:r>
      <w:proofErr w:type="spellEnd"/>
      <w:r w:rsidR="000B0F97" w:rsidRPr="008D6ADE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 xml:space="preserve">  </w:t>
      </w:r>
      <w:proofErr w:type="spellStart"/>
      <w:r w:rsidR="000B0F97" w:rsidRPr="008D6ADE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некомерційного</w:t>
      </w:r>
      <w:proofErr w:type="spellEnd"/>
      <w:r w:rsidR="000B0F97" w:rsidRPr="008D6ADE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 xml:space="preserve"> </w:t>
      </w:r>
      <w:proofErr w:type="spellStart"/>
      <w:r w:rsidR="000B0F97" w:rsidRPr="008D6ADE">
        <w:rPr>
          <w:rFonts w:ascii="Times New Roman CYR" w:eastAsia="Times New Roman" w:hAnsi="Times New Roman CYR" w:cs="Times New Roman"/>
          <w:sz w:val="28"/>
          <w:szCs w:val="28"/>
          <w:lang w:eastAsia="uk-UA"/>
        </w:rPr>
        <w:t>підприємства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«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Стебницька</w:t>
      </w:r>
      <w:proofErr w:type="spellEnd"/>
      <w:r w:rsidR="000B0F97" w:rsidRPr="008D6ADE">
        <w:rPr>
          <w:rFonts w:ascii="Times New Roman CYR" w:hAnsi="Times New Roman CYR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міська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лікарня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»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Дрогобицької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міської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ради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та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затвердження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його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в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новій</w:t>
      </w:r>
      <w:proofErr w:type="spellEnd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 xml:space="preserve"> </w:t>
      </w:r>
      <w:proofErr w:type="spellStart"/>
      <w:r w:rsidR="000B0F97" w:rsidRPr="008D6ADE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редакції</w:t>
      </w:r>
      <w:proofErr w:type="spellEnd"/>
      <w:r w:rsidR="000B0F97">
        <w:rPr>
          <w:rStyle w:val="a5"/>
          <w:rFonts w:ascii="Times New Roman CYR" w:hAnsi="Times New Roman CYR"/>
          <w:b w:val="0"/>
          <w:color w:val="212529"/>
          <w:sz w:val="28"/>
          <w:szCs w:val="28"/>
          <w:bdr w:val="none" w:sz="0" w:space="0" w:color="auto" w:frame="1"/>
        </w:rPr>
        <w:t>.</w:t>
      </w:r>
      <w:r w:rsidR="000B0F97" w:rsidRPr="008D6ADE">
        <w:rPr>
          <w:rFonts w:ascii="Times New Roman CYR" w:hAnsi="Times New Roman CYR"/>
          <w:sz w:val="28"/>
          <w:szCs w:val="28"/>
          <w:bdr w:val="none" w:sz="0" w:space="0" w:color="auto" w:frame="1"/>
        </w:rPr>
        <w:br/>
      </w:r>
      <w:bookmarkStart w:id="0" w:name="_GoBack"/>
      <w:bookmarkEnd w:id="0"/>
      <w:r w:rsidR="000B0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Доповідач: </w:t>
      </w:r>
      <w:r w:rsidR="000B0F97">
        <w:rPr>
          <w:rFonts w:ascii="Times New Roman" w:hAnsi="Times New Roman" w:cs="Times New Roman"/>
          <w:sz w:val="28"/>
          <w:szCs w:val="28"/>
          <w:lang w:val="uk-UA"/>
        </w:rPr>
        <w:t xml:space="preserve">Володимир Чуба – начальник відділу охорони </w:t>
      </w:r>
      <w:proofErr w:type="spellStart"/>
      <w:r w:rsidR="000B0F97">
        <w:rPr>
          <w:rFonts w:ascii="Times New Roman" w:hAnsi="Times New Roman" w:cs="Times New Roman"/>
          <w:sz w:val="28"/>
          <w:szCs w:val="28"/>
          <w:lang w:val="uk-UA"/>
        </w:rPr>
        <w:t>здоровʼя</w:t>
      </w:r>
      <w:proofErr w:type="spellEnd"/>
      <w:r w:rsidR="000B0F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23E20A5A" w14:textId="77777777" w:rsidR="000B0F97" w:rsidRPr="00F46B5F" w:rsidRDefault="000B0F97" w:rsidP="000B0F9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Велося обговорення.</w:t>
      </w:r>
    </w:p>
    <w:p w14:paraId="24AFAFAE" w14:textId="699DCA21" w:rsidR="00182C99" w:rsidRDefault="00182C99" w:rsidP="00C75D12">
      <w:pPr>
        <w:spacing w:line="235" w:lineRule="atLeast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182C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Вирішили</w:t>
      </w: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 рекомендувати раді</w:t>
      </w:r>
    </w:p>
    <w:p w14:paraId="2641FF44" w14:textId="77777777" w:rsidR="00D16B5B" w:rsidRPr="00D65A1A" w:rsidRDefault="00D16B5B" w:rsidP="00D16B5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65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Голосували: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    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Роман Грицай – за</w:t>
      </w:r>
    </w:p>
    <w:p w14:paraId="4CEA9411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Наталія Беднарчик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 за</w:t>
      </w:r>
    </w:p>
    <w:p w14:paraId="5E3F2B23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Наталя Мичуда</w:t>
      </w:r>
      <w:r w:rsidRPr="00D65A1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</w:t>
      </w:r>
    </w:p>
    <w:p w14:paraId="3866CB30" w14:textId="77777777" w:rsidR="00D16B5B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Ганна Іваночко – за</w:t>
      </w:r>
    </w:p>
    <w:p w14:paraId="5A8DB260" w14:textId="77777777" w:rsidR="00D16B5B" w:rsidRPr="00D65A1A" w:rsidRDefault="00D16B5B" w:rsidP="00D16B5B">
      <w:pPr>
        <w:ind w:left="1416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Марія Стецик - за</w:t>
      </w:r>
    </w:p>
    <w:p w14:paraId="1C2082AE" w14:textId="77777777" w:rsidR="00D16B5B" w:rsidRPr="00182C99" w:rsidRDefault="00D16B5B" w:rsidP="00C75D12">
      <w:pPr>
        <w:spacing w:line="235" w:lineRule="atLeast"/>
        <w:ind w:left="1080" w:hanging="1080"/>
        <w:jc w:val="both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7AC4E5C5" w14:textId="12DB6127" w:rsidR="00182C99" w:rsidRPr="00182C99" w:rsidRDefault="00182C99" w:rsidP="00182C99">
      <w:pPr>
        <w:spacing w:after="160" w:line="235" w:lineRule="atLeast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</w:p>
    <w:p w14:paraId="6EAFA289" w14:textId="77777777" w:rsidR="00182C99" w:rsidRPr="00182C99" w:rsidRDefault="00182C99" w:rsidP="00182C99">
      <w:pPr>
        <w:spacing w:after="160" w:line="235" w:lineRule="atLeast"/>
        <w:ind w:left="720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62FB583B" w14:textId="225E7CD0" w:rsidR="00182C99" w:rsidRPr="00387266" w:rsidRDefault="00387266" w:rsidP="00182C99">
      <w:pPr>
        <w:spacing w:after="200" w:line="2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3872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     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Голова комісії                                 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Роман Г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РИЦАЙ</w:t>
      </w:r>
    </w:p>
    <w:p w14:paraId="7A99DB8E" w14:textId="77777777" w:rsidR="00387266" w:rsidRPr="00387266" w:rsidRDefault="00387266" w:rsidP="00182C99">
      <w:pPr>
        <w:spacing w:after="200" w:line="23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14:paraId="5F74B004" w14:textId="6588D21B" w:rsidR="00182C99" w:rsidRPr="00387266" w:rsidRDefault="00387266" w:rsidP="00182C99">
      <w:pPr>
        <w:rPr>
          <w:rFonts w:ascii="Calibri" w:eastAsia="Times New Roman" w:hAnsi="Calibri" w:cs="Calibri"/>
          <w:b/>
          <w:color w:val="000000"/>
          <w:sz w:val="22"/>
          <w:szCs w:val="22"/>
          <w:lang w:val="uk-UA" w:eastAsia="uk-UA"/>
        </w:rPr>
      </w:pP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     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Секретар комісії                         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                       </w:t>
      </w:r>
      <w:r w:rsidR="00182C99"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Наталія Б</w:t>
      </w: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ЕДНАРЧИК</w:t>
      </w:r>
    </w:p>
    <w:p w14:paraId="1A916877" w14:textId="77777777" w:rsidR="00182C99" w:rsidRPr="00387266" w:rsidRDefault="00182C99" w:rsidP="00182C99">
      <w:pPr>
        <w:rPr>
          <w:rFonts w:ascii="Calibri" w:eastAsia="Times New Roman" w:hAnsi="Calibri" w:cs="Calibri"/>
          <w:b/>
          <w:color w:val="000000"/>
          <w:sz w:val="22"/>
          <w:szCs w:val="22"/>
          <w:lang w:val="uk-UA" w:eastAsia="uk-UA"/>
        </w:rPr>
      </w:pPr>
      <w:r w:rsidRPr="003872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 </w:t>
      </w:r>
    </w:p>
    <w:p w14:paraId="57615CFE" w14:textId="77777777" w:rsidR="00182C99" w:rsidRPr="00182C99" w:rsidRDefault="00182C99" w:rsidP="00182C99">
      <w:pPr>
        <w:spacing w:after="160" w:line="235" w:lineRule="atLeast"/>
        <w:ind w:left="1080"/>
        <w:rPr>
          <w:rFonts w:ascii="Calibri" w:eastAsia="Times New Roman" w:hAnsi="Calibri" w:cs="Calibri"/>
          <w:color w:val="000000"/>
          <w:sz w:val="22"/>
          <w:szCs w:val="22"/>
          <w:lang w:val="uk-UA" w:eastAsia="uk-UA"/>
        </w:rPr>
      </w:pPr>
      <w:r w:rsidRPr="00182C9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 </w:t>
      </w:r>
    </w:p>
    <w:p w14:paraId="28412255" w14:textId="77777777" w:rsidR="00ED700C" w:rsidRPr="00873972" w:rsidRDefault="00ED700C">
      <w:pPr>
        <w:rPr>
          <w:lang w:val="uk-UA"/>
        </w:rPr>
      </w:pPr>
    </w:p>
    <w:sectPr w:rsidR="00ED700C" w:rsidRPr="00873972" w:rsidSect="00873972">
      <w:pgSz w:w="11906" w:h="16838"/>
      <w:pgMar w:top="907" w:right="1077" w:bottom="96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E2743"/>
    <w:multiLevelType w:val="hybridMultilevel"/>
    <w:tmpl w:val="AEEC3162"/>
    <w:lvl w:ilvl="0" w:tplc="C3C87074">
      <w:start w:val="1"/>
      <w:numFmt w:val="decimal"/>
      <w:lvlText w:val="%1."/>
      <w:lvlJc w:val="left"/>
      <w:pPr>
        <w:ind w:left="1110" w:hanging="39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00C"/>
    <w:rsid w:val="000B0F97"/>
    <w:rsid w:val="000C7834"/>
    <w:rsid w:val="00110DE3"/>
    <w:rsid w:val="001114CA"/>
    <w:rsid w:val="00182C99"/>
    <w:rsid w:val="00387266"/>
    <w:rsid w:val="004D64CA"/>
    <w:rsid w:val="00521CD5"/>
    <w:rsid w:val="005E5E05"/>
    <w:rsid w:val="006D100C"/>
    <w:rsid w:val="007B306E"/>
    <w:rsid w:val="00873972"/>
    <w:rsid w:val="008D6ADE"/>
    <w:rsid w:val="009E37C5"/>
    <w:rsid w:val="00A12E8D"/>
    <w:rsid w:val="00A458FC"/>
    <w:rsid w:val="00C75D12"/>
    <w:rsid w:val="00D16B5B"/>
    <w:rsid w:val="00D3240B"/>
    <w:rsid w:val="00E76BDF"/>
    <w:rsid w:val="00ED700C"/>
    <w:rsid w:val="00F46B5F"/>
    <w:rsid w:val="00F74963"/>
    <w:rsid w:val="6951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7DDE6ED-1694-4811-9EBA-DC3870B3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basedOn w:val="a"/>
    <w:next w:val="a"/>
    <w:link w:val="30"/>
    <w:unhideWhenUsed/>
    <w:qFormat/>
    <w:rsid w:val="006D100C"/>
    <w:pPr>
      <w:keepNext/>
      <w:outlineLvl w:val="2"/>
    </w:pPr>
    <w:rPr>
      <w:rFonts w:ascii="Times" w:eastAsia="Times New Roman" w:hAnsi="Times" w:cs="Times New Roman"/>
      <w:sz w:val="28"/>
      <w:lang w:val="uk-UA" w:eastAsia="ru-RU"/>
    </w:rPr>
  </w:style>
  <w:style w:type="paragraph" w:styleId="4">
    <w:name w:val="heading 4"/>
    <w:basedOn w:val="a"/>
    <w:next w:val="a"/>
    <w:link w:val="40"/>
    <w:qFormat/>
    <w:rsid w:val="007B306E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Pr>
      <w:sz w:val="24"/>
      <w:szCs w:val="24"/>
    </w:rPr>
  </w:style>
  <w:style w:type="paragraph" w:styleId="a4">
    <w:name w:val="List Paragraph"/>
    <w:basedOn w:val="a"/>
    <w:uiPriority w:val="99"/>
    <w:rsid w:val="0087397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6D100C"/>
    <w:rPr>
      <w:rFonts w:ascii="Times" w:eastAsia="Times New Roman" w:hAnsi="Times"/>
      <w:sz w:val="28"/>
      <w:lang w:eastAsia="ru-RU"/>
    </w:rPr>
  </w:style>
  <w:style w:type="character" w:styleId="a5">
    <w:name w:val="Strong"/>
    <w:uiPriority w:val="22"/>
    <w:qFormat/>
    <w:rsid w:val="006D100C"/>
    <w:rPr>
      <w:b/>
      <w:bCs/>
    </w:rPr>
  </w:style>
  <w:style w:type="paragraph" w:styleId="a6">
    <w:name w:val="Balloon Text"/>
    <w:basedOn w:val="a"/>
    <w:link w:val="a7"/>
    <w:rsid w:val="001114C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rsid w:val="001114CA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a8">
    <w:name w:val="No Spacing"/>
    <w:uiPriority w:val="1"/>
    <w:qFormat/>
    <w:rsid w:val="00A12E8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mail-msolistparagraph">
    <w:name w:val="gmail-msolistparagraph"/>
    <w:basedOn w:val="a"/>
    <w:rsid w:val="00182C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40">
    <w:name w:val="Заголовок 4 Знак"/>
    <w:basedOn w:val="a0"/>
    <w:link w:val="4"/>
    <w:rsid w:val="007B306E"/>
    <w:rPr>
      <w:rFonts w:eastAsia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1578</Words>
  <Characters>900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106User</dc:creator>
  <cp:lastModifiedBy>106User</cp:lastModifiedBy>
  <cp:revision>14</cp:revision>
  <cp:lastPrinted>2025-04-18T07:42:00Z</cp:lastPrinted>
  <dcterms:created xsi:type="dcterms:W3CDTF">2025-01-29T08:10:00Z</dcterms:created>
  <dcterms:modified xsi:type="dcterms:W3CDTF">2025-04-18T07:43:00Z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A88BE5985DDB46BD9BBCED0198D9BE61_12</vt:lpwstr>
  </property>
</Properties>
</file>