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2" w:rsidRPr="00A16587" w:rsidRDefault="009B6852" w:rsidP="003359D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7064A5" w:rsidRPr="00A16587">
        <w:rPr>
          <w:b/>
          <w:sz w:val="28"/>
          <w:szCs w:val="28"/>
        </w:rPr>
        <w:t>6</w:t>
      </w:r>
      <w:r w:rsidR="00606945">
        <w:rPr>
          <w:b/>
          <w:sz w:val="28"/>
          <w:szCs w:val="28"/>
        </w:rPr>
        <w:t>9</w:t>
      </w:r>
    </w:p>
    <w:p w:rsidR="009B6852" w:rsidRPr="00A16587" w:rsidRDefault="009B685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516BC4">
        <w:rPr>
          <w:b/>
          <w:sz w:val="28"/>
          <w:szCs w:val="28"/>
        </w:rPr>
        <w:t>30 вересня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477107" w:rsidRPr="00A16587" w:rsidRDefault="00477107" w:rsidP="0047710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A16587">
        <w:rPr>
          <w:sz w:val="28"/>
          <w:szCs w:val="28"/>
        </w:rPr>
        <w:t xml:space="preserve">Тарас </w:t>
      </w:r>
      <w:proofErr w:type="spellStart"/>
      <w:r w:rsidR="00A16587">
        <w:rPr>
          <w:sz w:val="28"/>
          <w:szCs w:val="28"/>
        </w:rPr>
        <w:t>Перхун</w:t>
      </w:r>
      <w:proofErr w:type="spellEnd"/>
      <w:r w:rsidR="00A16587">
        <w:rPr>
          <w:sz w:val="28"/>
          <w:szCs w:val="28"/>
        </w:rPr>
        <w:t xml:space="preserve"> –</w:t>
      </w:r>
      <w:r w:rsidR="004D7327" w:rsidRPr="004D7327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>головний спеціаліст сектору економічного розвитку та інвестицій управління інвестицій та економічного розвитку</w:t>
      </w:r>
      <w:r w:rsidR="00A16587">
        <w:rPr>
          <w:sz w:val="28"/>
          <w:szCs w:val="28"/>
        </w:rPr>
        <w:t xml:space="preserve">, </w:t>
      </w:r>
      <w:r w:rsidR="00606945">
        <w:rPr>
          <w:sz w:val="28"/>
          <w:szCs w:val="28"/>
        </w:rPr>
        <w:t xml:space="preserve">Олена </w:t>
      </w:r>
      <w:proofErr w:type="spellStart"/>
      <w:r w:rsidR="00606945">
        <w:rPr>
          <w:sz w:val="28"/>
          <w:szCs w:val="28"/>
        </w:rPr>
        <w:t>Мел</w:t>
      </w:r>
      <w:r w:rsidR="002C4835">
        <w:rPr>
          <w:sz w:val="28"/>
          <w:szCs w:val="28"/>
        </w:rPr>
        <w:t>е</w:t>
      </w:r>
      <w:r w:rsidR="00606945">
        <w:rPr>
          <w:sz w:val="28"/>
          <w:szCs w:val="28"/>
        </w:rPr>
        <w:t>нчук</w:t>
      </w:r>
      <w:proofErr w:type="spellEnd"/>
      <w:r w:rsidR="00606945">
        <w:rPr>
          <w:sz w:val="28"/>
          <w:szCs w:val="28"/>
        </w:rPr>
        <w:t xml:space="preserve"> – заступник начальника відділу містобудування та архітектури, </w:t>
      </w:r>
      <w:r w:rsidR="00A16587">
        <w:rPr>
          <w:sz w:val="28"/>
          <w:szCs w:val="28"/>
        </w:rPr>
        <w:t xml:space="preserve">Інна Скорик – менеджер з питань регіонального розвитку </w:t>
      </w:r>
      <w:proofErr w:type="spellStart"/>
      <w:r w:rsidR="00A16587">
        <w:rPr>
          <w:sz w:val="28"/>
          <w:szCs w:val="28"/>
        </w:rPr>
        <w:t>КУ</w:t>
      </w:r>
      <w:proofErr w:type="spellEnd"/>
      <w:r w:rsidR="00A16587">
        <w:rPr>
          <w:sz w:val="28"/>
          <w:szCs w:val="28"/>
        </w:rPr>
        <w:t xml:space="preserve"> </w:t>
      </w:r>
      <w:proofErr w:type="spellStart"/>
      <w:r w:rsidR="00A16587">
        <w:rPr>
          <w:sz w:val="28"/>
          <w:szCs w:val="28"/>
        </w:rPr>
        <w:t>“Інститут</w:t>
      </w:r>
      <w:proofErr w:type="spellEnd"/>
      <w:r w:rsidR="00A16587">
        <w:rPr>
          <w:sz w:val="28"/>
          <w:szCs w:val="28"/>
        </w:rPr>
        <w:t xml:space="preserve"> міста </w:t>
      </w:r>
      <w:proofErr w:type="spellStart"/>
      <w:r w:rsidR="00A16587">
        <w:rPr>
          <w:sz w:val="28"/>
          <w:szCs w:val="28"/>
        </w:rPr>
        <w:t>Дрогобича”</w:t>
      </w:r>
      <w:proofErr w:type="spellEnd"/>
      <w:r w:rsidR="00A16587">
        <w:rPr>
          <w:sz w:val="28"/>
          <w:szCs w:val="28"/>
        </w:rPr>
        <w:t xml:space="preserve">,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Леся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Лазунда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начальник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</w:t>
      </w:r>
      <w:r w:rsidR="00A16587" w:rsidRPr="00A16587">
        <w:rPr>
          <w:bCs/>
          <w:color w:val="000000"/>
          <w:sz w:val="28"/>
          <w:szCs w:val="28"/>
        </w:rPr>
        <w:t>управління інвестицій та економічного розвитку</w:t>
      </w:r>
      <w:r w:rsidR="00A16587">
        <w:rPr>
          <w:bCs/>
          <w:color w:val="000000"/>
          <w:sz w:val="28"/>
          <w:szCs w:val="28"/>
        </w:rPr>
        <w:t>,</w:t>
      </w:r>
      <w:r w:rsidR="00606945">
        <w:rPr>
          <w:bCs/>
          <w:color w:val="000000"/>
          <w:sz w:val="28"/>
          <w:szCs w:val="28"/>
        </w:rPr>
        <w:t xml:space="preserve"> Павло Цвігун – депутат міської ради</w:t>
      </w:r>
      <w:r w:rsidR="00BD108D"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647D48" w:rsidRPr="00A16587" w:rsidRDefault="00647D48" w:rsidP="00127992">
      <w:pPr>
        <w:rPr>
          <w:sz w:val="28"/>
          <w:szCs w:val="28"/>
        </w:rPr>
      </w:pPr>
    </w:p>
    <w:p w:rsidR="00D2370D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450748" w:rsidRPr="00A16587" w:rsidRDefault="004B1613" w:rsidP="00450748">
      <w:pPr>
        <w:ind w:firstLine="708"/>
        <w:jc w:val="both"/>
        <w:rPr>
          <w:sz w:val="28"/>
          <w:szCs w:val="28"/>
        </w:rPr>
      </w:pPr>
      <w:r w:rsidRPr="00A16587">
        <w:rPr>
          <w:bCs/>
          <w:sz w:val="28"/>
          <w:szCs w:val="28"/>
        </w:rPr>
        <w:t xml:space="preserve">1. </w:t>
      </w:r>
      <w:r w:rsidR="00606945">
        <w:rPr>
          <w:bCs/>
          <w:sz w:val="28"/>
          <w:szCs w:val="28"/>
        </w:rPr>
        <w:t>Р</w:t>
      </w:r>
      <w:r w:rsidR="00450748" w:rsidRPr="00A16587">
        <w:rPr>
          <w:sz w:val="28"/>
          <w:szCs w:val="28"/>
        </w:rPr>
        <w:t xml:space="preserve">озгляд </w:t>
      </w:r>
      <w:r w:rsidR="00606945">
        <w:rPr>
          <w:sz w:val="28"/>
          <w:szCs w:val="28"/>
        </w:rPr>
        <w:t>звернення депутат</w:t>
      </w:r>
      <w:r w:rsidR="00BF1D96">
        <w:rPr>
          <w:sz w:val="28"/>
          <w:szCs w:val="28"/>
        </w:rPr>
        <w:t>а</w:t>
      </w:r>
      <w:r w:rsidR="00606945">
        <w:rPr>
          <w:sz w:val="28"/>
          <w:szCs w:val="28"/>
        </w:rPr>
        <w:t xml:space="preserve"> міської ради Павла </w:t>
      </w:r>
      <w:proofErr w:type="spellStart"/>
      <w:r w:rsidR="00606945">
        <w:rPr>
          <w:sz w:val="28"/>
          <w:szCs w:val="28"/>
        </w:rPr>
        <w:t>Цвігуна</w:t>
      </w:r>
      <w:proofErr w:type="spellEnd"/>
      <w:r w:rsidR="00450748" w:rsidRPr="00A16587">
        <w:rPr>
          <w:sz w:val="28"/>
          <w:szCs w:val="28"/>
        </w:rPr>
        <w:t>.</w:t>
      </w:r>
    </w:p>
    <w:p w:rsidR="00606945" w:rsidRPr="00606945" w:rsidRDefault="00647D48" w:rsidP="00606945">
      <w:pPr>
        <w:jc w:val="both"/>
        <w:rPr>
          <w:color w:val="000000"/>
          <w:sz w:val="28"/>
          <w:szCs w:val="28"/>
        </w:rPr>
      </w:pPr>
      <w:r w:rsidRPr="00A16587">
        <w:rPr>
          <w:sz w:val="28"/>
          <w:szCs w:val="28"/>
        </w:rPr>
        <w:tab/>
      </w:r>
      <w:r w:rsidR="004B1613" w:rsidRPr="00A16587">
        <w:rPr>
          <w:sz w:val="28"/>
          <w:szCs w:val="28"/>
        </w:rPr>
        <w:t xml:space="preserve">2. </w:t>
      </w:r>
      <w:r w:rsidR="00606945" w:rsidRPr="00606945">
        <w:rPr>
          <w:color w:val="000000"/>
          <w:sz w:val="28"/>
          <w:szCs w:val="28"/>
        </w:rPr>
        <w:t>Про затвердження Програми соціальної підтримки  мешканців Дрогобицької міської територіальної громади,  які підписали контракт для проходження військової служби  у Збройних Силах України та інших військових формуваннях  на 2024 рік</w:t>
      </w:r>
      <w:r w:rsidR="00606945">
        <w:rPr>
          <w:color w:val="000000"/>
          <w:sz w:val="28"/>
          <w:szCs w:val="28"/>
        </w:rPr>
        <w:t>.</w:t>
      </w:r>
    </w:p>
    <w:p w:rsidR="00E94945" w:rsidRPr="00E94945" w:rsidRDefault="00477107" w:rsidP="00E94945">
      <w:pPr>
        <w:ind w:firstLine="708"/>
        <w:jc w:val="both"/>
        <w:rPr>
          <w:bCs/>
          <w:sz w:val="28"/>
          <w:szCs w:val="28"/>
          <w:lang w:eastAsia="en-US"/>
        </w:rPr>
      </w:pPr>
      <w:r w:rsidRPr="00E94945">
        <w:rPr>
          <w:sz w:val="28"/>
          <w:szCs w:val="28"/>
        </w:rPr>
        <w:t>3.</w:t>
      </w:r>
      <w:r w:rsidR="00450748" w:rsidRPr="00E94945">
        <w:rPr>
          <w:bCs/>
          <w:sz w:val="28"/>
          <w:szCs w:val="28"/>
        </w:rPr>
        <w:t xml:space="preserve"> </w:t>
      </w:r>
      <w:r w:rsidR="00E94945" w:rsidRPr="00E94945">
        <w:rPr>
          <w:bCs/>
          <w:sz w:val="28"/>
          <w:szCs w:val="28"/>
        </w:rPr>
        <w:t xml:space="preserve">Про схвалення </w:t>
      </w:r>
      <w:proofErr w:type="spellStart"/>
      <w:r w:rsidR="00E94945" w:rsidRPr="00E94945">
        <w:rPr>
          <w:bCs/>
          <w:sz w:val="28"/>
          <w:szCs w:val="28"/>
        </w:rPr>
        <w:t>проєкту</w:t>
      </w:r>
      <w:proofErr w:type="spellEnd"/>
      <w:r w:rsidR="00E94945" w:rsidRPr="00E94945">
        <w:rPr>
          <w:bCs/>
          <w:sz w:val="28"/>
          <w:szCs w:val="28"/>
        </w:rPr>
        <w:t xml:space="preserve"> договору про співробітництво Дрогобицької та Миргородської  територіальних громад</w:t>
      </w:r>
      <w:r w:rsidR="00E94945">
        <w:rPr>
          <w:bCs/>
          <w:sz w:val="28"/>
          <w:szCs w:val="28"/>
        </w:rPr>
        <w:t xml:space="preserve"> </w:t>
      </w:r>
      <w:r w:rsidR="00E94945" w:rsidRPr="00E94945">
        <w:rPr>
          <w:bCs/>
          <w:sz w:val="28"/>
          <w:szCs w:val="28"/>
          <w:lang w:eastAsia="en-US"/>
        </w:rPr>
        <w:t xml:space="preserve">у формі реалізації спільного </w:t>
      </w:r>
      <w:r w:rsidR="00E94945">
        <w:rPr>
          <w:bCs/>
          <w:sz w:val="28"/>
          <w:szCs w:val="28"/>
          <w:lang w:eastAsia="en-US"/>
        </w:rPr>
        <w:t xml:space="preserve">проекту </w:t>
      </w:r>
      <w:proofErr w:type="spellStart"/>
      <w:r w:rsidR="00E94945">
        <w:rPr>
          <w:bCs/>
          <w:sz w:val="28"/>
          <w:szCs w:val="28"/>
          <w:lang w:eastAsia="en-US"/>
        </w:rPr>
        <w:t>“</w:t>
      </w:r>
      <w:r w:rsidR="00E94945" w:rsidRPr="00E94945">
        <w:rPr>
          <w:bCs/>
          <w:sz w:val="28"/>
          <w:szCs w:val="28"/>
          <w:lang w:eastAsia="en-US"/>
        </w:rPr>
        <w:t>Розширення</w:t>
      </w:r>
      <w:proofErr w:type="spellEnd"/>
      <w:r w:rsidR="00E94945" w:rsidRPr="00E94945">
        <w:rPr>
          <w:bCs/>
          <w:sz w:val="28"/>
          <w:szCs w:val="28"/>
          <w:lang w:eastAsia="en-US"/>
        </w:rPr>
        <w:t xml:space="preserve"> можливостей для забезпечення</w:t>
      </w:r>
      <w:r w:rsidR="00E94945">
        <w:rPr>
          <w:bCs/>
          <w:sz w:val="28"/>
          <w:szCs w:val="28"/>
          <w:lang w:eastAsia="en-US"/>
        </w:rPr>
        <w:t xml:space="preserve"> </w:t>
      </w:r>
      <w:r w:rsidR="00E94945" w:rsidRPr="00E94945">
        <w:rPr>
          <w:bCs/>
          <w:sz w:val="28"/>
          <w:szCs w:val="28"/>
          <w:lang w:eastAsia="en-US"/>
        </w:rPr>
        <w:t xml:space="preserve">сталого розвитку </w:t>
      </w:r>
      <w:r w:rsidR="00E94945" w:rsidRPr="00E94945">
        <w:rPr>
          <w:bCs/>
          <w:spacing w:val="-67"/>
          <w:sz w:val="28"/>
          <w:szCs w:val="28"/>
          <w:lang w:eastAsia="en-US"/>
        </w:rPr>
        <w:t xml:space="preserve"> </w:t>
      </w:r>
      <w:r w:rsidR="00E94945" w:rsidRPr="00E94945">
        <w:rPr>
          <w:bCs/>
          <w:sz w:val="28"/>
          <w:szCs w:val="28"/>
          <w:lang w:eastAsia="en-US"/>
        </w:rPr>
        <w:t>Дрогобицької  та</w:t>
      </w:r>
      <w:r w:rsidR="00E94945" w:rsidRPr="00E94945">
        <w:rPr>
          <w:bCs/>
          <w:spacing w:val="-3"/>
          <w:sz w:val="28"/>
          <w:szCs w:val="28"/>
          <w:lang w:eastAsia="en-US"/>
        </w:rPr>
        <w:t xml:space="preserve"> </w:t>
      </w:r>
      <w:r w:rsidR="00E94945" w:rsidRPr="00E94945">
        <w:rPr>
          <w:bCs/>
          <w:sz w:val="28"/>
          <w:szCs w:val="28"/>
          <w:lang w:eastAsia="en-US"/>
        </w:rPr>
        <w:t>Миргородс</w:t>
      </w:r>
      <w:r w:rsidR="00E94945">
        <w:rPr>
          <w:bCs/>
          <w:sz w:val="28"/>
          <w:szCs w:val="28"/>
          <w:lang w:eastAsia="en-US"/>
        </w:rPr>
        <w:t xml:space="preserve">ької </w:t>
      </w:r>
      <w:proofErr w:type="spellStart"/>
      <w:r w:rsidR="00E94945">
        <w:rPr>
          <w:bCs/>
          <w:sz w:val="28"/>
          <w:szCs w:val="28"/>
          <w:lang w:eastAsia="en-US"/>
        </w:rPr>
        <w:t>громад”</w:t>
      </w:r>
      <w:proofErr w:type="spellEnd"/>
      <w:r w:rsidR="00E94945">
        <w:rPr>
          <w:bCs/>
          <w:sz w:val="28"/>
          <w:szCs w:val="28"/>
          <w:lang w:eastAsia="en-US"/>
        </w:rPr>
        <w:t>.</w:t>
      </w:r>
    </w:p>
    <w:p w:rsidR="00450748" w:rsidRPr="00A16587" w:rsidRDefault="00477107" w:rsidP="00E94945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sz w:val="28"/>
          <w:szCs w:val="28"/>
        </w:rPr>
      </w:pPr>
      <w:r w:rsidRPr="00A16587">
        <w:rPr>
          <w:sz w:val="28"/>
          <w:szCs w:val="28"/>
        </w:rPr>
        <w:t xml:space="preserve"> </w:t>
      </w:r>
      <w:r w:rsidR="004C461E" w:rsidRPr="00A16587">
        <w:rPr>
          <w:sz w:val="28"/>
          <w:szCs w:val="28"/>
        </w:rPr>
        <w:tab/>
      </w:r>
      <w:r w:rsidR="004C461E" w:rsidRPr="00E94945">
        <w:rPr>
          <w:b w:val="0"/>
          <w:sz w:val="28"/>
          <w:szCs w:val="28"/>
        </w:rPr>
        <w:t xml:space="preserve">4.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Про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надання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дозволу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на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розроблення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Концепції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інтегрованого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розвитку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території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Дрогобицької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міської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територіальної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E94945" w:rsidRPr="00E94945">
        <w:rPr>
          <w:rFonts w:ascii="Times New Roman" w:cs="Times New Roman"/>
          <w:b w:val="0"/>
          <w:bCs w:val="0"/>
          <w:sz w:val="28"/>
          <w:szCs w:val="24"/>
        </w:rPr>
        <w:t>громади</w:t>
      </w:r>
      <w:r w:rsidR="00450748" w:rsidRPr="00A16587">
        <w:rPr>
          <w:sz w:val="28"/>
          <w:szCs w:val="28"/>
        </w:rPr>
        <w:t>.</w:t>
      </w:r>
    </w:p>
    <w:p w:rsidR="00450748" w:rsidRDefault="00450748" w:rsidP="00A16587">
      <w:pPr>
        <w:ind w:firstLine="708"/>
        <w:jc w:val="both"/>
        <w:rPr>
          <w:sz w:val="28"/>
          <w:szCs w:val="28"/>
        </w:rPr>
      </w:pPr>
    </w:p>
    <w:p w:rsidR="00E94945" w:rsidRDefault="00E94945" w:rsidP="001E1347">
      <w:pPr>
        <w:jc w:val="both"/>
        <w:rPr>
          <w:sz w:val="28"/>
          <w:szCs w:val="28"/>
        </w:rPr>
      </w:pPr>
      <w:r w:rsidRPr="001E1347">
        <w:rPr>
          <w:b/>
          <w:sz w:val="28"/>
          <w:szCs w:val="28"/>
        </w:rPr>
        <w:t>Воло</w:t>
      </w:r>
      <w:r w:rsidR="001E1347" w:rsidRPr="001E1347">
        <w:rPr>
          <w:b/>
          <w:sz w:val="28"/>
          <w:szCs w:val="28"/>
        </w:rPr>
        <w:t>д</w:t>
      </w:r>
      <w:r w:rsidRPr="001E1347">
        <w:rPr>
          <w:b/>
          <w:sz w:val="28"/>
          <w:szCs w:val="28"/>
        </w:rPr>
        <w:t>имир Дзерин</w:t>
      </w:r>
      <w:r>
        <w:rPr>
          <w:sz w:val="28"/>
          <w:szCs w:val="28"/>
        </w:rPr>
        <w:t xml:space="preserve"> </w:t>
      </w:r>
      <w:r w:rsidR="001E134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1347">
        <w:rPr>
          <w:sz w:val="28"/>
          <w:szCs w:val="28"/>
        </w:rPr>
        <w:t xml:space="preserve">запропонував обрати секретарем комісії Андрія </w:t>
      </w:r>
      <w:proofErr w:type="spellStart"/>
      <w:r w:rsidR="001E1347">
        <w:rPr>
          <w:sz w:val="28"/>
          <w:szCs w:val="28"/>
        </w:rPr>
        <w:t>Паутинку</w:t>
      </w:r>
      <w:proofErr w:type="spellEnd"/>
      <w:r w:rsidR="001E1347">
        <w:rPr>
          <w:sz w:val="28"/>
          <w:szCs w:val="28"/>
        </w:rPr>
        <w:t>.</w:t>
      </w:r>
    </w:p>
    <w:p w:rsidR="001E1347" w:rsidRPr="00A16587" w:rsidRDefault="001E1347" w:rsidP="001E1347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1E1347" w:rsidRPr="00A16587" w:rsidRDefault="001E1347" w:rsidP="001E1347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1E1347" w:rsidRPr="00A16587" w:rsidRDefault="001E1347" w:rsidP="001E1347">
      <w:pPr>
        <w:jc w:val="both"/>
        <w:rPr>
          <w:sz w:val="28"/>
          <w:szCs w:val="28"/>
        </w:rPr>
      </w:pPr>
    </w:p>
    <w:p w:rsidR="00A16587" w:rsidRPr="00A16587" w:rsidRDefault="0016567F" w:rsidP="00A1658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1. </w:t>
      </w:r>
      <w:r w:rsidR="009B6852" w:rsidRPr="00A16587">
        <w:rPr>
          <w:b/>
          <w:sz w:val="28"/>
          <w:szCs w:val="28"/>
        </w:rPr>
        <w:t>Слухали:</w:t>
      </w:r>
      <w:r w:rsidR="009B6852" w:rsidRPr="00A16587">
        <w:rPr>
          <w:sz w:val="28"/>
          <w:szCs w:val="28"/>
        </w:rPr>
        <w:t xml:space="preserve"> </w:t>
      </w:r>
      <w:r w:rsidR="00E94945">
        <w:rPr>
          <w:bCs/>
          <w:sz w:val="28"/>
          <w:szCs w:val="28"/>
        </w:rPr>
        <w:t>Р</w:t>
      </w:r>
      <w:r w:rsidR="00E94945" w:rsidRPr="00A16587">
        <w:rPr>
          <w:sz w:val="28"/>
          <w:szCs w:val="28"/>
        </w:rPr>
        <w:t xml:space="preserve">озгляд </w:t>
      </w:r>
      <w:r w:rsidR="00E94945">
        <w:rPr>
          <w:sz w:val="28"/>
          <w:szCs w:val="28"/>
        </w:rPr>
        <w:t>звернення депутат</w:t>
      </w:r>
      <w:r w:rsidR="00BF1D96">
        <w:rPr>
          <w:sz w:val="28"/>
          <w:szCs w:val="28"/>
        </w:rPr>
        <w:t>а</w:t>
      </w:r>
      <w:r w:rsidR="00E94945">
        <w:rPr>
          <w:sz w:val="28"/>
          <w:szCs w:val="28"/>
        </w:rPr>
        <w:t xml:space="preserve"> міської ради Павла </w:t>
      </w:r>
      <w:proofErr w:type="spellStart"/>
      <w:r w:rsidR="00E94945">
        <w:rPr>
          <w:sz w:val="28"/>
          <w:szCs w:val="28"/>
        </w:rPr>
        <w:t>Цвігуна</w:t>
      </w:r>
      <w:proofErr w:type="spellEnd"/>
      <w:r w:rsidR="00AC7832">
        <w:rPr>
          <w:sz w:val="28"/>
          <w:szCs w:val="28"/>
        </w:rPr>
        <w:t xml:space="preserve"> (звернення додається)</w:t>
      </w:r>
      <w:r w:rsidR="00A16587" w:rsidRPr="00A16587">
        <w:rPr>
          <w:sz w:val="28"/>
          <w:szCs w:val="28"/>
        </w:rPr>
        <w:t>.</w:t>
      </w:r>
    </w:p>
    <w:p w:rsidR="00B2337F" w:rsidRDefault="0016567F" w:rsidP="00647D48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="000467DD" w:rsidRPr="00A16587">
        <w:rPr>
          <w:b/>
          <w:sz w:val="28"/>
          <w:szCs w:val="28"/>
        </w:rPr>
        <w:t xml:space="preserve">: </w:t>
      </w:r>
      <w:r w:rsidR="001E1347">
        <w:rPr>
          <w:sz w:val="28"/>
          <w:szCs w:val="28"/>
          <w:lang w:val="uk-UA"/>
        </w:rPr>
        <w:t>Володимир Дзерин</w:t>
      </w:r>
      <w:r w:rsidR="00E94945">
        <w:rPr>
          <w:sz w:val="28"/>
          <w:szCs w:val="28"/>
          <w:lang w:val="uk-UA"/>
        </w:rPr>
        <w:t xml:space="preserve"> – </w:t>
      </w:r>
      <w:r w:rsidR="001E1347">
        <w:rPr>
          <w:sz w:val="28"/>
          <w:szCs w:val="28"/>
          <w:lang w:val="uk-UA"/>
        </w:rPr>
        <w:t>голова комісії</w:t>
      </w:r>
      <w:r w:rsidR="00E94945">
        <w:rPr>
          <w:sz w:val="28"/>
          <w:szCs w:val="28"/>
          <w:lang w:val="uk-UA"/>
        </w:rPr>
        <w:t xml:space="preserve"> </w:t>
      </w:r>
      <w:r w:rsidR="00B2337F" w:rsidRPr="00E94945">
        <w:rPr>
          <w:sz w:val="28"/>
          <w:szCs w:val="28"/>
        </w:rPr>
        <w:t>.</w:t>
      </w:r>
      <w:r w:rsidR="00B2337F" w:rsidRPr="00A16587">
        <w:rPr>
          <w:sz w:val="28"/>
          <w:szCs w:val="28"/>
        </w:rPr>
        <w:t xml:space="preserve">  </w:t>
      </w:r>
    </w:p>
    <w:p w:rsidR="00072816" w:rsidRPr="00B2337F" w:rsidRDefault="00B2337F" w:rsidP="00647D48">
      <w:pPr>
        <w:pStyle w:val="Style7"/>
        <w:widowControl/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B2337F">
        <w:rPr>
          <w:b/>
          <w:sz w:val="28"/>
          <w:szCs w:val="28"/>
          <w:lang w:val="uk-UA"/>
        </w:rPr>
        <w:t>Велось обговорення.</w:t>
      </w:r>
      <w:r w:rsidRPr="00B2337F">
        <w:rPr>
          <w:b/>
          <w:sz w:val="28"/>
          <w:szCs w:val="28"/>
        </w:rPr>
        <w:t xml:space="preserve">           </w:t>
      </w:r>
      <w:r w:rsidR="000467DD" w:rsidRPr="00B2337F">
        <w:rPr>
          <w:b/>
          <w:sz w:val="28"/>
          <w:szCs w:val="28"/>
        </w:rPr>
        <w:t xml:space="preserve"> </w:t>
      </w:r>
      <w:r w:rsidR="00477107" w:rsidRPr="00B2337F">
        <w:rPr>
          <w:b/>
          <w:sz w:val="28"/>
          <w:szCs w:val="28"/>
        </w:rPr>
        <w:t>.</w:t>
      </w:r>
      <w:r w:rsidR="00477107" w:rsidRPr="00B2337F">
        <w:rPr>
          <w:b/>
          <w:sz w:val="28"/>
          <w:szCs w:val="28"/>
          <w:lang w:val="uk-UA"/>
        </w:rPr>
        <w:t xml:space="preserve">                </w:t>
      </w:r>
    </w:p>
    <w:p w:rsidR="003257CE" w:rsidRPr="00A16587" w:rsidRDefault="009B6852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257CE" w:rsidRPr="00A16587">
        <w:rPr>
          <w:sz w:val="28"/>
          <w:szCs w:val="28"/>
        </w:rPr>
        <w:t xml:space="preserve">Володимир Дзерин  - </w:t>
      </w:r>
      <w:proofErr w:type="spellStart"/>
      <w:r w:rsidR="003257CE"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lastRenderedPageBreak/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D7327">
        <w:rPr>
          <w:sz w:val="28"/>
          <w:szCs w:val="28"/>
        </w:rPr>
        <w:t>доручити відділу діяльності ради спільно з управлінням правового забезпечення підготувати проект рішення про звіт голів постійних комісій Дрогобицької міської ради</w:t>
      </w:r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</w:p>
    <w:p w:rsidR="004D7327" w:rsidRPr="004D7327" w:rsidRDefault="009B6852" w:rsidP="00B2337F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6587">
        <w:rPr>
          <w:rFonts w:ascii="Times New Roman" w:hAnsi="Times New Roman" w:cs="Times New Roman"/>
          <w:sz w:val="28"/>
          <w:szCs w:val="28"/>
        </w:rPr>
        <w:t>2. Слухали:</w:t>
      </w:r>
      <w:r w:rsidR="007064A5" w:rsidRPr="00A16587">
        <w:rPr>
          <w:rFonts w:ascii="Times New Roman" w:hAnsi="Times New Roman" w:cs="Times New Roman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Про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затвердження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Програми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соціальної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підтримки</w:t>
      </w:r>
      <w:r w:rsidR="004D7327" w:rsidRPr="004D7327">
        <w:rPr>
          <w:b w:val="0"/>
          <w:sz w:val="28"/>
          <w:szCs w:val="28"/>
        </w:rPr>
        <w:t xml:space="preserve">  </w:t>
      </w:r>
      <w:r w:rsidR="004D7327" w:rsidRPr="004D7327">
        <w:rPr>
          <w:b w:val="0"/>
          <w:sz w:val="28"/>
          <w:szCs w:val="28"/>
        </w:rPr>
        <w:t>мешканців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Дрогобицької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міської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територіальної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громади</w:t>
      </w:r>
      <w:r w:rsidR="004D7327" w:rsidRPr="004D7327">
        <w:rPr>
          <w:b w:val="0"/>
          <w:sz w:val="28"/>
          <w:szCs w:val="28"/>
        </w:rPr>
        <w:t xml:space="preserve">,  </w:t>
      </w:r>
      <w:r w:rsidR="004D7327" w:rsidRPr="004D7327">
        <w:rPr>
          <w:b w:val="0"/>
          <w:sz w:val="28"/>
          <w:szCs w:val="28"/>
        </w:rPr>
        <w:t>які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підписали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контракт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для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проходження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військової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служби</w:t>
      </w:r>
      <w:r w:rsidR="004D7327" w:rsidRPr="004D7327">
        <w:rPr>
          <w:b w:val="0"/>
          <w:sz w:val="28"/>
          <w:szCs w:val="28"/>
        </w:rPr>
        <w:t xml:space="preserve">  </w:t>
      </w:r>
      <w:r w:rsidR="004D7327" w:rsidRPr="004D7327">
        <w:rPr>
          <w:b w:val="0"/>
          <w:sz w:val="28"/>
          <w:szCs w:val="28"/>
        </w:rPr>
        <w:t>у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Збройних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Силах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України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та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інших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військових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формуваннях</w:t>
      </w:r>
      <w:r w:rsidR="004D7327" w:rsidRPr="004D7327">
        <w:rPr>
          <w:b w:val="0"/>
          <w:sz w:val="28"/>
          <w:szCs w:val="28"/>
        </w:rPr>
        <w:t xml:space="preserve">  </w:t>
      </w:r>
      <w:r w:rsidR="004D7327" w:rsidRPr="004D7327">
        <w:rPr>
          <w:b w:val="0"/>
          <w:sz w:val="28"/>
          <w:szCs w:val="28"/>
        </w:rPr>
        <w:t>на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4D7327" w:rsidRPr="004D7327">
        <w:rPr>
          <w:b w:val="0"/>
          <w:sz w:val="28"/>
          <w:szCs w:val="28"/>
        </w:rPr>
        <w:t xml:space="preserve"> </w:t>
      </w:r>
      <w:r w:rsidR="004D7327" w:rsidRPr="004D7327">
        <w:rPr>
          <w:b w:val="0"/>
          <w:sz w:val="28"/>
          <w:szCs w:val="28"/>
        </w:rPr>
        <w:t>рік</w:t>
      </w:r>
      <w:r w:rsidR="004D7327" w:rsidRPr="004D7327">
        <w:rPr>
          <w:b w:val="0"/>
          <w:sz w:val="28"/>
          <w:szCs w:val="28"/>
        </w:rPr>
        <w:t>.</w:t>
      </w:r>
    </w:p>
    <w:p w:rsidR="00B2337F" w:rsidRDefault="006E1CEE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="00A177E2" w:rsidRPr="00A16587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>Павло Цвігун</w:t>
      </w:r>
      <w:r w:rsidR="00B2337F">
        <w:rPr>
          <w:sz w:val="28"/>
          <w:szCs w:val="28"/>
        </w:rPr>
        <w:t xml:space="preserve"> – </w:t>
      </w:r>
      <w:r w:rsidR="004D7327">
        <w:rPr>
          <w:sz w:val="28"/>
          <w:szCs w:val="28"/>
        </w:rPr>
        <w:t>депутат міської ради.</w:t>
      </w:r>
    </w:p>
    <w:p w:rsidR="003257CE" w:rsidRPr="00A16587" w:rsidRDefault="00B2337F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Велось обговорення</w:t>
      </w:r>
      <w:r w:rsidR="003257CE" w:rsidRPr="00A16587">
        <w:rPr>
          <w:b/>
          <w:sz w:val="28"/>
          <w:szCs w:val="28"/>
        </w:rPr>
        <w:t>.</w:t>
      </w:r>
    </w:p>
    <w:p w:rsidR="003257CE" w:rsidRPr="00A16587" w:rsidRDefault="003257CE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3257CE" w:rsidRPr="00A16587" w:rsidRDefault="003257CE" w:rsidP="003257C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D7327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C71572" w:rsidRPr="00A16587" w:rsidRDefault="00C71572" w:rsidP="00127992">
      <w:pPr>
        <w:jc w:val="both"/>
        <w:rPr>
          <w:b/>
          <w:sz w:val="28"/>
          <w:szCs w:val="28"/>
        </w:rPr>
      </w:pPr>
    </w:p>
    <w:p w:rsidR="004D7327" w:rsidRDefault="00477107" w:rsidP="00B2337F">
      <w:pPr>
        <w:jc w:val="both"/>
        <w:rPr>
          <w:bCs/>
          <w:sz w:val="28"/>
          <w:szCs w:val="28"/>
        </w:rPr>
      </w:pPr>
      <w:r w:rsidRPr="00A16587">
        <w:rPr>
          <w:b/>
          <w:sz w:val="28"/>
          <w:szCs w:val="28"/>
        </w:rPr>
        <w:t xml:space="preserve">3. Слухали: </w:t>
      </w:r>
      <w:r w:rsidR="004D7327" w:rsidRPr="00E94945">
        <w:rPr>
          <w:bCs/>
          <w:sz w:val="28"/>
          <w:szCs w:val="28"/>
        </w:rPr>
        <w:t xml:space="preserve">Про схвалення </w:t>
      </w:r>
      <w:proofErr w:type="spellStart"/>
      <w:r w:rsidR="004D7327" w:rsidRPr="00E94945">
        <w:rPr>
          <w:bCs/>
          <w:sz w:val="28"/>
          <w:szCs w:val="28"/>
        </w:rPr>
        <w:t>проєкту</w:t>
      </w:r>
      <w:proofErr w:type="spellEnd"/>
      <w:r w:rsidR="004D7327" w:rsidRPr="00E94945">
        <w:rPr>
          <w:bCs/>
          <w:sz w:val="28"/>
          <w:szCs w:val="28"/>
        </w:rPr>
        <w:t xml:space="preserve"> договору про співробітництво Дрогобицької та Миргородської  територіальних громад</w:t>
      </w:r>
      <w:r w:rsidR="004D7327">
        <w:rPr>
          <w:bCs/>
          <w:sz w:val="28"/>
          <w:szCs w:val="28"/>
        </w:rPr>
        <w:t xml:space="preserve"> </w:t>
      </w:r>
      <w:r w:rsidR="004D7327" w:rsidRPr="00E94945">
        <w:rPr>
          <w:bCs/>
          <w:sz w:val="28"/>
          <w:szCs w:val="28"/>
          <w:lang w:eastAsia="en-US"/>
        </w:rPr>
        <w:t xml:space="preserve">у формі реалізації спільного </w:t>
      </w:r>
      <w:r w:rsidR="004D7327">
        <w:rPr>
          <w:bCs/>
          <w:sz w:val="28"/>
          <w:szCs w:val="28"/>
          <w:lang w:eastAsia="en-US"/>
        </w:rPr>
        <w:t xml:space="preserve">проекту </w:t>
      </w:r>
      <w:proofErr w:type="spellStart"/>
      <w:r w:rsidR="004D7327">
        <w:rPr>
          <w:bCs/>
          <w:sz w:val="28"/>
          <w:szCs w:val="28"/>
          <w:lang w:eastAsia="en-US"/>
        </w:rPr>
        <w:t>“</w:t>
      </w:r>
      <w:r w:rsidR="004D7327" w:rsidRPr="00E94945">
        <w:rPr>
          <w:bCs/>
          <w:sz w:val="28"/>
          <w:szCs w:val="28"/>
          <w:lang w:eastAsia="en-US"/>
        </w:rPr>
        <w:t>Розширення</w:t>
      </w:r>
      <w:proofErr w:type="spellEnd"/>
      <w:r w:rsidR="004D7327" w:rsidRPr="00E94945">
        <w:rPr>
          <w:bCs/>
          <w:sz w:val="28"/>
          <w:szCs w:val="28"/>
          <w:lang w:eastAsia="en-US"/>
        </w:rPr>
        <w:t xml:space="preserve"> можливостей для забезпечення</w:t>
      </w:r>
      <w:r w:rsidR="004D7327">
        <w:rPr>
          <w:bCs/>
          <w:sz w:val="28"/>
          <w:szCs w:val="28"/>
          <w:lang w:eastAsia="en-US"/>
        </w:rPr>
        <w:t xml:space="preserve"> </w:t>
      </w:r>
      <w:r w:rsidR="004D7327" w:rsidRPr="00E94945">
        <w:rPr>
          <w:bCs/>
          <w:sz w:val="28"/>
          <w:szCs w:val="28"/>
          <w:lang w:eastAsia="en-US"/>
        </w:rPr>
        <w:t xml:space="preserve">сталого розвитку </w:t>
      </w:r>
      <w:r w:rsidR="004D7327" w:rsidRPr="00E94945">
        <w:rPr>
          <w:bCs/>
          <w:spacing w:val="-67"/>
          <w:sz w:val="28"/>
          <w:szCs w:val="28"/>
          <w:lang w:eastAsia="en-US"/>
        </w:rPr>
        <w:t xml:space="preserve"> </w:t>
      </w:r>
      <w:r w:rsidR="004D7327" w:rsidRPr="00E94945">
        <w:rPr>
          <w:bCs/>
          <w:sz w:val="28"/>
          <w:szCs w:val="28"/>
          <w:lang w:eastAsia="en-US"/>
        </w:rPr>
        <w:t>Дрогобицької  та</w:t>
      </w:r>
      <w:r w:rsidR="004D7327" w:rsidRPr="00E94945">
        <w:rPr>
          <w:bCs/>
          <w:spacing w:val="-3"/>
          <w:sz w:val="28"/>
          <w:szCs w:val="28"/>
          <w:lang w:eastAsia="en-US"/>
        </w:rPr>
        <w:t xml:space="preserve"> </w:t>
      </w:r>
      <w:r w:rsidR="004D7327" w:rsidRPr="00E94945">
        <w:rPr>
          <w:bCs/>
          <w:sz w:val="28"/>
          <w:szCs w:val="28"/>
          <w:lang w:eastAsia="en-US"/>
        </w:rPr>
        <w:t>Миргородс</w:t>
      </w:r>
      <w:r w:rsidR="004D7327">
        <w:rPr>
          <w:bCs/>
          <w:sz w:val="28"/>
          <w:szCs w:val="28"/>
          <w:lang w:eastAsia="en-US"/>
        </w:rPr>
        <w:t xml:space="preserve">ької </w:t>
      </w:r>
      <w:proofErr w:type="spellStart"/>
      <w:r w:rsidR="004D7327">
        <w:rPr>
          <w:bCs/>
          <w:sz w:val="28"/>
          <w:szCs w:val="28"/>
          <w:lang w:eastAsia="en-US"/>
        </w:rPr>
        <w:t>громад”</w:t>
      </w:r>
      <w:proofErr w:type="spellEnd"/>
      <w:r w:rsidR="004D7327">
        <w:rPr>
          <w:bCs/>
          <w:sz w:val="28"/>
          <w:szCs w:val="28"/>
          <w:lang w:eastAsia="en-US"/>
        </w:rPr>
        <w:t>.</w:t>
      </w:r>
    </w:p>
    <w:p w:rsidR="00BC0836" w:rsidRPr="00A16587" w:rsidRDefault="00BC0836" w:rsidP="00B2337F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Доповідач: </w:t>
      </w:r>
      <w:r w:rsidRPr="00A16587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 xml:space="preserve">Тарас </w:t>
      </w:r>
      <w:proofErr w:type="spellStart"/>
      <w:r w:rsidR="004D7327">
        <w:rPr>
          <w:sz w:val="28"/>
          <w:szCs w:val="28"/>
        </w:rPr>
        <w:t>Перхун</w:t>
      </w:r>
      <w:proofErr w:type="spellEnd"/>
      <w:r w:rsidR="004D7327">
        <w:rPr>
          <w:sz w:val="28"/>
          <w:szCs w:val="28"/>
        </w:rPr>
        <w:t xml:space="preserve"> –</w:t>
      </w:r>
      <w:r w:rsidR="004D7327" w:rsidRPr="004D7327">
        <w:rPr>
          <w:sz w:val="28"/>
          <w:szCs w:val="28"/>
        </w:rPr>
        <w:t xml:space="preserve"> </w:t>
      </w:r>
      <w:r w:rsidR="004D7327">
        <w:rPr>
          <w:sz w:val="28"/>
          <w:szCs w:val="28"/>
        </w:rPr>
        <w:t>головний спеціаліст сектору економічного розвитку та інвестицій управління інвестицій та економічного розвитку,</w:t>
      </w:r>
      <w:r w:rsidR="004D7327" w:rsidRPr="004D732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D7327" w:rsidRPr="00A16587">
        <w:rPr>
          <w:bCs/>
          <w:color w:val="000000"/>
          <w:sz w:val="28"/>
          <w:szCs w:val="28"/>
          <w:lang w:val="en-US"/>
        </w:rPr>
        <w:t>Леся</w:t>
      </w:r>
      <w:proofErr w:type="spellEnd"/>
      <w:r w:rsidR="004D7327" w:rsidRPr="00A1658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4D7327" w:rsidRPr="00A16587">
        <w:rPr>
          <w:bCs/>
          <w:color w:val="000000"/>
          <w:sz w:val="28"/>
          <w:szCs w:val="28"/>
          <w:lang w:val="en-US"/>
        </w:rPr>
        <w:t>Лазунда</w:t>
      </w:r>
      <w:proofErr w:type="spellEnd"/>
      <w:r w:rsidR="004D7327" w:rsidRPr="00A16587">
        <w:rPr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="004D7327" w:rsidRPr="00A16587">
        <w:rPr>
          <w:bCs/>
          <w:color w:val="000000"/>
          <w:sz w:val="28"/>
          <w:szCs w:val="28"/>
          <w:lang w:val="en-US"/>
        </w:rPr>
        <w:t>начальник</w:t>
      </w:r>
      <w:proofErr w:type="spellEnd"/>
      <w:r w:rsidR="004D7327" w:rsidRPr="00A16587">
        <w:rPr>
          <w:bCs/>
          <w:color w:val="000000"/>
          <w:sz w:val="28"/>
          <w:szCs w:val="28"/>
          <w:lang w:val="en-US"/>
        </w:rPr>
        <w:t xml:space="preserve"> </w:t>
      </w:r>
      <w:r w:rsidR="004D7327" w:rsidRPr="00A16587">
        <w:rPr>
          <w:bCs/>
          <w:color w:val="000000"/>
          <w:sz w:val="28"/>
          <w:szCs w:val="28"/>
        </w:rPr>
        <w:t>управління інвестицій та економічного розвитку</w:t>
      </w:r>
      <w:r w:rsidR="00B2337F">
        <w:rPr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</w:t>
      </w:r>
    </w:p>
    <w:p w:rsidR="00E37CBC" w:rsidRPr="00A16587" w:rsidRDefault="00BC0836" w:rsidP="00E37CBC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Вирішили</w:t>
      </w:r>
      <w:r w:rsidRPr="00A16587">
        <w:rPr>
          <w:sz w:val="28"/>
          <w:szCs w:val="28"/>
        </w:rPr>
        <w:t xml:space="preserve">: </w:t>
      </w:r>
      <w:r w:rsidR="00B2337F">
        <w:rPr>
          <w:sz w:val="28"/>
          <w:szCs w:val="28"/>
        </w:rPr>
        <w:t>на розгляд ради</w:t>
      </w:r>
      <w:r w:rsidR="004C461E" w:rsidRPr="00A16587">
        <w:rPr>
          <w:sz w:val="28"/>
          <w:szCs w:val="28"/>
        </w:rPr>
        <w:t>.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4D7327" w:rsidRPr="00A16587" w:rsidRDefault="004D7327" w:rsidP="004D732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072816" w:rsidRPr="00A16587" w:rsidRDefault="00072816" w:rsidP="00127992">
      <w:pPr>
        <w:jc w:val="both"/>
        <w:rPr>
          <w:b/>
          <w:sz w:val="28"/>
          <w:szCs w:val="28"/>
        </w:rPr>
      </w:pPr>
    </w:p>
    <w:p w:rsidR="004D7327" w:rsidRPr="00A16587" w:rsidRDefault="004C461E" w:rsidP="004D7327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sz w:val="28"/>
          <w:szCs w:val="28"/>
        </w:rPr>
      </w:pPr>
      <w:r w:rsidRPr="004D7327">
        <w:rPr>
          <w:rFonts w:ascii="Times New Roman" w:hAnsi="Times New Roman" w:cs="Times New Roman"/>
          <w:sz w:val="28"/>
          <w:szCs w:val="28"/>
        </w:rPr>
        <w:t>4.</w:t>
      </w:r>
      <w:r w:rsidRPr="00A16587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>Слухали</w:t>
      </w:r>
      <w:r w:rsidR="00FD0A67">
        <w:rPr>
          <w:sz w:val="28"/>
          <w:szCs w:val="28"/>
        </w:rPr>
        <w:t>:</w:t>
      </w:r>
      <w:r w:rsidR="00FD0A67" w:rsidRPr="00FD0A67">
        <w:rPr>
          <w:sz w:val="28"/>
          <w:szCs w:val="28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Про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надання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дозволу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на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розроблення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Концепції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інтегрованого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розвитку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території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Дрогобицької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міської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територіальної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 xml:space="preserve"> </w:t>
      </w:r>
      <w:r w:rsidR="004D7327" w:rsidRPr="00E94945">
        <w:rPr>
          <w:rFonts w:ascii="Times New Roman" w:cs="Times New Roman"/>
          <w:b w:val="0"/>
          <w:bCs w:val="0"/>
          <w:sz w:val="28"/>
          <w:szCs w:val="24"/>
        </w:rPr>
        <w:t>громади</w:t>
      </w:r>
      <w:r w:rsidR="004D7327" w:rsidRPr="00A16587">
        <w:rPr>
          <w:sz w:val="28"/>
          <w:szCs w:val="28"/>
        </w:rPr>
        <w:t>.</w:t>
      </w:r>
    </w:p>
    <w:p w:rsidR="00FD0A67" w:rsidRDefault="004C461E" w:rsidP="004C461E">
      <w:pPr>
        <w:jc w:val="both"/>
        <w:rPr>
          <w:bCs/>
          <w:color w:val="000000"/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r w:rsidR="000377F2">
        <w:rPr>
          <w:sz w:val="28"/>
          <w:szCs w:val="28"/>
        </w:rPr>
        <w:t xml:space="preserve">Олена </w:t>
      </w:r>
      <w:proofErr w:type="spellStart"/>
      <w:r w:rsidR="000377F2">
        <w:rPr>
          <w:sz w:val="28"/>
          <w:szCs w:val="28"/>
        </w:rPr>
        <w:t>Мел</w:t>
      </w:r>
      <w:r w:rsidR="002C4835">
        <w:rPr>
          <w:sz w:val="28"/>
          <w:szCs w:val="28"/>
        </w:rPr>
        <w:t>е</w:t>
      </w:r>
      <w:r w:rsidR="000377F2">
        <w:rPr>
          <w:sz w:val="28"/>
          <w:szCs w:val="28"/>
        </w:rPr>
        <w:t>нчук</w:t>
      </w:r>
      <w:proofErr w:type="spellEnd"/>
      <w:r w:rsidR="000377F2">
        <w:rPr>
          <w:sz w:val="28"/>
          <w:szCs w:val="28"/>
        </w:rPr>
        <w:t xml:space="preserve"> – заступник начальника відділу містобудування та архітектури, Інна Скорик – менеджер з питань регіонального розвитку </w:t>
      </w:r>
      <w:proofErr w:type="spellStart"/>
      <w:r w:rsidR="000377F2">
        <w:rPr>
          <w:sz w:val="28"/>
          <w:szCs w:val="28"/>
        </w:rPr>
        <w:t>КУ</w:t>
      </w:r>
      <w:proofErr w:type="spellEnd"/>
      <w:r w:rsidR="000377F2">
        <w:rPr>
          <w:sz w:val="28"/>
          <w:szCs w:val="28"/>
        </w:rPr>
        <w:t xml:space="preserve"> </w:t>
      </w:r>
      <w:proofErr w:type="spellStart"/>
      <w:r w:rsidR="000377F2">
        <w:rPr>
          <w:sz w:val="28"/>
          <w:szCs w:val="28"/>
        </w:rPr>
        <w:t>“Інститут</w:t>
      </w:r>
      <w:proofErr w:type="spellEnd"/>
      <w:r w:rsidR="000377F2">
        <w:rPr>
          <w:sz w:val="28"/>
          <w:szCs w:val="28"/>
        </w:rPr>
        <w:t xml:space="preserve"> міста </w:t>
      </w:r>
      <w:proofErr w:type="spellStart"/>
      <w:r w:rsidR="000377F2">
        <w:rPr>
          <w:sz w:val="28"/>
          <w:szCs w:val="28"/>
        </w:rPr>
        <w:t>Дрогобича”</w:t>
      </w:r>
      <w:proofErr w:type="spellEnd"/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0377F2" w:rsidRPr="00A16587" w:rsidRDefault="000377F2" w:rsidP="000377F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4C461E" w:rsidRPr="00A16587" w:rsidRDefault="004C461E" w:rsidP="004C461E">
      <w:pPr>
        <w:jc w:val="both"/>
        <w:rPr>
          <w:b/>
          <w:sz w:val="28"/>
          <w:szCs w:val="28"/>
        </w:rPr>
      </w:pPr>
    </w:p>
    <w:p w:rsidR="004C461E" w:rsidRPr="00A16587" w:rsidRDefault="004C461E" w:rsidP="00127992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 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Андрій ПАУТИНКА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813380"/>
    <w:rsid w:val="00826029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B6852"/>
    <w:rsid w:val="009C3BAB"/>
    <w:rsid w:val="009D5FE0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2337F"/>
    <w:rsid w:val="00B31087"/>
    <w:rsid w:val="00B42DB3"/>
    <w:rsid w:val="00B557C0"/>
    <w:rsid w:val="00B67FF4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D2370D"/>
    <w:rsid w:val="00D475A0"/>
    <w:rsid w:val="00D7186D"/>
    <w:rsid w:val="00D96F2B"/>
    <w:rsid w:val="00DA701B"/>
    <w:rsid w:val="00DD25FA"/>
    <w:rsid w:val="00DD5FFE"/>
    <w:rsid w:val="00DF23C5"/>
    <w:rsid w:val="00E13DB5"/>
    <w:rsid w:val="00E2194A"/>
    <w:rsid w:val="00E2207B"/>
    <w:rsid w:val="00E265F9"/>
    <w:rsid w:val="00E37CBC"/>
    <w:rsid w:val="00E45305"/>
    <w:rsid w:val="00E479AA"/>
    <w:rsid w:val="00E47BA3"/>
    <w:rsid w:val="00E70F1F"/>
    <w:rsid w:val="00E94945"/>
    <w:rsid w:val="00EA218D"/>
    <w:rsid w:val="00EB444C"/>
    <w:rsid w:val="00ED5517"/>
    <w:rsid w:val="00EE3679"/>
    <w:rsid w:val="00F37EBC"/>
    <w:rsid w:val="00F76245"/>
    <w:rsid w:val="00FC24E1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ечания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BCB8-0D5D-4A73-A677-30A1B02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2024-10-24T09:55:00Z</cp:lastPrinted>
  <dcterms:created xsi:type="dcterms:W3CDTF">2023-02-08T09:33:00Z</dcterms:created>
  <dcterms:modified xsi:type="dcterms:W3CDTF">2024-10-24T09:57:00Z</dcterms:modified>
</cp:coreProperties>
</file>