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FC79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ЗАТВЕРДЖУЮ</w:t>
      </w:r>
      <w:r w:rsidRPr="00B30321">
        <w:rPr>
          <w:rFonts w:ascii="Times New Roman" w:eastAsiaTheme="minorEastAsia" w:hAnsi="Times New Roman" w:cs="Times New Roman"/>
          <w:lang w:val="ru-RU"/>
        </w:rPr>
        <w:br/>
        <w:t xml:space="preserve">Начальник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відділу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освіти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386DA82A" w14:textId="77777777" w:rsidR="00651F7A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61D936E9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ради</w:t>
      </w:r>
      <w:r w:rsidRPr="00B30321">
        <w:rPr>
          <w:rFonts w:ascii="Times New Roman" w:eastAsiaTheme="minorEastAsia" w:hAnsi="Times New Roman" w:cs="Times New Roman"/>
          <w:lang w:val="ru-RU"/>
        </w:rPr>
        <w:br/>
        <w:t>______________ Петро ШЕВ</w:t>
      </w:r>
      <w:r w:rsidRPr="00B30321">
        <w:rPr>
          <w:rFonts w:ascii="Times New Roman" w:eastAsiaTheme="minorEastAsia" w:hAnsi="Times New Roman" w:cs="Times New Roman"/>
          <w:lang w:val="ru-RU"/>
        </w:rPr>
        <w:sym w:font="Symbol" w:char="F0A2"/>
      </w:r>
      <w:r w:rsidRPr="00B30321">
        <w:rPr>
          <w:rFonts w:ascii="Times New Roman" w:eastAsiaTheme="minorEastAsia" w:hAnsi="Times New Roman" w:cs="Times New Roman"/>
          <w:lang w:val="ru-RU"/>
        </w:rPr>
        <w:t>ЯК</w:t>
      </w:r>
      <w:r w:rsidRPr="00B30321">
        <w:rPr>
          <w:rFonts w:ascii="Times New Roman" w:eastAsiaTheme="minorEastAsia" w:hAnsi="Times New Roman" w:cs="Times New Roman"/>
          <w:lang w:val="ru-RU"/>
        </w:rPr>
        <w:br/>
        <w:t>«___» ____________ ____ року</w:t>
      </w:r>
    </w:p>
    <w:p w14:paraId="651C78CF" w14:textId="77777777" w:rsidR="00985B28" w:rsidRPr="00B30321" w:rsidRDefault="00985B28" w:rsidP="00B30321">
      <w:pPr>
        <w:jc w:val="right"/>
        <w:rPr>
          <w:rFonts w:ascii="Times New Roman" w:eastAsiaTheme="minorEastAsia" w:hAnsi="Times New Roman" w:cs="Times New Roman"/>
          <w:lang w:val="ru-RU"/>
        </w:rPr>
      </w:pPr>
    </w:p>
    <w:p w14:paraId="10539A2F" w14:textId="77777777" w:rsidR="00C246FC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Посадова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інструкція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724EAFA6" w14:textId="0C6B41F3" w:rsidR="00FE4163" w:rsidRPr="00B30321" w:rsidRDefault="00985B28" w:rsidP="00FE4163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заступника начальника </w:t>
      </w:r>
      <w:proofErr w:type="spellStart"/>
      <w:r w:rsidR="00FE4163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="00FE4163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r w:rsidR="00DE42EF">
        <w:rPr>
          <w:rFonts w:ascii="Times New Roman" w:eastAsiaTheme="minorEastAsia" w:hAnsi="Times New Roman" w:cs="Times New Roman"/>
          <w:b/>
          <w:lang w:val="ru-RU"/>
        </w:rPr>
        <w:t xml:space="preserve">з </w:t>
      </w:r>
      <w:proofErr w:type="spellStart"/>
      <w:r w:rsidR="00DE42EF">
        <w:rPr>
          <w:rFonts w:ascii="Times New Roman" w:eastAsiaTheme="minorEastAsia" w:hAnsi="Times New Roman" w:cs="Times New Roman"/>
          <w:b/>
          <w:lang w:val="ru-RU"/>
        </w:rPr>
        <w:t>питань</w:t>
      </w:r>
      <w:proofErr w:type="spellEnd"/>
      <w:r w:rsidR="00DE42E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E42EF">
        <w:rPr>
          <w:rFonts w:ascii="Times New Roman" w:eastAsiaTheme="minorEastAsia" w:hAnsi="Times New Roman" w:cs="Times New Roman"/>
          <w:b/>
          <w:lang w:val="ru-RU"/>
        </w:rPr>
        <w:t>дошкільної</w:t>
      </w:r>
      <w:proofErr w:type="spellEnd"/>
      <w:r w:rsidR="00DE42E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E42EF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="00DE42EF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4FB56472" w14:textId="6828172E" w:rsidR="00985B28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</w:p>
    <w:p w14:paraId="7CDB4E0A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lang w:val="ru-RU"/>
        </w:rPr>
      </w:pPr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1.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Загальна</w:t>
      </w:r>
      <w:proofErr w:type="spellEnd"/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інформація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118"/>
        <w:gridCol w:w="1549"/>
      </w:tblGrid>
      <w:tr w:rsidR="00985B28" w:rsidRPr="00F14D72" w14:paraId="688630CF" w14:textId="77777777" w:rsidTr="00C246FC">
        <w:tc>
          <w:tcPr>
            <w:tcW w:w="4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DD3AB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Категорія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посади в органах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DE851" w14:textId="585ECD64" w:rsidR="00985B28" w:rsidRPr="002821A7" w:rsidRDefault="002821A7" w:rsidP="00B30321">
            <w:pPr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</w:pPr>
            <w:r w:rsidRPr="002821A7">
              <w:rPr>
                <w:rFonts w:ascii="Times New Roman" w:eastAsiaTheme="minorEastAsia" w:hAnsi="Times New Roman" w:cs="Times New Roman"/>
                <w:b/>
                <w:bCs/>
                <w:lang w:val="ru-RU"/>
              </w:rPr>
              <w:t xml:space="preserve"> 5</w:t>
            </w:r>
          </w:p>
        </w:tc>
      </w:tr>
      <w:tr w:rsidR="00985B28" w:rsidRPr="00610855" w14:paraId="09942E94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B56AD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371C" w14:textId="2C2F4CC5" w:rsidR="00985B28" w:rsidRPr="00610855" w:rsidRDefault="00C246FC" w:rsidP="00610855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З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аступник</w:t>
            </w:r>
            <w:proofErr w:type="spellEnd"/>
            <w:r w:rsidRPr="00610855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начальника</w:t>
            </w:r>
            <w:r w:rsidRPr="006108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FE4163">
              <w:rPr>
                <w:rFonts w:ascii="Times New Roman" w:eastAsiaTheme="minorEastAsia" w:hAnsi="Times New Roman" w:cs="Times New Roman"/>
                <w:lang w:val="uk-UA"/>
              </w:rPr>
              <w:t xml:space="preserve">відділу </w:t>
            </w:r>
            <w:r w:rsidR="00610855">
              <w:rPr>
                <w:rFonts w:ascii="Times New Roman" w:eastAsiaTheme="minorEastAsia" w:hAnsi="Times New Roman" w:cs="Times New Roman"/>
                <w:lang w:val="ru-RU"/>
              </w:rPr>
              <w:t>з</w:t>
            </w:r>
            <w:r w:rsidR="00610855" w:rsidRPr="00610855">
              <w:rPr>
                <w:rFonts w:ascii="Times New Roman" w:eastAsiaTheme="minorEastAsia" w:hAnsi="Times New Roman" w:cs="Times New Roman"/>
              </w:rPr>
              <w:t xml:space="preserve"> </w:t>
            </w:r>
            <w:r w:rsidR="00DE42EF">
              <w:rPr>
                <w:rFonts w:ascii="Times New Roman" w:eastAsiaTheme="minorEastAsia" w:hAnsi="Times New Roman" w:cs="Times New Roman"/>
                <w:lang w:val="uk-UA"/>
              </w:rPr>
              <w:t xml:space="preserve">питань </w:t>
            </w:r>
            <w:proofErr w:type="spellStart"/>
            <w:r w:rsidR="00610855">
              <w:rPr>
                <w:rFonts w:ascii="Times New Roman" w:eastAsiaTheme="minorEastAsia" w:hAnsi="Times New Roman" w:cs="Times New Roman"/>
                <w:lang w:val="ru-RU"/>
              </w:rPr>
              <w:t>дошкільної</w:t>
            </w:r>
            <w:proofErr w:type="spellEnd"/>
            <w:r w:rsidR="00610855" w:rsidRPr="00610855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="00610855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610855" w:rsidRPr="00610855">
              <w:rPr>
                <w:rFonts w:ascii="Times New Roman" w:eastAsiaTheme="minorEastAsia" w:hAnsi="Times New Roman" w:cs="Times New Roman"/>
              </w:rPr>
              <w:t xml:space="preserve"> </w:t>
            </w:r>
          </w:p>
        </w:tc>
      </w:tr>
      <w:tr w:rsidR="00985B28" w:rsidRPr="00B30321" w14:paraId="52B08B9C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8B8E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Найменування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підрозділу</w:t>
            </w:r>
            <w:r w:rsidRPr="00B30321">
              <w:rPr>
                <w:rFonts w:ascii="Times New Roman" w:eastAsiaTheme="minorEastAsia" w:hAnsi="Times New Roman" w:cs="Times New Roman"/>
                <w:vertAlign w:val="superscript"/>
              </w:rPr>
              <w:t>1</w:t>
            </w:r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58B5E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Відділ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освіти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виконавчих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органів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Дрогобицької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міської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ради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</w:p>
        </w:tc>
      </w:tr>
      <w:tr w:rsidR="00985B28" w:rsidRPr="00B30321" w14:paraId="0CBBBC00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8C02E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безпосереднього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17CC0" w14:textId="4B9AB8CA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Начальник відділу </w:t>
            </w:r>
          </w:p>
        </w:tc>
      </w:tr>
      <w:tr w:rsidR="00985B28" w:rsidRPr="00B30321" w14:paraId="07A329F5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81535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2577D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29C4DBD2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D63CA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9F04E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3067B186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1C7F5" w14:textId="77777777" w:rsidR="00985B28" w:rsidRPr="00B30321" w:rsidRDefault="00985B28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Посада особи, яка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здійснює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координацію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діяльності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0AC1E" w14:textId="77777777" w:rsidR="00985B28" w:rsidRPr="00B30321" w:rsidRDefault="00C246FC" w:rsidP="00B30321">
            <w:pPr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</w:tc>
      </w:tr>
    </w:tbl>
    <w:p w14:paraId="1512337C" w14:textId="77777777" w:rsidR="00D05EEB" w:rsidRDefault="00985B28" w:rsidP="00B30321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lang w:val="uk-UA"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2. </w:t>
      </w:r>
      <w:r w:rsidRPr="00170E9F">
        <w:rPr>
          <w:rFonts w:ascii="Times New Roman" w:eastAsiaTheme="minorEastAsia" w:hAnsi="Times New Roman" w:cs="Times New Roman"/>
          <w:b/>
          <w:lang w:val="ru-RU"/>
        </w:rPr>
        <w:t>Мета</w:t>
      </w:r>
      <w:r w:rsidRPr="00170E9F">
        <w:rPr>
          <w:rFonts w:ascii="Times New Roman" w:eastAsiaTheme="minorEastAsia" w:hAnsi="Times New Roman" w:cs="Times New Roman"/>
          <w:b/>
        </w:rPr>
        <w:t xml:space="preserve"> </w:t>
      </w:r>
      <w:r w:rsidRPr="00170E9F">
        <w:rPr>
          <w:rFonts w:ascii="Times New Roman" w:eastAsiaTheme="minorEastAsia" w:hAnsi="Times New Roman" w:cs="Times New Roman"/>
          <w:b/>
          <w:lang w:val="ru-RU"/>
        </w:rPr>
        <w:t>посади</w:t>
      </w:r>
      <w:r w:rsidR="0025354C" w:rsidRPr="00170E9F">
        <w:t xml:space="preserve"> </w:t>
      </w:r>
      <w:r w:rsidR="0025354C" w:rsidRPr="00B30321">
        <w:rPr>
          <w:rFonts w:ascii="Times New Roman" w:eastAsiaTheme="minorEastAsia" w:hAnsi="Times New Roman" w:cs="Times New Roman"/>
          <w:lang w:val="ru-RU"/>
        </w:rPr>
        <w:t>заступника</w:t>
      </w:r>
      <w:r w:rsidR="0025354C" w:rsidRPr="00170E9F">
        <w:rPr>
          <w:rFonts w:ascii="Times New Roman" w:eastAsiaTheme="minorEastAsia" w:hAnsi="Times New Roman" w:cs="Times New Roman"/>
        </w:rPr>
        <w:t xml:space="preserve"> </w:t>
      </w:r>
      <w:r w:rsidR="0025354C" w:rsidRPr="00B30321">
        <w:rPr>
          <w:rFonts w:ascii="Times New Roman" w:eastAsiaTheme="minorEastAsia" w:hAnsi="Times New Roman" w:cs="Times New Roman"/>
          <w:lang w:val="ru-RU"/>
        </w:rPr>
        <w:t>начальника</w:t>
      </w:r>
      <w:r w:rsidR="0025354C" w:rsidRPr="00170E9F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5354C" w:rsidRPr="00B30321">
        <w:rPr>
          <w:rFonts w:ascii="Times New Roman" w:eastAsiaTheme="minorEastAsia" w:hAnsi="Times New Roman" w:cs="Times New Roman"/>
          <w:lang w:val="ru-RU"/>
        </w:rPr>
        <w:t>відділу</w:t>
      </w:r>
      <w:proofErr w:type="spellEnd"/>
      <w:r w:rsidR="0025354C" w:rsidRPr="00170E9F">
        <w:rPr>
          <w:rFonts w:ascii="Times New Roman" w:eastAsiaTheme="minorEastAsia" w:hAnsi="Times New Roman" w:cs="Times New Roman"/>
        </w:rPr>
        <w:t xml:space="preserve"> </w:t>
      </w:r>
      <w:proofErr w:type="spellStart"/>
      <w:r w:rsidR="0025354C" w:rsidRPr="00B30321">
        <w:rPr>
          <w:rFonts w:ascii="Times New Roman" w:eastAsiaTheme="minorEastAsia" w:hAnsi="Times New Roman" w:cs="Times New Roman"/>
          <w:lang w:val="ru-RU"/>
        </w:rPr>
        <w:t>освіти</w:t>
      </w:r>
      <w:proofErr w:type="spellEnd"/>
      <w:r w:rsidR="0025354C" w:rsidRPr="00170E9F">
        <w:rPr>
          <w:rFonts w:ascii="Times New Roman" w:eastAsiaTheme="minorEastAsia" w:hAnsi="Times New Roman" w:cs="Times New Roman"/>
        </w:rPr>
        <w:t xml:space="preserve"> </w:t>
      </w:r>
      <w:r w:rsidR="00610855">
        <w:rPr>
          <w:rFonts w:ascii="Times New Roman" w:eastAsiaTheme="minorEastAsia" w:hAnsi="Times New Roman" w:cs="Times New Roman"/>
          <w:lang w:val="uk-UA"/>
        </w:rPr>
        <w:t xml:space="preserve">з </w:t>
      </w:r>
      <w:r w:rsidR="00DE42EF">
        <w:rPr>
          <w:rFonts w:ascii="Times New Roman" w:eastAsiaTheme="minorEastAsia" w:hAnsi="Times New Roman" w:cs="Times New Roman"/>
          <w:lang w:val="uk-UA"/>
        </w:rPr>
        <w:t xml:space="preserve">питань </w:t>
      </w:r>
      <w:r w:rsidR="00610855">
        <w:rPr>
          <w:rFonts w:ascii="Times New Roman" w:eastAsiaTheme="minorEastAsia" w:hAnsi="Times New Roman" w:cs="Times New Roman"/>
          <w:lang w:val="uk-UA"/>
        </w:rPr>
        <w:t xml:space="preserve">дошкільної освіти </w:t>
      </w:r>
      <w:r w:rsidR="00D05EEB" w:rsidRPr="00D05EEB">
        <w:rPr>
          <w:rFonts w:ascii="Times New Roman" w:eastAsiaTheme="minorEastAsia" w:hAnsi="Times New Roman" w:cs="Times New Roman"/>
          <w:lang w:val="uk-UA"/>
        </w:rPr>
        <w:t>полягає в забезпеченні ефективної реалізації державної політики у сфері дошкільної освіти на території Дрогобицької міської територіальної громади, а також у постійному підвищенні якості освітніх послуг, що надаються в закладах дошкільної освіти</w:t>
      </w:r>
      <w:r w:rsidR="00D05EEB">
        <w:rPr>
          <w:rFonts w:ascii="Times New Roman" w:eastAsiaTheme="minorEastAsia" w:hAnsi="Times New Roman" w:cs="Times New Roman"/>
          <w:lang w:val="uk-UA"/>
        </w:rPr>
        <w:t>.</w:t>
      </w:r>
    </w:p>
    <w:p w14:paraId="764DE4E0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3.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Основні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посадові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обов’язки</w:t>
      </w:r>
      <w:proofErr w:type="spellEnd"/>
    </w:p>
    <w:tbl>
      <w:tblPr>
        <w:tblW w:w="523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"/>
        <w:gridCol w:w="10100"/>
      </w:tblGrid>
      <w:tr w:rsidR="00F14D72" w:rsidRPr="00F14D72" w14:paraId="6F3D22E0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547F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122" w:right="265"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04DFF" w14:textId="77777777" w:rsidR="00F14D72" w:rsidRPr="00B30321" w:rsidRDefault="00F14D72" w:rsidP="00F14D72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виконання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поставлених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перед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відділом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реалізації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B30321">
              <w:rPr>
                <w:rFonts w:ascii="Times New Roman" w:hAnsi="Times New Roman" w:cs="Times New Roman"/>
                <w:lang w:val="ru-RU"/>
              </w:rPr>
              <w:t>політики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 в</w:t>
            </w:r>
            <w:proofErr w:type="gram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галузі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A56890" w:rsidRPr="00F14D72" w14:paraId="47155B8E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7F6ED" w14:textId="77777777" w:rsidR="00A56890" w:rsidRPr="002422B7" w:rsidRDefault="00A56890" w:rsidP="002422B7">
            <w:pPr>
              <w:pStyle w:val="a6"/>
              <w:numPr>
                <w:ilvl w:val="0"/>
                <w:numId w:val="2"/>
              </w:numPr>
              <w:ind w:left="122" w:right="265" w:firstLine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8A742" w14:textId="2D290914" w:rsidR="00A56890" w:rsidRPr="00B30321" w:rsidRDefault="00A56890" w:rsidP="00F14D72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місцевих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програм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розвитку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виконанням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аналізує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результативність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ефективність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, за результатом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якого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начальнику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5689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A5689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14D72" w:rsidRPr="00F14D72" w14:paraId="1764CF98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FD327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448AC" w14:textId="3E3E4E9F" w:rsidR="00F14D72" w:rsidRPr="00B30321" w:rsidRDefault="00F14D72" w:rsidP="005F61C0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Аналізує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стан </w:t>
            </w:r>
            <w:proofErr w:type="spellStart"/>
            <w:r w:rsidR="00720E14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720E1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Дрогобицькій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міській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прогнозує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розвиток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подає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удосконал</w:t>
            </w:r>
            <w:r>
              <w:rPr>
                <w:rFonts w:ascii="Times New Roman" w:hAnsi="Times New Roman" w:cs="Times New Roman"/>
                <w:lang w:val="ru-RU"/>
              </w:rPr>
              <w:t>ення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мереж</w:t>
            </w:r>
            <w:r>
              <w:rPr>
                <w:rFonts w:ascii="Times New Roman" w:hAnsi="Times New Roman" w:cs="Times New Roman"/>
                <w:lang w:val="ru-RU"/>
              </w:rPr>
              <w:t>і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5F61C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F61C0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незалежно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типів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і форм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освітніми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потребами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CD43C7"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Вивчає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потребу та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подає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начальнику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створення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CD43C7" w:rsidRPr="00CD43C7">
              <w:rPr>
                <w:rFonts w:ascii="Times New Roman" w:hAnsi="Times New Roman" w:cs="Times New Roman"/>
                <w:lang w:val="ru-RU"/>
              </w:rPr>
              <w:t>у закладах</w:t>
            </w:r>
            <w:proofErr w:type="gram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інклюзивного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освітнього</w:t>
            </w:r>
            <w:proofErr w:type="spellEnd"/>
            <w:r w:rsidR="00CD43C7"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CD43C7">
              <w:rPr>
                <w:rFonts w:ascii="Times New Roman" w:hAnsi="Times New Roman" w:cs="Times New Roman"/>
                <w:lang w:val="ru-RU"/>
              </w:rPr>
              <w:t>середовища</w:t>
            </w:r>
            <w:proofErr w:type="spellEnd"/>
          </w:p>
        </w:tc>
      </w:tr>
      <w:tr w:rsidR="00F14D72" w:rsidRPr="00F14D72" w14:paraId="47F960E4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CBD48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63C6F" w14:textId="4831F31B" w:rsidR="00F14D72" w:rsidRPr="00F14D72" w:rsidRDefault="00F14D72" w:rsidP="001829C8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контроль </w:t>
            </w:r>
            <w:r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дотриманням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установчих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1829C8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1829C8">
              <w:rPr>
                <w:rFonts w:ascii="Times New Roman" w:hAnsi="Times New Roman" w:cs="Times New Roman"/>
                <w:lang w:val="ru-RU"/>
              </w:rPr>
              <w:t>засновником</w:t>
            </w:r>
            <w:proofErr w:type="spellEnd"/>
            <w:r w:rsidR="001829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829C8">
              <w:rPr>
                <w:rFonts w:ascii="Times New Roman" w:hAnsi="Times New Roman" w:cs="Times New Roman"/>
                <w:lang w:val="ru-RU"/>
              </w:rPr>
              <w:t>яких</w:t>
            </w:r>
            <w:proofErr w:type="spellEnd"/>
            <w:r w:rsidR="001829C8">
              <w:rPr>
                <w:rFonts w:ascii="Times New Roman" w:hAnsi="Times New Roman" w:cs="Times New Roman"/>
                <w:lang w:val="ru-RU"/>
              </w:rPr>
              <w:t xml:space="preserve"> є </w:t>
            </w:r>
            <w:proofErr w:type="spellStart"/>
            <w:r w:rsidR="001829C8">
              <w:rPr>
                <w:rFonts w:ascii="Times New Roman" w:hAnsi="Times New Roman" w:cs="Times New Roman"/>
                <w:lang w:val="ru-RU"/>
              </w:rPr>
              <w:t>Дрогобицька</w:t>
            </w:r>
            <w:proofErr w:type="spellEnd"/>
            <w:r w:rsidR="001829C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829C8">
              <w:rPr>
                <w:rFonts w:ascii="Times New Roman" w:hAnsi="Times New Roman" w:cs="Times New Roman"/>
                <w:lang w:val="ru-RU"/>
              </w:rPr>
              <w:t>міська</w:t>
            </w:r>
            <w:proofErr w:type="spellEnd"/>
            <w:r w:rsidR="001829C8">
              <w:rPr>
                <w:rFonts w:ascii="Times New Roman" w:hAnsi="Times New Roman" w:cs="Times New Roman"/>
                <w:lang w:val="ru-RU"/>
              </w:rPr>
              <w:t xml:space="preserve"> рада</w:t>
            </w:r>
            <w:r w:rsidRPr="00F14D7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дотриманням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законодавства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галузі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вимог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Базового компонента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відповідними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закладами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усіх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типів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і форм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власності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розташованими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територіальної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14D72">
              <w:rPr>
                <w:rFonts w:ascii="Times New Roman" w:hAnsi="Times New Roman" w:cs="Times New Roman"/>
                <w:lang w:val="ru-RU"/>
              </w:rPr>
              <w:t>громади</w:t>
            </w:r>
            <w:proofErr w:type="spellEnd"/>
            <w:r w:rsidRPr="00F14D72">
              <w:rPr>
                <w:rFonts w:ascii="Times New Roman" w:hAnsi="Times New Roman" w:cs="Times New Roman"/>
                <w:lang w:val="ru-RU"/>
              </w:rPr>
              <w:t>.</w:t>
            </w:r>
            <w:r w:rsidR="00A654BA" w:rsidRPr="00A654B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A7EDB" w:rsidRPr="00F63E45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="008A7EDB" w:rsidRPr="00F63E45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="008A7EDB" w:rsidRPr="00F63E45">
              <w:rPr>
                <w:rFonts w:ascii="Times New Roman" w:hAnsi="Times New Roman" w:cs="Times New Roman"/>
                <w:lang w:val="ru-RU"/>
              </w:rPr>
              <w:t>організацією</w:t>
            </w:r>
            <w:proofErr w:type="spellEnd"/>
            <w:r w:rsidR="008A7EDB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A7EDB" w:rsidRPr="00F63E45">
              <w:rPr>
                <w:rFonts w:ascii="Times New Roman" w:hAnsi="Times New Roman" w:cs="Times New Roman"/>
                <w:lang w:val="ru-RU"/>
              </w:rPr>
              <w:t>харчування</w:t>
            </w:r>
            <w:proofErr w:type="spellEnd"/>
            <w:r w:rsidR="008A7EDB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A7EDB" w:rsidRPr="00F63E45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="008A7EDB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8A7EDB" w:rsidRPr="00F63E45">
              <w:rPr>
                <w:rFonts w:ascii="Times New Roman" w:hAnsi="Times New Roman" w:cs="Times New Roman"/>
                <w:lang w:val="ru-RU"/>
              </w:rPr>
              <w:t>у закладах</w:t>
            </w:r>
            <w:proofErr w:type="gramEnd"/>
            <w:r w:rsidR="008A7EDB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A7EDB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8A7ED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8A7EDB" w:rsidRPr="00F63E45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8A7ED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14D72" w:rsidRPr="00F14D72" w14:paraId="1FB0413A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6DA54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297A4" w14:textId="2FD91436" w:rsidR="00F14D72" w:rsidRPr="00F14D72" w:rsidRDefault="00F14D72" w:rsidP="00A654BA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Координує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діяльність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="0022420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D3333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сприяє</w:t>
            </w:r>
            <w:proofErr w:type="spellEnd"/>
            <w:proofErr w:type="gram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33331">
              <w:rPr>
                <w:rFonts w:ascii="Times New Roman" w:hAnsi="Times New Roman" w:cs="Times New Roman"/>
                <w:lang w:val="ru-RU"/>
              </w:rPr>
              <w:t xml:space="preserve">нормативно-правовому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забезпеченню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22420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224204">
              <w:rPr>
                <w:rFonts w:ascii="Times New Roman" w:hAnsi="Times New Roman" w:cs="Times New Roman"/>
                <w:lang w:val="ru-RU"/>
              </w:rPr>
              <w:t>.</w:t>
            </w:r>
            <w:r w:rsidR="005F61C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5B0C30">
              <w:rPr>
                <w:rFonts w:ascii="Times New Roman" w:hAnsi="Times New Roman" w:cs="Times New Roman"/>
                <w:lang w:val="ru-RU"/>
              </w:rPr>
              <w:t xml:space="preserve">Проводить </w:t>
            </w:r>
            <w:proofErr w:type="spellStart"/>
            <w:r w:rsidR="005B0C30" w:rsidRPr="001E75C6">
              <w:rPr>
                <w:rFonts w:ascii="Times New Roman" w:hAnsi="Times New Roman" w:cs="Times New Roman"/>
                <w:lang w:val="ru-RU"/>
              </w:rPr>
              <w:t>моніторинг</w:t>
            </w:r>
            <w:proofErr w:type="spellEnd"/>
            <w:r w:rsidR="005B0C30" w:rsidRPr="001E75C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B0C30" w:rsidRPr="001E75C6">
              <w:rPr>
                <w:rFonts w:ascii="Times New Roman" w:hAnsi="Times New Roman" w:cs="Times New Roman"/>
                <w:lang w:val="ru-RU"/>
              </w:rPr>
              <w:t>якості</w:t>
            </w:r>
            <w:proofErr w:type="spellEnd"/>
            <w:r w:rsidR="005B0C30" w:rsidRPr="001E75C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B0C30" w:rsidRPr="001E75C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5B0C30" w:rsidRPr="001E75C6">
              <w:rPr>
                <w:rFonts w:ascii="Times New Roman" w:hAnsi="Times New Roman" w:cs="Times New Roman"/>
                <w:lang w:val="ru-RU"/>
              </w:rPr>
              <w:t xml:space="preserve"> в закладах </w:t>
            </w:r>
            <w:proofErr w:type="spellStart"/>
            <w:r w:rsidR="005B0C30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5B0C3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5B0C30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5B0C30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E75C6" w:rsidRPr="00F14D72" w14:paraId="3AAFFBDE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1B7A1" w14:textId="77777777" w:rsidR="001E75C6" w:rsidRPr="002422B7" w:rsidRDefault="001E75C6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E7D0B" w14:textId="185BA9B3" w:rsidR="001E75C6" w:rsidRDefault="00CD43C7" w:rsidP="00A654BA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Розробляє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поточні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підготовці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перспективних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планів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звітує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CD43C7">
              <w:rPr>
                <w:rFonts w:ascii="Times New Roman" w:hAnsi="Times New Roman" w:cs="Times New Roman"/>
                <w:lang w:val="ru-RU"/>
              </w:rPr>
              <w:t>виконану</w:t>
            </w:r>
            <w:proofErr w:type="spellEnd"/>
            <w:r w:rsidRPr="00CD43C7">
              <w:rPr>
                <w:rFonts w:ascii="Times New Roman" w:hAnsi="Times New Roman" w:cs="Times New Roman"/>
                <w:lang w:val="ru-RU"/>
              </w:rPr>
              <w:t xml:space="preserve"> роботу.</w:t>
            </w:r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33331" w:rsidRPr="00F14D72" w14:paraId="71F34C60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52F21" w14:textId="77777777" w:rsidR="00D33331" w:rsidRPr="002422B7" w:rsidRDefault="00D33331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E0D5B" w14:textId="397CD134" w:rsidR="00D33331" w:rsidRDefault="003224A4" w:rsidP="00D33331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3224A4">
              <w:rPr>
                <w:rFonts w:ascii="Times New Roman" w:hAnsi="Times New Roman" w:cs="Times New Roman"/>
                <w:lang w:val="ru-RU"/>
              </w:rPr>
              <w:t>одає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установленому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порядку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статистичну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звітність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про стан і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розвиток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Дрогобицькій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територіальній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громаді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3224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цією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метою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збирання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опрацювання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інформації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і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формування</w:t>
            </w:r>
            <w:proofErr w:type="spellEnd"/>
            <w:r w:rsidRPr="003224A4">
              <w:rPr>
                <w:rFonts w:ascii="Times New Roman" w:hAnsi="Times New Roman" w:cs="Times New Roman"/>
                <w:lang w:val="ru-RU"/>
              </w:rPr>
              <w:t xml:space="preserve"> банку </w:t>
            </w:r>
            <w:proofErr w:type="spellStart"/>
            <w:r w:rsidRPr="003224A4">
              <w:rPr>
                <w:rFonts w:ascii="Times New Roman" w:hAnsi="Times New Roman" w:cs="Times New Roman"/>
                <w:lang w:val="ru-RU"/>
              </w:rPr>
              <w:t>д</w:t>
            </w:r>
            <w:r>
              <w:rPr>
                <w:rFonts w:ascii="Times New Roman" w:hAnsi="Times New Roman" w:cs="Times New Roman"/>
                <w:lang w:val="ru-RU"/>
              </w:rPr>
              <w:t>аних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.</w:t>
            </w:r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інформаційно-аналітичні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пов’язані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роботою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в межах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D02E20" w:rsidRPr="00F63E45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="00D02E20" w:rsidRPr="00F63E4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14D72" w:rsidRPr="00F14D72" w14:paraId="240EB5AA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5E36E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2C3CF" w14:textId="0F0D519D" w:rsidR="00F14D72" w:rsidRPr="00B30321" w:rsidRDefault="00F14D72" w:rsidP="00F14D72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розробці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розпоряджень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міського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голови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ради,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виконавчого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комітету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30321">
              <w:rPr>
                <w:rFonts w:ascii="Times New Roman" w:hAnsi="Times New Roman" w:cs="Times New Roman"/>
                <w:lang w:val="ru-RU"/>
              </w:rPr>
              <w:t>ради  з</w:t>
            </w:r>
            <w:proofErr w:type="gram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реалізації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політики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сфері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>.</w:t>
            </w:r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проєкти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закріплення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дошкільними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закладами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обслуговування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якої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ведеться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облік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дошкільного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057E5" w:rsidRPr="00310E26">
              <w:rPr>
                <w:rFonts w:ascii="Times New Roman" w:hAnsi="Times New Roman" w:cs="Times New Roman"/>
                <w:lang w:val="ru-RU"/>
              </w:rPr>
              <w:t>віку</w:t>
            </w:r>
            <w:proofErr w:type="spellEnd"/>
            <w:r w:rsidR="00C057E5" w:rsidRPr="00310E2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5B0C30" w:rsidRPr="00F14D72" w14:paraId="465A00A7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DC004" w14:textId="77777777" w:rsidR="005B0C30" w:rsidRPr="002422B7" w:rsidRDefault="005B0C30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C2D12" w14:textId="660C31E5" w:rsidR="005B0C30" w:rsidRPr="00B30321" w:rsidRDefault="005B0C30" w:rsidP="00F14D72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30321">
              <w:rPr>
                <w:rFonts w:ascii="Times New Roman" w:hAnsi="Times New Roman" w:cs="Times New Roman"/>
                <w:lang w:val="ru-RU"/>
              </w:rPr>
              <w:t>У межах</w:t>
            </w:r>
            <w:proofErr w:type="gram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листування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відповідними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органами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та органами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самоврядування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підприємствами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установами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організаціями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</w:p>
        </w:tc>
      </w:tr>
      <w:tr w:rsidR="00F14D72" w:rsidRPr="00F14D72" w14:paraId="7A6F08C7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0FF3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CB45" w14:textId="7512F564" w:rsidR="00F14D72" w:rsidRPr="00B30321" w:rsidRDefault="00C057E5" w:rsidP="00271E76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Розглядає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в межах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своєчасний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якісний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розгляд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звернень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органів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органів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самоврядування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громадських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об'єднань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підприємств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установ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організацій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громадян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а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також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розгляду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відповідей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14D72" w:rsidRPr="00F14D72" w14:paraId="7347D7EB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0A564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5D422" w14:textId="77777777" w:rsidR="00F14D72" w:rsidRPr="00B30321" w:rsidRDefault="00F14D72" w:rsidP="00F14D72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Співпрацює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відповідними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органами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влади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при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виконанні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поставлених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перед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відділом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B30321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F14D72" w:rsidRPr="00F14D72" w14:paraId="0DE64ED4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D6D3F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51793" w14:textId="37ACD72D" w:rsidR="00F14D72" w:rsidRPr="005D2DBD" w:rsidRDefault="00F14D72" w:rsidP="00E95D1E">
            <w:pPr>
              <w:pStyle w:val="a6"/>
              <w:tabs>
                <w:tab w:val="left" w:pos="598"/>
              </w:tabs>
              <w:ind w:left="17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участь в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нарад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семінарів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конференцій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F63E45">
              <w:rPr>
                <w:rFonts w:ascii="Times New Roman" w:hAnsi="Times New Roman" w:cs="Times New Roman"/>
                <w:lang w:val="ru-RU"/>
              </w:rPr>
              <w:t>у межах</w:t>
            </w:r>
            <w:proofErr w:type="gram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своєї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>.</w:t>
            </w:r>
            <w:r w:rsidR="00E95D1E" w:rsidRPr="00E95D1E">
              <w:rPr>
                <w:lang w:val="ru-RU"/>
              </w:rPr>
              <w:t xml:space="preserve"> </w:t>
            </w:r>
          </w:p>
        </w:tc>
      </w:tr>
      <w:tr w:rsidR="00F14D72" w:rsidRPr="00F14D72" w14:paraId="50F7B383" w14:textId="77777777" w:rsidTr="002422B7"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6308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EA92" w14:textId="1562BC67" w:rsidR="00F14D72" w:rsidRPr="00F63E45" w:rsidRDefault="00F14D72" w:rsidP="00F14D72">
            <w:pPr>
              <w:pStyle w:val="a6"/>
              <w:tabs>
                <w:tab w:val="left" w:pos="598"/>
              </w:tabs>
              <w:ind w:left="17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63E45">
              <w:rPr>
                <w:rFonts w:ascii="Times New Roman" w:hAnsi="Times New Roman" w:cs="Times New Roman"/>
                <w:lang w:val="ru-RU"/>
              </w:rPr>
              <w:t xml:space="preserve">Веде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документацію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діловодства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відділі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номенклатури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справ.</w:t>
            </w:r>
            <w:r w:rsidR="00CD43C7">
              <w:rPr>
                <w:rFonts w:ascii="Times New Roman" w:hAnsi="Times New Roman" w:cs="Times New Roman"/>
                <w:lang w:val="ru-RU"/>
              </w:rPr>
              <w:t xml:space="preserve"> Веде </w:t>
            </w:r>
            <w:proofErr w:type="spellStart"/>
            <w:r w:rsidR="00CD43C7">
              <w:rPr>
                <w:rFonts w:ascii="Times New Roman" w:hAnsi="Times New Roman" w:cs="Times New Roman"/>
                <w:lang w:val="ru-RU"/>
              </w:rPr>
              <w:t>документацію</w:t>
            </w:r>
            <w:proofErr w:type="spellEnd"/>
            <w:r w:rsid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>
              <w:rPr>
                <w:rFonts w:ascii="Times New Roman" w:hAnsi="Times New Roman" w:cs="Times New Roman"/>
                <w:lang w:val="ru-RU"/>
              </w:rPr>
              <w:t>оператив</w:t>
            </w:r>
            <w:r w:rsidR="00CD43C7" w:rsidRPr="00E95D1E">
              <w:rPr>
                <w:rFonts w:ascii="Times New Roman" w:hAnsi="Times New Roman" w:cs="Times New Roman"/>
                <w:lang w:val="ru-RU"/>
              </w:rPr>
              <w:t>них</w:t>
            </w:r>
            <w:proofErr w:type="spellEnd"/>
            <w:r w:rsidR="00CD43C7" w:rsidRPr="00E95D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E95D1E">
              <w:rPr>
                <w:rFonts w:ascii="Times New Roman" w:hAnsi="Times New Roman" w:cs="Times New Roman"/>
                <w:lang w:val="ru-RU"/>
              </w:rPr>
              <w:t>нарад</w:t>
            </w:r>
            <w:proofErr w:type="spellEnd"/>
            <w:r w:rsidR="00CD43C7" w:rsidRPr="00E95D1E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CD43C7" w:rsidRPr="00E95D1E">
              <w:rPr>
                <w:rFonts w:ascii="Times New Roman" w:hAnsi="Times New Roman" w:cs="Times New Roman"/>
                <w:lang w:val="ru-RU"/>
              </w:rPr>
              <w:t>керівниками</w:t>
            </w:r>
            <w:proofErr w:type="spellEnd"/>
            <w:r w:rsidR="00CD43C7" w:rsidRPr="00E95D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E95D1E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>
              <w:rPr>
                <w:rFonts w:ascii="Times New Roman" w:hAnsi="Times New Roman" w:cs="Times New Roman"/>
                <w:lang w:val="ru-RU"/>
              </w:rPr>
              <w:t>дошкільної</w:t>
            </w:r>
            <w:proofErr w:type="spellEnd"/>
            <w:r w:rsid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 w:rsidRPr="00E95D1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CD43C7" w:rsidRPr="00E95D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="00CD4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43C7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="00CD43C7">
              <w:rPr>
                <w:rFonts w:ascii="Times New Roman" w:hAnsi="Times New Roman" w:cs="Times New Roman"/>
                <w:lang w:val="ru-RU"/>
              </w:rPr>
              <w:t xml:space="preserve"> ради.</w:t>
            </w:r>
          </w:p>
        </w:tc>
      </w:tr>
      <w:tr w:rsidR="00F14D72" w:rsidRPr="00F14D72" w14:paraId="1DE000BD" w14:textId="77777777" w:rsidTr="00CD43C7">
        <w:trPr>
          <w:trHeight w:val="50"/>
        </w:trPr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02C56" w14:textId="77777777" w:rsidR="00F14D72" w:rsidRPr="002422B7" w:rsidRDefault="00F14D72" w:rsidP="002422B7">
            <w:pPr>
              <w:pStyle w:val="a6"/>
              <w:numPr>
                <w:ilvl w:val="0"/>
                <w:numId w:val="2"/>
              </w:numPr>
              <w:ind w:left="406" w:right="253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1AD3F" w14:textId="77777777" w:rsidR="00F14D72" w:rsidRPr="00F63E45" w:rsidRDefault="00F14D72" w:rsidP="00F14D72">
            <w:pPr>
              <w:pStyle w:val="a6"/>
              <w:tabs>
                <w:tab w:val="left" w:pos="598"/>
              </w:tabs>
              <w:ind w:left="17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інші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63E45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63E4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358904A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4.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Права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B30321" w14:paraId="2E51145A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3C0F9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4.1.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дорученням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начальника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представляти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відділ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організаціях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його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. </w:t>
            </w:r>
          </w:p>
          <w:p w14:paraId="2D8EEF8B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4.2.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Одержувати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установленому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порядку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інформацію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необхідну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. </w:t>
            </w:r>
          </w:p>
          <w:p w14:paraId="5F886E3A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4.3.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Залучати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установленому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порядку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фахівців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(за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погодженням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керівниками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) для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розгляду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структурного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підрозділу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ради.</w:t>
            </w:r>
          </w:p>
          <w:p w14:paraId="0FF992E5" w14:textId="77777777" w:rsidR="00985B28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4.4.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Вносити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пропозиції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началь</w:t>
            </w:r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нику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в</w:t>
            </w:r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ідділу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A27D04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щодо</w:t>
            </w:r>
            <w:proofErr w:type="spellEnd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A27D04" w:rsidRPr="00A27D04">
              <w:rPr>
                <w:rFonts w:ascii="Times New Roman" w:eastAsiaTheme="minorEastAsia" w:hAnsi="Times New Roman" w:cs="Times New Roman"/>
                <w:lang w:val="ru-RU"/>
              </w:rPr>
              <w:t>вдос</w:t>
            </w:r>
            <w:r w:rsidR="00576436">
              <w:rPr>
                <w:rFonts w:ascii="Times New Roman" w:eastAsiaTheme="minorEastAsia" w:hAnsi="Times New Roman" w:cs="Times New Roman"/>
                <w:lang w:val="ru-RU"/>
              </w:rPr>
              <w:t>коналення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роботи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або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відповідного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напряму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діяльності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74851D46" w14:textId="77777777" w:rsidR="00E95D1E" w:rsidRDefault="00E95D1E" w:rsidP="00576436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4.5.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Брати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участь у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здійсненні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контролю (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перевірки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)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рішень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ради для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забезпечення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реалізації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95D1E">
              <w:rPr>
                <w:rFonts w:ascii="Times New Roman" w:eastAsiaTheme="minorEastAsia" w:hAnsi="Times New Roman" w:cs="Times New Roman"/>
                <w:lang w:val="ru-RU"/>
              </w:rPr>
              <w:t>зак</w:t>
            </w:r>
            <w:r w:rsidR="00576436">
              <w:rPr>
                <w:rFonts w:ascii="Times New Roman" w:eastAsiaTheme="minorEastAsia" w:hAnsi="Times New Roman" w:cs="Times New Roman"/>
                <w:lang w:val="ru-RU"/>
              </w:rPr>
              <w:t>онодавством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576436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576436">
              <w:rPr>
                <w:rFonts w:ascii="Times New Roman" w:eastAsiaTheme="minorEastAsia" w:hAnsi="Times New Roman" w:cs="Times New Roman"/>
                <w:lang w:val="ru-RU"/>
              </w:rPr>
              <w:t>відпо</w:t>
            </w:r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відній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сфері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підприємствами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установами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комунальної</w:t>
            </w:r>
            <w:proofErr w:type="spellEnd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576436" w:rsidRPr="00576436">
              <w:rPr>
                <w:rFonts w:ascii="Times New Roman" w:eastAsiaTheme="minorEastAsia" w:hAnsi="Times New Roman" w:cs="Times New Roman"/>
                <w:lang w:val="ru-RU"/>
              </w:rPr>
              <w:t>форми</w:t>
            </w:r>
            <w:proofErr w:type="spellEnd"/>
            <w:r w:rsidR="004A6BCD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4A6BCD">
              <w:rPr>
                <w:rFonts w:ascii="Times New Roman" w:eastAsiaTheme="minorEastAsia" w:hAnsi="Times New Roman" w:cs="Times New Roman"/>
                <w:lang w:val="ru-RU"/>
              </w:rPr>
              <w:t>власності</w:t>
            </w:r>
            <w:proofErr w:type="spellEnd"/>
            <w:r w:rsidR="004A6BCD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31C10E93" w14:textId="77777777" w:rsidR="00AC7733" w:rsidRDefault="00576436" w:rsidP="00AC7733">
            <w:pPr>
              <w:pStyle w:val="a3"/>
              <w:ind w:leftChars="109" w:left="262" w:firstLineChars="59" w:firstLine="142"/>
              <w:rPr>
                <w:lang w:val="uk-UA"/>
              </w:rPr>
            </w:pPr>
            <w:r>
              <w:rPr>
                <w:lang w:val="uk-UA"/>
              </w:rPr>
              <w:t>4.6</w:t>
            </w:r>
            <w:r w:rsidR="00DD4937">
              <w:rPr>
                <w:lang w:val="uk-UA"/>
              </w:rPr>
              <w:t xml:space="preserve">. </w:t>
            </w:r>
            <w:r w:rsidR="00AC7733">
              <w:rPr>
                <w:lang w:val="uk-UA"/>
              </w:rPr>
              <w:t xml:space="preserve">Брати участь у нарадах та інших заходах </w:t>
            </w:r>
            <w:r>
              <w:rPr>
                <w:lang w:val="uk-UA"/>
              </w:rPr>
              <w:t>в</w:t>
            </w:r>
            <w:r w:rsidR="00141488">
              <w:rPr>
                <w:lang w:val="uk-UA"/>
              </w:rPr>
              <w:t xml:space="preserve">ідділу освіти, </w:t>
            </w:r>
            <w:r w:rsidR="00AC7733">
              <w:rPr>
                <w:lang w:val="uk-UA"/>
              </w:rPr>
              <w:t>міської ради.</w:t>
            </w:r>
          </w:p>
          <w:p w14:paraId="5658F8E4" w14:textId="77777777" w:rsidR="00AC7733" w:rsidRPr="00B30321" w:rsidRDefault="00576436" w:rsidP="006B5B61">
            <w:pPr>
              <w:pStyle w:val="a3"/>
              <w:ind w:leftChars="109" w:left="262" w:firstLineChars="59" w:firstLine="142"/>
              <w:rPr>
                <w:rFonts w:eastAsiaTheme="minorEastAsia"/>
              </w:rPr>
            </w:pPr>
            <w:r>
              <w:rPr>
                <w:lang w:val="uk-UA"/>
              </w:rPr>
              <w:t>4.7</w:t>
            </w:r>
            <w:r w:rsidR="00DD4937">
              <w:rPr>
                <w:lang w:val="uk-UA"/>
              </w:rPr>
              <w:t xml:space="preserve">. </w:t>
            </w:r>
            <w:r w:rsidR="00AC7733">
              <w:rPr>
                <w:lang w:val="uk-UA"/>
              </w:rPr>
              <w:t>Підвищувати кваліфікацію.</w:t>
            </w:r>
          </w:p>
        </w:tc>
      </w:tr>
    </w:tbl>
    <w:p w14:paraId="77868C25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5.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Зовнішня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службова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комунікація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CC7E9E" w14:paraId="2E99C02A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B6445" w14:textId="77777777" w:rsidR="00A61E0B" w:rsidRPr="00A61E0B" w:rsidRDefault="00A61E0B" w:rsidP="006B5B61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>Заступник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начальника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>з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дошкільної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при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виконанні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gram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та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обов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>’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язків</w:t>
            </w:r>
            <w:proofErr w:type="spellEnd"/>
            <w:proofErr w:type="gram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у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межах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посадовою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інструкцією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взаємодіє</w:t>
            </w:r>
            <w:proofErr w:type="spellEnd"/>
            <w:r w:rsidRPr="00A61E0B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A61E0B">
              <w:rPr>
                <w:rFonts w:ascii="Times New Roman" w:eastAsiaTheme="minorEastAsia" w:hAnsi="Times New Roman" w:cs="Times New Roman"/>
                <w:lang w:val="ru-RU"/>
              </w:rPr>
              <w:t>з</w:t>
            </w:r>
            <w:r w:rsidRPr="00A61E0B">
              <w:rPr>
                <w:rFonts w:ascii="Times New Roman" w:eastAsiaTheme="minorEastAsia" w:hAnsi="Times New Roman" w:cs="Times New Roman"/>
              </w:rPr>
              <w:t xml:space="preserve">: </w:t>
            </w:r>
          </w:p>
          <w:p w14:paraId="53029C95" w14:textId="77777777" w:rsidR="00A61E0B" w:rsidRPr="006B5B61" w:rsidRDefault="00A61E0B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структурними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підрозділами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263DE12A" w14:textId="77777777" w:rsidR="006B5B61" w:rsidRPr="006B5B61" w:rsidRDefault="00A61E0B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керівниками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закладів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2EF3C45A" w14:textId="77777777" w:rsidR="006B5B61" w:rsidRPr="006B5B61" w:rsidRDefault="00A61E0B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Департаментом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і науки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облдержадміністрації</w:t>
            </w:r>
            <w:proofErr w:type="spellEnd"/>
            <w:r w:rsidR="00CC7E9E"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58C07E18" w14:textId="77777777" w:rsidR="006B5B61" w:rsidRPr="006B5B61" w:rsidRDefault="00CC7E9E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6B5B61">
              <w:rPr>
                <w:rFonts w:ascii="Times New Roman" w:eastAsiaTheme="minorEastAsia" w:hAnsi="Times New Roman" w:cs="Times New Roman"/>
                <w:lang w:val="ru-RU"/>
              </w:rPr>
              <w:t xml:space="preserve"> «</w:t>
            </w: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Центр професійного розвитку педагогічних працівників Дрогобицької міської ради Львівської області», </w:t>
            </w:r>
          </w:p>
          <w:p w14:paraId="6BB250E8" w14:textId="77777777" w:rsidR="006B5B61" w:rsidRPr="006B5B61" w:rsidRDefault="00CC7E9E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>комунальною установою «Інклюзивно-ресурсний центр» Д</w:t>
            </w:r>
            <w:r w:rsidR="006B5B61" w:rsidRPr="006B5B61">
              <w:rPr>
                <w:rFonts w:ascii="Times New Roman" w:eastAsiaTheme="minorEastAsia" w:hAnsi="Times New Roman" w:cs="Times New Roman"/>
                <w:lang w:val="uk-UA"/>
              </w:rPr>
              <w:t>рогобицької міської ради</w:t>
            </w:r>
            <w:r w:rsidR="006B5B6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, </w:t>
            </w:r>
          </w:p>
          <w:p w14:paraId="32D6CD97" w14:textId="77777777" w:rsidR="006B5B61" w:rsidRPr="006B5B61" w:rsidRDefault="00A61E0B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>Львівським інститутом післядипломної педагогічної освіти</w:t>
            </w:r>
            <w:r w:rsidR="006B5B61" w:rsidRPr="006B5B61">
              <w:rPr>
                <w:rFonts w:ascii="Times New Roman" w:eastAsiaTheme="minorEastAsia" w:hAnsi="Times New Roman" w:cs="Times New Roman"/>
                <w:lang w:val="uk-UA"/>
              </w:rPr>
              <w:t>;</w:t>
            </w:r>
            <w:r w:rsidR="00CC7E9E"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  <w:p w14:paraId="7599F6B0" w14:textId="77777777" w:rsidR="00985B28" w:rsidRPr="006B5B61" w:rsidRDefault="00A61E0B" w:rsidP="006B5B61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>підприємствами</w:t>
            </w:r>
            <w:r w:rsidR="00CC7E9E"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, </w:t>
            </w: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 установами та організаціями будь-якої форми власності, що</w:t>
            </w:r>
            <w:r w:rsidR="00CC7E9E"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  <w:r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здійснюють свою діяльність на території </w:t>
            </w:r>
            <w:r w:rsidR="00CC7E9E" w:rsidRPr="006B5B61">
              <w:rPr>
                <w:rFonts w:ascii="Times New Roman" w:eastAsiaTheme="minorEastAsia" w:hAnsi="Times New Roman" w:cs="Times New Roman"/>
                <w:lang w:val="uk-UA"/>
              </w:rPr>
              <w:t>Дрогобицької міської територіальної громади.</w:t>
            </w:r>
            <w:r w:rsidR="00A27D04" w:rsidRPr="006B5B61">
              <w:rPr>
                <w:rFonts w:ascii="Times New Roman" w:eastAsiaTheme="minorEastAsia" w:hAnsi="Times New Roman" w:cs="Times New Roman"/>
                <w:lang w:val="uk-UA"/>
              </w:rPr>
              <w:t xml:space="preserve"> </w:t>
            </w:r>
          </w:p>
        </w:tc>
      </w:tr>
    </w:tbl>
    <w:p w14:paraId="5B6DD968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6.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Умови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F14D72" w14:paraId="78FF5B8E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A55EE" w14:textId="77777777" w:rsidR="00985B28" w:rsidRPr="00AC7733" w:rsidRDefault="00AC7733" w:rsidP="00DD5357">
            <w:pPr>
              <w:spacing w:before="100" w:beforeAutospacing="1" w:after="100" w:afterAutospacing="1"/>
              <w:rPr>
                <w:rFonts w:ascii="Times New Roman" w:eastAsiaTheme="minorEastAsia" w:hAnsi="Times New Roman" w:cs="Times New Roman"/>
                <w:lang w:val="ru-RU"/>
              </w:rPr>
            </w:pP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Режим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роботи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заступника начальника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визначається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відповідно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до Правил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внутрішнього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трудового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розпорядку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установлених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відділі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</w:tbl>
    <w:p w14:paraId="77685D74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79D6298B" w14:textId="31E23745" w:rsidR="00DD5357" w:rsidRPr="00DD5357" w:rsidRDefault="00DD5357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Начальник </w:t>
      </w:r>
      <w:proofErr w:type="spellStart"/>
      <w:r w:rsidR="00216441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216441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                                           </w:t>
      </w:r>
      <w:r w:rsidR="00D21DD6">
        <w:rPr>
          <w:rFonts w:ascii="Times New Roman" w:eastAsiaTheme="minorEastAsia" w:hAnsi="Times New Roman" w:cs="Times New Roman"/>
          <w:b/>
          <w:lang w:val="ru-RU"/>
        </w:rPr>
        <w:t xml:space="preserve">   </w:t>
      </w:r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                                      Петро ШЕВ</w:t>
      </w:r>
      <w:r w:rsidRPr="00DD5357">
        <w:rPr>
          <w:rFonts w:ascii="Times New Roman" w:eastAsiaTheme="minorEastAsia" w:hAnsi="Times New Roman" w:cs="Times New Roman"/>
          <w:b/>
          <w:lang w:val="ru-RU"/>
        </w:rPr>
        <w:sym w:font="Symbol" w:char="F0A2"/>
      </w:r>
      <w:r w:rsidRPr="00DD5357">
        <w:rPr>
          <w:rFonts w:ascii="Times New Roman" w:eastAsiaTheme="minorEastAsia" w:hAnsi="Times New Roman" w:cs="Times New Roman"/>
          <w:b/>
          <w:lang w:val="ru-RU"/>
        </w:rPr>
        <w:t>ЯК</w:t>
      </w:r>
    </w:p>
    <w:p w14:paraId="2804A3D2" w14:textId="77777777" w:rsidR="00DD5357" w:rsidRDefault="00DD5357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</w:p>
    <w:p w14:paraId="550D7F89" w14:textId="77777777" w:rsidR="00985B28" w:rsidRPr="00B30321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 xml:space="preserve">З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посадовою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інструкцією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ознайомлений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>(на)</w:t>
      </w:r>
    </w:p>
    <w:tbl>
      <w:tblPr>
        <w:tblW w:w="50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83"/>
        <w:gridCol w:w="5114"/>
      </w:tblGrid>
      <w:tr w:rsidR="00985B28" w:rsidRPr="00B30321" w14:paraId="7EC1F17B" w14:textId="77777777" w:rsidTr="00DD5357">
        <w:trPr>
          <w:trHeight w:val="1424"/>
        </w:trPr>
        <w:tc>
          <w:tcPr>
            <w:tcW w:w="0" w:type="auto"/>
            <w:vAlign w:val="center"/>
            <w:hideMark/>
          </w:tcPr>
          <w:p w14:paraId="01E29938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підпис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D1CA2C7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дата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E9D974A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ім’я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</w:tr>
    </w:tbl>
    <w:p w14:paraId="715A08C5" w14:textId="77777777" w:rsidR="00E63142" w:rsidRPr="00B30321" w:rsidRDefault="00E63142" w:rsidP="00B30321">
      <w:pPr>
        <w:rPr>
          <w:lang w:val="ru-RU"/>
        </w:rPr>
      </w:pPr>
    </w:p>
    <w:p w14:paraId="260F6EF8" w14:textId="77777777" w:rsidR="00B30321" w:rsidRPr="00B30321" w:rsidRDefault="00B30321" w:rsidP="00B30321">
      <w:pPr>
        <w:rPr>
          <w:lang w:val="ru-RU"/>
        </w:rPr>
      </w:pPr>
    </w:p>
    <w:sectPr w:rsidR="00B30321" w:rsidRPr="00B30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830F4"/>
    <w:multiLevelType w:val="hybridMultilevel"/>
    <w:tmpl w:val="7F2E8A0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685C5B41"/>
    <w:multiLevelType w:val="hybridMultilevel"/>
    <w:tmpl w:val="44749F54"/>
    <w:lvl w:ilvl="0" w:tplc="E8FE1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26238"/>
    <w:multiLevelType w:val="hybridMultilevel"/>
    <w:tmpl w:val="6E34355A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8"/>
    <w:rsid w:val="000220C9"/>
    <w:rsid w:val="0002561F"/>
    <w:rsid w:val="0007174D"/>
    <w:rsid w:val="000855FA"/>
    <w:rsid w:val="000D1B08"/>
    <w:rsid w:val="001009C9"/>
    <w:rsid w:val="00141488"/>
    <w:rsid w:val="001671AE"/>
    <w:rsid w:val="00170E9F"/>
    <w:rsid w:val="001829C8"/>
    <w:rsid w:val="001A3411"/>
    <w:rsid w:val="001A680D"/>
    <w:rsid w:val="001E75C6"/>
    <w:rsid w:val="0020670F"/>
    <w:rsid w:val="00216441"/>
    <w:rsid w:val="00224204"/>
    <w:rsid w:val="00236A41"/>
    <w:rsid w:val="002422B7"/>
    <w:rsid w:val="00246AC2"/>
    <w:rsid w:val="0025354C"/>
    <w:rsid w:val="00271E76"/>
    <w:rsid w:val="00277A7B"/>
    <w:rsid w:val="002821A7"/>
    <w:rsid w:val="002C096C"/>
    <w:rsid w:val="002F0603"/>
    <w:rsid w:val="00310E26"/>
    <w:rsid w:val="0031462B"/>
    <w:rsid w:val="003224A4"/>
    <w:rsid w:val="00330706"/>
    <w:rsid w:val="003E1A83"/>
    <w:rsid w:val="003F751D"/>
    <w:rsid w:val="004213D0"/>
    <w:rsid w:val="00476A7E"/>
    <w:rsid w:val="004869E1"/>
    <w:rsid w:val="004A6BCD"/>
    <w:rsid w:val="004C41A1"/>
    <w:rsid w:val="00576436"/>
    <w:rsid w:val="005B0C30"/>
    <w:rsid w:val="005B3166"/>
    <w:rsid w:val="005D2DBD"/>
    <w:rsid w:val="005E3DA8"/>
    <w:rsid w:val="005F61C0"/>
    <w:rsid w:val="00610855"/>
    <w:rsid w:val="00620E0C"/>
    <w:rsid w:val="00651F7A"/>
    <w:rsid w:val="00665BFE"/>
    <w:rsid w:val="006807B2"/>
    <w:rsid w:val="006862FE"/>
    <w:rsid w:val="006B5B61"/>
    <w:rsid w:val="006E2FB1"/>
    <w:rsid w:val="006E4E1D"/>
    <w:rsid w:val="00720E14"/>
    <w:rsid w:val="007450AF"/>
    <w:rsid w:val="0075186C"/>
    <w:rsid w:val="0079381A"/>
    <w:rsid w:val="007B4F0E"/>
    <w:rsid w:val="007B60B7"/>
    <w:rsid w:val="007C1732"/>
    <w:rsid w:val="007F71EB"/>
    <w:rsid w:val="008235B1"/>
    <w:rsid w:val="00877494"/>
    <w:rsid w:val="008A7EDB"/>
    <w:rsid w:val="008E24D9"/>
    <w:rsid w:val="009313A8"/>
    <w:rsid w:val="00985B28"/>
    <w:rsid w:val="00993197"/>
    <w:rsid w:val="00A27D04"/>
    <w:rsid w:val="00A368D5"/>
    <w:rsid w:val="00A56890"/>
    <w:rsid w:val="00A61E0B"/>
    <w:rsid w:val="00A643B3"/>
    <w:rsid w:val="00A654BA"/>
    <w:rsid w:val="00A671C2"/>
    <w:rsid w:val="00A746A9"/>
    <w:rsid w:val="00AC7733"/>
    <w:rsid w:val="00B128CD"/>
    <w:rsid w:val="00B25806"/>
    <w:rsid w:val="00B30321"/>
    <w:rsid w:val="00B472AB"/>
    <w:rsid w:val="00C057E5"/>
    <w:rsid w:val="00C17E17"/>
    <w:rsid w:val="00C246FC"/>
    <w:rsid w:val="00C37CA1"/>
    <w:rsid w:val="00CA0EFC"/>
    <w:rsid w:val="00CB3255"/>
    <w:rsid w:val="00CC7E9E"/>
    <w:rsid w:val="00CD1252"/>
    <w:rsid w:val="00CD43C7"/>
    <w:rsid w:val="00CE6F25"/>
    <w:rsid w:val="00D02E20"/>
    <w:rsid w:val="00D05EEB"/>
    <w:rsid w:val="00D127EB"/>
    <w:rsid w:val="00D21DD6"/>
    <w:rsid w:val="00D33331"/>
    <w:rsid w:val="00D5144C"/>
    <w:rsid w:val="00DA265E"/>
    <w:rsid w:val="00DB40F8"/>
    <w:rsid w:val="00DC09B3"/>
    <w:rsid w:val="00DD4937"/>
    <w:rsid w:val="00DD5357"/>
    <w:rsid w:val="00DE42EF"/>
    <w:rsid w:val="00E63142"/>
    <w:rsid w:val="00E95D1E"/>
    <w:rsid w:val="00EB0B16"/>
    <w:rsid w:val="00EF5B4F"/>
    <w:rsid w:val="00F11295"/>
    <w:rsid w:val="00F14D72"/>
    <w:rsid w:val="00F31E1F"/>
    <w:rsid w:val="00F33B45"/>
    <w:rsid w:val="00F46F23"/>
    <w:rsid w:val="00F530A8"/>
    <w:rsid w:val="00F63E45"/>
    <w:rsid w:val="00FD258B"/>
    <w:rsid w:val="00FE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C2B69"/>
  <w15:chartTrackingRefBased/>
  <w15:docId w15:val="{48DFF6C7-7395-4F31-94F8-5AA090B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8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s2">
    <w:name w:val="notes2"/>
    <w:basedOn w:val="a0"/>
    <w:rsid w:val="00985B28"/>
    <w:rPr>
      <w:vanish w:val="0"/>
      <w:webHidden w:val="0"/>
      <w:sz w:val="21"/>
      <w:szCs w:val="21"/>
      <w:specVanish w:val="0"/>
    </w:rPr>
  </w:style>
  <w:style w:type="paragraph" w:styleId="a3">
    <w:name w:val="Normal (Web)"/>
    <w:basedOn w:val="a"/>
    <w:rsid w:val="008E24D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E24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E24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2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0321"/>
    <w:rPr>
      <w:rFonts w:ascii="Segoe UI" w:eastAsia="Tahom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7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35980-044C-47BA-B1B8-8BA030AFA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4321</Words>
  <Characters>2463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Галина Марчук</cp:lastModifiedBy>
  <cp:revision>38</cp:revision>
  <cp:lastPrinted>2025-02-06T09:26:00Z</cp:lastPrinted>
  <dcterms:created xsi:type="dcterms:W3CDTF">2025-01-10T20:32:00Z</dcterms:created>
  <dcterms:modified xsi:type="dcterms:W3CDTF">2025-03-26T08:53:00Z</dcterms:modified>
</cp:coreProperties>
</file>