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A7" w:rsidRPr="003D0F43" w:rsidRDefault="005D65A7" w:rsidP="00B40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Протокол №</w:t>
      </w:r>
      <w:r w:rsidR="003D0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3D0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56</w:t>
      </w:r>
    </w:p>
    <w:p w:rsidR="005D65A7" w:rsidRPr="003D0F43" w:rsidRDefault="005D65A7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</w:p>
    <w:p w:rsidR="00B40749" w:rsidRPr="003D0F43" w:rsidRDefault="00B40749" w:rsidP="00B40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5D65A7" w:rsidP="00B40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23 липня 2024 р.</w:t>
      </w:r>
    </w:p>
    <w:p w:rsidR="00B40749" w:rsidRPr="003D0F43" w:rsidRDefault="00B40749" w:rsidP="00B4074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5D65A7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Присутні:</w:t>
      </w:r>
      <w:r w:rsidR="00B40749" w:rsidRPr="003D0F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Роман  Грицай - г</w:t>
      </w:r>
      <w:r w:rsidRPr="003D0F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олова постійної комісії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 </w:t>
      </w:r>
    </w:p>
    <w:p w:rsidR="005D65A7" w:rsidRPr="003D0F43" w:rsidRDefault="005D65A7" w:rsidP="00B40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Члени комісії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Н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аталія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Беднарчик, Н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аталія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Мичуда, М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арія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Стецик, Г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анна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Іваночко</w:t>
      </w:r>
    </w:p>
    <w:p w:rsidR="005D65A7" w:rsidRPr="003D0F43" w:rsidRDefault="005D65A7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Відсутні:  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рослав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Регей, І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гор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Стечкевич</w:t>
      </w:r>
      <w:r w:rsidR="00B40749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40749" w:rsidRPr="003D0F43" w:rsidRDefault="00B40749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40749" w:rsidRPr="003D0F43" w:rsidRDefault="00B40749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Запрошені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3D0F43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Ханас Володимир Йосипович - начальник управління культури та розвитку туризму</w:t>
      </w:r>
      <w:r w:rsid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B40749" w:rsidRPr="003D0F43" w:rsidRDefault="00B40749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5D65A7" w:rsidP="00B40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Порядок денний</w:t>
      </w:r>
    </w:p>
    <w:p w:rsidR="00B40749" w:rsidRPr="003D0F43" w:rsidRDefault="00B40749" w:rsidP="00B4074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hyperlink r:id="rId4" w:history="1">
        <w:r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</w:t>
        </w:r>
      </w:hyperlink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40749" w:rsidRPr="003D0F43" w:rsidRDefault="00B40749" w:rsidP="00B4074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hyperlink r:id="rId5" w:history="1">
        <w:r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Статуту Стебницького ліцею № 7 Дрогобицької міської ради Львівської області у новій редакції</w:t>
        </w:r>
      </w:hyperlink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40749" w:rsidRPr="003D0F43" w:rsidRDefault="00B40749" w:rsidP="00B40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hyperlink r:id="rId6" w:history="1">
        <w:r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порядку встановлення, обліку та демонтажу меморіальних дощок загиблим захисникам Дрогобицької міської територіальної громади</w:t>
        </w:r>
      </w:hyperlink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B40749" w:rsidRPr="003D0F43" w:rsidRDefault="00B40749" w:rsidP="00B4074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hyperlink r:id="rId7" w:history="1">
        <w:r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внесення змін до програми Дрогобицької міської ради «Про персональні стипендії міського голови в галузі освіти та культури для обдарованих дітей на 2024 рік»</w:t>
        </w:r>
      </w:hyperlink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40749" w:rsidRPr="003D0F43" w:rsidRDefault="00B40749" w:rsidP="00B40749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D65A7" w:rsidRPr="003D0F43" w:rsidRDefault="00B40749" w:rsidP="00B407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1.СЛУХАЛИ</w:t>
      </w: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 </w:t>
      </w:r>
      <w:hyperlink r:id="rId8" w:history="1">
        <w:r w:rsidR="005D65A7"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</w:t>
        </w:r>
      </w:hyperlink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D65A7" w:rsidRPr="003D0F43" w:rsidRDefault="005D65A7" w:rsidP="003D0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Доповідач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Ханас Володимир Йосипович - начальник управління культури та розвитку туризму</w:t>
      </w:r>
    </w:p>
    <w:p w:rsidR="005D65A7" w:rsidRPr="003D0F43" w:rsidRDefault="005D65A7" w:rsidP="003D0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Вирішили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рекомендувати раді.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Голосували</w:t>
      </w:r>
      <w:r w:rsidR="003D0F43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Роман Грицай – за</w:t>
      </w:r>
    </w:p>
    <w:p w:rsidR="005D65A7" w:rsidRPr="003D0F43" w:rsidRDefault="005D65A7" w:rsidP="003D0F4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Беднарчик Наталія - за</w:t>
      </w:r>
    </w:p>
    <w:p w:rsidR="005D65A7" w:rsidRPr="003D0F43" w:rsidRDefault="005D65A7" w:rsidP="003D0F43">
      <w:pPr>
        <w:spacing w:after="0" w:line="240" w:lineRule="auto"/>
        <w:ind w:left="1143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Наталія Мичуда - за</w:t>
      </w:r>
    </w:p>
    <w:p w:rsidR="005D65A7" w:rsidRPr="003D0F43" w:rsidRDefault="005D65A7" w:rsidP="003D0F43">
      <w:pPr>
        <w:spacing w:after="0" w:line="240" w:lineRule="auto"/>
        <w:ind w:left="870" w:firstLine="5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Ганна Іваночко – за</w:t>
      </w:r>
    </w:p>
    <w:p w:rsidR="005D65A7" w:rsidRPr="003D0F43" w:rsidRDefault="005D65A7" w:rsidP="003D0F43">
      <w:pPr>
        <w:spacing w:after="0" w:line="240" w:lineRule="auto"/>
        <w:ind w:left="1143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Марія Стецик – за</w:t>
      </w:r>
    </w:p>
    <w:p w:rsidR="005D65A7" w:rsidRPr="003D0F43" w:rsidRDefault="005D65A7" w:rsidP="00B407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</w:t>
      </w:r>
    </w:p>
    <w:p w:rsidR="005D65A7" w:rsidRPr="003D0F43" w:rsidRDefault="00B40749" w:rsidP="003D0F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F43"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="003D0F43"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="005D65A7"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Статуту Стебницького ліцею № 7 Дрогобицької міської ради Львівської області у новій редакції</w:t>
        </w:r>
      </w:hyperlink>
      <w:r w:rsidR="003D0F43"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Доповідач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Роман Грицай – голова комісії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Вирішили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рекомендувати раді.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Голосували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  Роман Грицай – за</w:t>
      </w:r>
    </w:p>
    <w:p w:rsidR="005D65A7" w:rsidRPr="003D0F43" w:rsidRDefault="005D65A7" w:rsidP="003D0F43">
      <w:pPr>
        <w:spacing w:after="0" w:line="240" w:lineRule="auto"/>
        <w:ind w:left="1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Беднарчик Наталія -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Наталія Мичуда -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Ганна Іваночко –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Марія Стецик – за</w:t>
      </w:r>
    </w:p>
    <w:p w:rsidR="005D65A7" w:rsidRPr="003D0F43" w:rsidRDefault="005D65A7" w:rsidP="00B40749">
      <w:pPr>
        <w:spacing w:after="0" w:line="240" w:lineRule="auto"/>
        <w:ind w:left="7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5D65A7" w:rsidRPr="003D0F43" w:rsidRDefault="00B40749" w:rsidP="003D0F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F43"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="003D0F43"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0" w:history="1">
        <w:r w:rsidR="005D65A7"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затвердження порядку встановлення, обліку та демонтажу меморіальних дощок загиблим захисникам Дрогобицької міської територіальної громади</w:t>
        </w:r>
      </w:hyperlink>
      <w:r w:rsidR="003D0F43"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D65A7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Доповідач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Роман Грицай – голова комісії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Вирішили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рекомендувати раді.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Голосували: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 </w:t>
      </w:r>
      <w:r w:rsidR="003D0F43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Роман Грицай – за</w:t>
      </w:r>
    </w:p>
    <w:p w:rsidR="005D65A7" w:rsidRPr="003D0F43" w:rsidRDefault="005D65A7" w:rsidP="003D0F43">
      <w:pPr>
        <w:spacing w:after="0" w:line="240" w:lineRule="auto"/>
        <w:ind w:left="1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Беднарчик Наталія -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Наталія Мичуда -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Ганна Іваночко – за</w:t>
      </w:r>
    </w:p>
    <w:p w:rsidR="005D65A7" w:rsidRPr="003D0F43" w:rsidRDefault="005D65A7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Марія Стецик – за</w:t>
      </w:r>
    </w:p>
    <w:p w:rsidR="003D0F43" w:rsidRPr="003D0F43" w:rsidRDefault="003D0F43" w:rsidP="003D0F43">
      <w:pPr>
        <w:spacing w:after="0" w:line="240" w:lineRule="auto"/>
        <w:ind w:left="1578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B40749" w:rsidP="003D0F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</w:t>
      </w:r>
      <w:r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F43" w:rsidRPr="003D0F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="003D0F43" w:rsidRPr="003D0F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1" w:history="1">
        <w:r w:rsidR="005D65A7" w:rsidRPr="003D0F4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uk-UA" w:eastAsia="ru-RU"/>
          </w:rPr>
          <w:t>Про внесення змін до програми Дрогобицької міської ради «Про персональні стипендії міського голови в галузі освіти та культури для обдарованих дітей на 2024 рік»</w:t>
        </w:r>
      </w:hyperlink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Доповідач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 Роман Грицай – голова комісії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Вирішили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рекомендувати раді.</w:t>
      </w:r>
    </w:p>
    <w:p w:rsidR="005D65A7" w:rsidRPr="003D0F43" w:rsidRDefault="005D65A7" w:rsidP="003D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Голосували</w:t>
      </w:r>
      <w:r w:rsidR="003D0F43"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Роман Грицай – за</w:t>
      </w:r>
    </w:p>
    <w:p w:rsidR="005D65A7" w:rsidRPr="003D0F43" w:rsidRDefault="005D65A7" w:rsidP="003D0F43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Беднарчик Наталія - за</w:t>
      </w:r>
    </w:p>
    <w:p w:rsidR="005D65A7" w:rsidRPr="003D0F43" w:rsidRDefault="005D65A7" w:rsidP="003D0F43">
      <w:pPr>
        <w:spacing w:after="0" w:line="240" w:lineRule="auto"/>
        <w:ind w:left="1143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Наталія Мичуда - за</w:t>
      </w:r>
    </w:p>
    <w:p w:rsidR="005D65A7" w:rsidRPr="003D0F43" w:rsidRDefault="005D65A7" w:rsidP="003D0F43">
      <w:pPr>
        <w:spacing w:after="0" w:line="240" w:lineRule="auto"/>
        <w:ind w:left="870" w:firstLine="5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Ганна Іваночко – за</w:t>
      </w:r>
    </w:p>
    <w:p w:rsidR="005D65A7" w:rsidRPr="003D0F43" w:rsidRDefault="005D65A7" w:rsidP="003D0F43">
      <w:pPr>
        <w:spacing w:after="0" w:line="240" w:lineRule="auto"/>
        <w:ind w:left="1143" w:firstLine="2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Марія Стецик – за</w:t>
      </w:r>
    </w:p>
    <w:p w:rsidR="005D65A7" w:rsidRPr="003D0F43" w:rsidRDefault="005D65A7" w:rsidP="00B40749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</w:p>
    <w:p w:rsidR="003D0F43" w:rsidRPr="003D0F43" w:rsidRDefault="003D0F43" w:rsidP="00B40749">
      <w:pPr>
        <w:spacing w:after="0" w:line="240" w:lineRule="auto"/>
        <w:ind w:left="11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D0F43" w:rsidRPr="003D0F43" w:rsidRDefault="003D0F43" w:rsidP="003D0F43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5D65A7" w:rsidP="003D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Голова комісії                                 </w:t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Роман Г</w:t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РИЦАЙ</w:t>
      </w:r>
    </w:p>
    <w:p w:rsidR="003D0F43" w:rsidRPr="003D0F43" w:rsidRDefault="003D0F43" w:rsidP="003D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D0F43" w:rsidRPr="003D0F43" w:rsidRDefault="003D0F43" w:rsidP="003D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D0F43" w:rsidRPr="003D0F43" w:rsidRDefault="003D0F43" w:rsidP="003D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5D65A7" w:rsidRPr="003D0F43" w:rsidRDefault="005D65A7" w:rsidP="003D0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Секретар комісії                         </w:t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Наталія Б</w:t>
      </w:r>
      <w:r w:rsidR="003D0F43" w:rsidRPr="003D0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ЕДНАРЧИК</w:t>
      </w:r>
    </w:p>
    <w:p w:rsidR="00A9081E" w:rsidRPr="003D0F43" w:rsidRDefault="00A9081E" w:rsidP="003D0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9081E" w:rsidRPr="003D0F43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5D65A7"/>
    <w:rsid w:val="003D0F43"/>
    <w:rsid w:val="00582B04"/>
    <w:rsid w:val="005D65A7"/>
    <w:rsid w:val="009A5637"/>
    <w:rsid w:val="00A9081E"/>
    <w:rsid w:val="00AD2E23"/>
    <w:rsid w:val="00B40749"/>
    <w:rsid w:val="00D7186D"/>
    <w:rsid w:val="00E52301"/>
    <w:rsid w:val="00F4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5A7"/>
    <w:rPr>
      <w:color w:val="0000FF"/>
      <w:u w:val="single"/>
    </w:rPr>
  </w:style>
  <w:style w:type="paragraph" w:customStyle="1" w:styleId="gmail-msolistparagraph">
    <w:name w:val="gmail-msolistparagraph"/>
    <w:basedOn w:val="a"/>
    <w:rsid w:val="005D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rohobych-rada.gov.ua/%d0%bf%d1%80%d0%be-%d0%b7%d0%b0%d1%82%d0%b2%d0%b5%d1%80%d0%b4%d0%b6%d0%b5%d0%bd%d0%bd%d1%8f-%d0%bf%d0%be%d0%bb%d0%be%d0%b6%d0%b5%d0%bd%d0%bd%d1%8f-%d0%bf%d1%80%d0%be-%d0%b2%d1%96%d0%b4%d0%b4%d1%96-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.drohobych-rada.gov.ua/%d0%bf%d1%80%d0%be-%d0%b2%d0%bd%d0%b5%d1%81%d0%b5%d0%bd%d0%bd%d1%8f-%d0%b7%d0%bc%d1%96%d0%bd-%d0%b4%d0%be-%d0%bf%d1%80%d0%be%d0%b3%d1%80%d0%b0%d0%bc%d0%b8-%d0%b4%d1%80%d0%be%d0%b3%d0%be%d0%b1%d0%b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drohobych-rada.gov.ua/%d0%bf%d1%80%d0%be-%d0%b7%d0%b0%d1%82%d0%b2%d0%b5%d1%80%d0%b4%d0%b6%d0%b5%d0%bd%d0%bd%d1%8f-%d0%bf%d0%be%d1%80%d1%8f%d0%b4%d0%ba%d1%83-%d0%b2%d1%81%d1%82%d0%b0%d0%bd%d0%be%d0%b2%d0%bb%d0%b5%d0%bd-3/" TargetMode="External"/><Relationship Id="rId11" Type="http://schemas.openxmlformats.org/officeDocument/2006/relationships/hyperlink" Target="https://doc.drohobych-rada.gov.ua/%d0%bf%d1%80%d0%be-%d0%b2%d0%bd%d0%b5%d1%81%d0%b5%d0%bd%d0%bd%d1%8f-%d0%b7%d0%bc%d1%96%d0%bd-%d0%b4%d0%be-%d0%bf%d1%80%d0%be%d0%b3%d1%80%d0%b0%d0%bc%d0%b8-%d0%b4%d1%80%d0%be%d0%b3%d0%be%d0%b1%d0%b8/" TargetMode="External"/><Relationship Id="rId5" Type="http://schemas.openxmlformats.org/officeDocument/2006/relationships/hyperlink" Target="https://doc.drohobych-rada.gov.ua/%d0%bf%d1%80%d0%be-%d0%b7%d0%b0%d1%82%d0%b2%d0%b5%d1%80%d0%b4%d0%b6%d0%b5%d0%bd%d0%bd%d1%8f-%d1%81%d1%82%d0%b0%d1%82%d1%83%d1%82%d1%83-%d1%81%d1%82%d0%b5%d0%b1%d0%bd%d0%b8%d1%86%d1%8c%d0%ba%d0%be-3/" TargetMode="External"/><Relationship Id="rId10" Type="http://schemas.openxmlformats.org/officeDocument/2006/relationships/hyperlink" Target="https://doc.drohobych-rada.gov.ua/%d0%bf%d1%80%d0%be-%d0%b7%d0%b0%d1%82%d0%b2%d0%b5%d1%80%d0%b4%d0%b6%d0%b5%d0%bd%d0%bd%d1%8f-%d0%bf%d0%be%d1%80%d1%8f%d0%b4%d0%ba%d1%83-%d0%b2%d1%81%d1%82%d0%b0%d0%bd%d0%be%d0%b2%d0%bb%d0%b5%d0%bd-3/" TargetMode="External"/><Relationship Id="rId4" Type="http://schemas.openxmlformats.org/officeDocument/2006/relationships/hyperlink" Target="https://doc.drohobych-rada.gov.ua/%d0%bf%d1%80%d0%be-%d0%b7%d0%b0%d1%82%d0%b2%d0%b5%d1%80%d0%b4%d0%b6%d0%b5%d0%bd%d0%bd%d1%8f-%d0%bf%d0%be%d0%bb%d0%be%d0%b6%d0%b5%d0%bd%d0%bd%d1%8f-%d0%bf%d1%80%d0%be-%d0%b2%d1%96%d0%b4%d0%b4%d1%96-6/" TargetMode="External"/><Relationship Id="rId9" Type="http://schemas.openxmlformats.org/officeDocument/2006/relationships/hyperlink" Target="https://doc.drohobych-rada.gov.ua/%d0%bf%d1%80%d0%be-%d0%b7%d0%b0%d1%82%d0%b2%d0%b5%d1%80%d0%b4%d0%b6%d0%b5%d0%bd%d0%bd%d1%8f-%d1%81%d1%82%d0%b0%d1%82%d1%83%d1%82%d1%83-%d1%81%d1%82%d0%b5%d0%b1%d0%bd%d0%b8%d1%86%d1%8c%d0%ba%d0%be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2024-08-07T10:29:00Z</cp:lastPrinted>
  <dcterms:created xsi:type="dcterms:W3CDTF">2024-07-25T05:32:00Z</dcterms:created>
  <dcterms:modified xsi:type="dcterms:W3CDTF">2024-08-07T10:29:00Z</dcterms:modified>
</cp:coreProperties>
</file>