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36C" w:rsidRDefault="00BC4EC1">
      <w:pPr>
        <w:pStyle w:val="60"/>
        <w:shd w:val="clear" w:color="auto" w:fill="auto"/>
        <w:ind w:left="6520"/>
      </w:pPr>
      <w:r>
        <w:t>Протокол № 128</w:t>
      </w:r>
    </w:p>
    <w:p w:rsidR="0004236C" w:rsidRDefault="00BC4EC1">
      <w:pPr>
        <w:pStyle w:val="40"/>
        <w:shd w:val="clear" w:color="auto" w:fill="auto"/>
        <w:tabs>
          <w:tab w:val="left" w:pos="12322"/>
        </w:tabs>
        <w:spacing w:after="148" w:line="298" w:lineRule="exact"/>
        <w:ind w:left="140" w:right="960" w:firstLine="3200"/>
      </w:pPr>
      <w:r>
        <w:t xml:space="preserve">виїзне засідання постійної комісії ради з питань регулювання земельних відносин </w:t>
      </w:r>
      <w:r>
        <w:rPr>
          <w:rStyle w:val="412pt"/>
        </w:rPr>
        <w:t>м. Дрогобич</w:t>
      </w:r>
      <w:r>
        <w:rPr>
          <w:rStyle w:val="412pt"/>
        </w:rPr>
        <w:tab/>
        <w:t>08 серпня 2019 р.</w:t>
      </w:r>
    </w:p>
    <w:p w:rsidR="0004236C" w:rsidRDefault="00BC4EC1">
      <w:pPr>
        <w:pStyle w:val="70"/>
        <w:shd w:val="clear" w:color="auto" w:fill="auto"/>
        <w:spacing w:before="0"/>
        <w:ind w:left="140"/>
      </w:pPr>
      <w:r>
        <w:t xml:space="preserve">Голова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71"/>
        </w:rPr>
        <w:t xml:space="preserve"> </w:t>
      </w:r>
      <w:proofErr w:type="spellStart"/>
      <w:r>
        <w:rPr>
          <w:rStyle w:val="72"/>
        </w:rPr>
        <w:t>Дзюрах</w:t>
      </w:r>
      <w:proofErr w:type="spellEnd"/>
      <w:r>
        <w:rPr>
          <w:rStyle w:val="72"/>
        </w:rPr>
        <w:t xml:space="preserve"> І. В.</w:t>
      </w:r>
    </w:p>
    <w:p w:rsidR="0004236C" w:rsidRDefault="00BC4EC1">
      <w:pPr>
        <w:pStyle w:val="70"/>
        <w:shd w:val="clear" w:color="auto" w:fill="auto"/>
        <w:spacing w:before="0"/>
        <w:ind w:left="140"/>
      </w:pPr>
      <w:r>
        <w:t>Заступник голови постійної комісії:</w:t>
      </w:r>
      <w:r>
        <w:rPr>
          <w:rStyle w:val="71"/>
        </w:rPr>
        <w:t xml:space="preserve"> </w:t>
      </w:r>
      <w:r>
        <w:rPr>
          <w:rStyle w:val="72"/>
        </w:rPr>
        <w:t>Вітульська М. І.</w:t>
      </w:r>
    </w:p>
    <w:p w:rsidR="0004236C" w:rsidRDefault="00BC4EC1">
      <w:pPr>
        <w:pStyle w:val="70"/>
        <w:shd w:val="clear" w:color="auto" w:fill="auto"/>
        <w:spacing w:before="0"/>
        <w:ind w:left="14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71"/>
        </w:rPr>
        <w:t xml:space="preserve"> </w:t>
      </w:r>
      <w:proofErr w:type="spellStart"/>
      <w:r>
        <w:rPr>
          <w:rStyle w:val="72"/>
        </w:rPr>
        <w:t>Оленич</w:t>
      </w:r>
      <w:proofErr w:type="spellEnd"/>
      <w:r>
        <w:rPr>
          <w:rStyle w:val="72"/>
        </w:rPr>
        <w:t xml:space="preserve"> С. Р.</w:t>
      </w:r>
    </w:p>
    <w:p w:rsidR="0004236C" w:rsidRDefault="00BC4EC1">
      <w:pPr>
        <w:pStyle w:val="60"/>
        <w:shd w:val="clear" w:color="auto" w:fill="auto"/>
        <w:spacing w:after="114" w:line="307" w:lineRule="exact"/>
        <w:ind w:left="140" w:right="2780"/>
      </w:pPr>
      <w:r>
        <w:rPr>
          <w:rStyle w:val="61"/>
        </w:rPr>
        <w:t>Члени постійної комісії:</w:t>
      </w:r>
      <w:r>
        <w:t xml:space="preserve"> </w:t>
      </w:r>
      <w:r>
        <w:rPr>
          <w:rStyle w:val="62"/>
        </w:rPr>
        <w:t xml:space="preserve">Балог О.Б., Городинський М. М., </w:t>
      </w:r>
      <w:proofErr w:type="spellStart"/>
      <w:r>
        <w:rPr>
          <w:rStyle w:val="62"/>
        </w:rPr>
        <w:t>Бернадович</w:t>
      </w:r>
      <w:proofErr w:type="spellEnd"/>
      <w:r>
        <w:rPr>
          <w:rStyle w:val="62"/>
        </w:rPr>
        <w:t xml:space="preserve"> В. А. </w:t>
      </w:r>
      <w:r>
        <w:t xml:space="preserve">Відсутні: </w:t>
      </w:r>
      <w:r>
        <w:rPr>
          <w:rStyle w:val="62"/>
        </w:rPr>
        <w:t xml:space="preserve">Броварський Н. Я., </w:t>
      </w:r>
      <w:proofErr w:type="spellStart"/>
      <w:r>
        <w:rPr>
          <w:rStyle w:val="62"/>
        </w:rPr>
        <w:t>Муль</w:t>
      </w:r>
      <w:proofErr w:type="spellEnd"/>
      <w:r>
        <w:rPr>
          <w:rStyle w:val="62"/>
        </w:rPr>
        <w:t xml:space="preserve"> Р.М.,</w:t>
      </w:r>
    </w:p>
    <w:p w:rsidR="0004236C" w:rsidRDefault="00BC4EC1">
      <w:pPr>
        <w:pStyle w:val="70"/>
        <w:shd w:val="clear" w:color="auto" w:fill="auto"/>
        <w:spacing w:before="0" w:after="192" w:line="240" w:lineRule="exact"/>
        <w:ind w:left="140"/>
      </w:pPr>
      <w:r>
        <w:rPr>
          <w:rStyle w:val="71"/>
        </w:rPr>
        <w:t>Запрошені:</w:t>
      </w:r>
      <w:r>
        <w:t xml:space="preserve"> </w:t>
      </w:r>
      <w:r>
        <w:rPr>
          <w:rStyle w:val="73"/>
        </w:rPr>
        <w:t xml:space="preserve">начальник відділу оренди та приватизації комунального майна та земельних ресурсів Р. В. </w:t>
      </w:r>
      <w:proofErr w:type="spellStart"/>
      <w:r>
        <w:rPr>
          <w:rStyle w:val="73"/>
        </w:rPr>
        <w:t>Росоха</w:t>
      </w:r>
      <w:proofErr w:type="spellEnd"/>
      <w:r>
        <w:rPr>
          <w:rStyle w:val="73"/>
        </w:rPr>
        <w:t>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574"/>
        <w:gridCol w:w="4680"/>
        <w:gridCol w:w="1560"/>
        <w:gridCol w:w="3413"/>
      </w:tblGrid>
      <w:tr w:rsidR="0004236C">
        <w:trPr>
          <w:trHeight w:val="98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20"/>
              <w:framePr w:wrap="notBeside" w:vAnchor="text" w:hAnchor="text" w:xAlign="center" w:y="1"/>
              <w:shd w:val="clear" w:color="auto" w:fill="auto"/>
              <w:ind w:left="240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Прізвище, ім'я, по батькові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20"/>
              <w:framePr w:wrap="notBeside" w:vAnchor="text" w:hAnchor="text" w:xAlign="center" w:y="1"/>
              <w:shd w:val="clear" w:color="auto" w:fill="auto"/>
              <w:ind w:left="120"/>
            </w:pPr>
            <w:r>
              <w:t>Короткий зміст заяви чи клопотання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20"/>
              <w:framePr w:wrap="notBeside" w:vAnchor="text" w:hAnchor="text" w:xAlign="center" w:y="1"/>
              <w:shd w:val="clear" w:color="auto" w:fill="auto"/>
              <w:ind w:left="140"/>
            </w:pPr>
            <w:r>
              <w:t>Дата</w:t>
            </w:r>
          </w:p>
          <w:p w:rsidR="0004236C" w:rsidRDefault="00BC4EC1">
            <w:pPr>
              <w:pStyle w:val="20"/>
              <w:framePr w:wrap="notBeside" w:vAnchor="text" w:hAnchor="text" w:xAlign="center" w:y="1"/>
              <w:shd w:val="clear" w:color="auto" w:fill="auto"/>
              <w:ind w:left="140"/>
            </w:pPr>
            <w:proofErr w:type="spellStart"/>
            <w:r>
              <w:t>поступлен</w:t>
            </w:r>
            <w:proofErr w:type="spellEnd"/>
          </w:p>
          <w:p w:rsidR="0004236C" w:rsidRDefault="00BC4EC1">
            <w:pPr>
              <w:pStyle w:val="20"/>
              <w:framePr w:wrap="notBeside" w:vAnchor="text" w:hAnchor="text" w:xAlign="center" w:y="1"/>
              <w:shd w:val="clear" w:color="auto" w:fill="auto"/>
              <w:ind w:left="140"/>
            </w:pPr>
            <w:proofErr w:type="spellStart"/>
            <w:r>
              <w:t>ня</w:t>
            </w:r>
            <w:proofErr w:type="spellEnd"/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04236C">
        <w:trPr>
          <w:trHeight w:val="653"/>
          <w:jc w:val="center"/>
        </w:trPr>
        <w:tc>
          <w:tcPr>
            <w:tcW w:w="1505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4236C" w:rsidRDefault="00BC4EC1">
            <w:pPr>
              <w:pStyle w:val="30"/>
              <w:framePr w:wrap="notBeside" w:vAnchor="text" w:hAnchor="text" w:xAlign="center" w:y="1"/>
              <w:shd w:val="clear" w:color="auto" w:fill="auto"/>
            </w:pPr>
            <w:r>
              <w:t>1. Про затвердження матеріалів проектів відведення та технічної документації на земельні ділянки, передачу у власність, в оренду земельних ділянок</w:t>
            </w:r>
          </w:p>
        </w:tc>
      </w:tr>
      <w:tr w:rsidR="0004236C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Прокопович Н. П., </w:t>
            </w:r>
            <w:r w:rsidR="007E68D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650 кв. м. на вул. Сагайдачного, 37а,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22.04.2019р.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4236C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1.2.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ОСББ «Стара хата» (</w:t>
            </w:r>
            <w:proofErr w:type="spellStart"/>
            <w:r>
              <w:t>Л.Нечипор</w:t>
            </w:r>
            <w:proofErr w:type="spellEnd"/>
            <w:r>
              <w:t xml:space="preserve">), </w:t>
            </w:r>
            <w:proofErr w:type="spellStart"/>
            <w:r>
              <w:t>вул</w:t>
            </w:r>
            <w:proofErr w:type="spellEnd"/>
            <w:r>
              <w:t>. Опришківська, 7.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2618 кв. м. на вул. Опришківській, 7, для ОБЖБ.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12.06.2019р.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розгляд ради</w:t>
            </w:r>
          </w:p>
        </w:tc>
      </w:tr>
      <w:tr w:rsidR="0004236C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1.3.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Самбірська КЕЧ (району) (А.Шаповал)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4 га на вул. </w:t>
            </w:r>
            <w:proofErr w:type="spellStart"/>
            <w:r>
              <w:t>Холмській</w:t>
            </w:r>
            <w:proofErr w:type="spellEnd"/>
            <w:r>
              <w:t xml:space="preserve">, для </w:t>
            </w:r>
            <w:proofErr w:type="spellStart"/>
            <w:r>
              <w:t>розміщення</w:t>
            </w:r>
            <w:proofErr w:type="spellEnd"/>
            <w:r>
              <w:t xml:space="preserve"> та постійної діяльності Збройних Сил України.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04.07.2019р.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40"/>
              <w:framePr w:wrap="notBeside" w:vAnchor="text" w:hAnchor="text" w:xAlign="center" w:y="1"/>
              <w:shd w:val="clear" w:color="auto" w:fill="auto"/>
              <w:ind w:left="100"/>
            </w:pPr>
            <w:r>
              <w:t>На розгляд ради</w:t>
            </w:r>
          </w:p>
          <w:p w:rsidR="0004236C" w:rsidRDefault="00BC4EC1">
            <w:pPr>
              <w:pStyle w:val="50"/>
              <w:framePr w:wrap="notBeside" w:vAnchor="text" w:hAnchor="text" w:xAlign="center" w:y="1"/>
              <w:shd w:val="clear" w:color="auto" w:fill="auto"/>
              <w:ind w:left="100"/>
            </w:pPr>
            <w:r>
              <w:t>(додати витяг з єдиного реєстру)</w:t>
            </w:r>
          </w:p>
        </w:tc>
      </w:tr>
      <w:tr w:rsidR="0004236C">
        <w:trPr>
          <w:trHeight w:val="111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1.4.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Самбірська КЕЧ (району) (А.Шаповал)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Сахарова, 1А, для розміщення та постійної діяльності Збройних Сил України.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28.05.2019р.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40"/>
              <w:framePr w:wrap="notBeside" w:vAnchor="text" w:hAnchor="text" w:xAlign="center" w:y="1"/>
              <w:shd w:val="clear" w:color="auto" w:fill="auto"/>
              <w:ind w:left="100"/>
            </w:pPr>
            <w:r>
              <w:t>На розгляд ради</w:t>
            </w:r>
          </w:p>
          <w:p w:rsidR="0004236C" w:rsidRDefault="00BC4EC1">
            <w:pPr>
              <w:pStyle w:val="50"/>
              <w:framePr w:wrap="notBeside" w:vAnchor="text" w:hAnchor="text" w:xAlign="center" w:y="1"/>
              <w:shd w:val="clear" w:color="auto" w:fill="auto"/>
              <w:ind w:left="100"/>
            </w:pPr>
            <w:r>
              <w:t>(додати витяг з єдиного реєстру)</w:t>
            </w:r>
          </w:p>
        </w:tc>
      </w:tr>
      <w:tr w:rsidR="0004236C">
        <w:trPr>
          <w:trHeight w:val="331"/>
          <w:jc w:val="center"/>
        </w:trPr>
        <w:tc>
          <w:tcPr>
            <w:tcW w:w="1505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4236C" w:rsidRDefault="00BC4EC1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2. Різне</w:t>
            </w:r>
          </w:p>
        </w:tc>
      </w:tr>
      <w:tr w:rsidR="0004236C">
        <w:trPr>
          <w:trHeight w:val="111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2.1.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Копельців</w:t>
            </w:r>
            <w:proofErr w:type="spellEnd"/>
            <w:r>
              <w:t xml:space="preserve"> Б. В., прож. </w:t>
            </w:r>
            <w:r w:rsidR="007E68D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</w:t>
            </w:r>
            <w:proofErr w:type="spellStart"/>
            <w:r>
              <w:t>перелік</w:t>
            </w:r>
            <w:proofErr w:type="spellEnd"/>
            <w:r>
              <w:t xml:space="preserve"> для </w:t>
            </w:r>
            <w:proofErr w:type="spellStart"/>
            <w:r>
              <w:t>викупу</w:t>
            </w:r>
            <w:proofErr w:type="spellEnd"/>
            <w:r>
              <w:t xml:space="preserve"> </w:t>
            </w:r>
            <w:proofErr w:type="spellStart"/>
            <w:r>
              <w:t>зем</w:t>
            </w:r>
            <w:proofErr w:type="spellEnd"/>
            <w:r>
              <w:t>. ділянку площею 29 кв. м. на вул. Гончара, 1, для будівництва та обслуговування будівель торгівлі.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24.04.2019р.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4236C">
        <w:trPr>
          <w:trHeight w:val="298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2.2.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Касіян</w:t>
            </w:r>
            <w:proofErr w:type="spellEnd"/>
            <w:r>
              <w:t xml:space="preserve"> І. М., прож. </w:t>
            </w:r>
            <w:r w:rsidR="007E68D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Про включення в перелік для викупу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15.04.2019р.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04236C" w:rsidRDefault="0004236C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04236C"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04236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земельної ділянки площею 64 кв. м. на вул. Гончара, 1, для будівництва та обслуговування будівель торгівлі.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04236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04236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4236C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Лепак М. М., прож</w:t>
            </w:r>
            <w:r w:rsidR="007E68D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сесії № 1843 від 09 липня 2019 року у зв'язку з допущеною помилкою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07.08.2019р.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4236C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Чапля М. Д., прож. </w:t>
            </w:r>
            <w:r w:rsidR="007E68D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земельної ділянки площею 39 кв. м. на вул. </w:t>
            </w:r>
            <w:proofErr w:type="spellStart"/>
            <w:r>
              <w:t>Завалля</w:t>
            </w:r>
            <w:proofErr w:type="spellEnd"/>
            <w:r>
              <w:t xml:space="preserve">, 2Г, для </w:t>
            </w:r>
            <w:proofErr w:type="spellStart"/>
            <w:r>
              <w:t>обслуговування</w:t>
            </w:r>
            <w:proofErr w:type="spellEnd"/>
            <w:r>
              <w:t xml:space="preserve"> нежитлового приміщення.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23.07.2019р.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4236C"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2.5..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ОСББ «Нова оселя», вул.. </w:t>
            </w:r>
            <w:proofErr w:type="spellStart"/>
            <w:r>
              <w:t>Стрийська</w:t>
            </w:r>
            <w:proofErr w:type="spellEnd"/>
            <w:r>
              <w:t xml:space="preserve">, 61 (Є. </w:t>
            </w:r>
            <w:proofErr w:type="spellStart"/>
            <w:r>
              <w:t>Копельців-Левицька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внесення змін в рішення сесії № 158 від 02.03.2016 року у зв'язку з уточненням площі земельної ділянки).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29.07.2019р.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розгляд ради</w:t>
            </w:r>
          </w:p>
        </w:tc>
      </w:tr>
    </w:tbl>
    <w:p w:rsidR="0004236C" w:rsidRDefault="0004236C">
      <w:pPr>
        <w:rPr>
          <w:sz w:val="2"/>
          <w:szCs w:val="2"/>
        </w:rPr>
      </w:pPr>
    </w:p>
    <w:p w:rsidR="0004236C" w:rsidRDefault="00BC4EC1">
      <w:pPr>
        <w:keepNext/>
        <w:framePr w:dropCap="drop" w:lines="1" w:hSpace="5" w:vSpace="5" w:wrap="auto" w:vAnchor="text" w:hAnchor="text"/>
        <w:spacing w:line="182" w:lineRule="exact"/>
        <w:ind w:left="700"/>
      </w:pPr>
      <w:r>
        <w:rPr>
          <w:rStyle w:val="914pt"/>
          <w:rFonts w:eastAsia="Arial Unicode MS"/>
          <w:position w:val="-4"/>
        </w:rPr>
        <w:t>3</w:t>
      </w:r>
    </w:p>
    <w:p w:rsidR="0004236C" w:rsidRDefault="00BC4EC1">
      <w:pPr>
        <w:pStyle w:val="90"/>
        <w:shd w:val="clear" w:color="auto" w:fill="auto"/>
        <w:spacing w:line="280" w:lineRule="exact"/>
        <w:ind w:left="700"/>
      </w:pPr>
      <w:r>
        <w:t xml:space="preserve"> 1 </w:t>
      </w:r>
      <w:proofErr w:type="spellStart"/>
      <w:r>
        <w:t>1</w:t>
      </w:r>
      <w:proofErr w:type="spellEnd"/>
      <w:r>
        <w:t xml:space="preserve"> • </w:t>
      </w:r>
      <w:proofErr w:type="spellStart"/>
      <w:r>
        <w:t>•</w:t>
      </w:r>
      <w:proofErr w:type="spellEnd"/>
      <w:r>
        <w:t xml:space="preserve"> </w:t>
      </w:r>
      <w:proofErr w:type="spellStart"/>
      <w:r>
        <w:t>•</w:t>
      </w:r>
      <w:proofErr w:type="spellEnd"/>
      <w:r>
        <w:t xml:space="preserve"> •• ••• • </w:t>
      </w:r>
      <w:proofErr w:type="spellStart"/>
      <w:r>
        <w:t>•</w:t>
      </w:r>
      <w:proofErr w:type="spellEnd"/>
    </w:p>
    <w:p w:rsidR="0004236C" w:rsidRDefault="00BC4EC1">
      <w:pPr>
        <w:pStyle w:val="10"/>
        <w:keepNext/>
        <w:keepLines/>
        <w:shd w:val="clear" w:color="auto" w:fill="auto"/>
        <w:spacing w:line="270" w:lineRule="exact"/>
        <w:ind w:left="840"/>
      </w:pPr>
      <w:bookmarkStart w:id="0" w:name="bookmark0"/>
      <w:r>
        <w:rPr>
          <w:rStyle w:val="11"/>
        </w:rPr>
        <w:lastRenderedPageBreak/>
        <w:t>. Про надання згоди на виготовлення проектів відведення та технічної документації на земельні ділянки</w:t>
      </w:r>
      <w:bookmarkEnd w:id="0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04236C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Дацишин Р. М., прож. </w:t>
            </w:r>
            <w:r w:rsidR="007E68D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1162 кв. м. на вул. Бориславській,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11.07.2019р.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4236C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Костирко</w:t>
            </w:r>
            <w:proofErr w:type="spellEnd"/>
            <w:r>
              <w:t xml:space="preserve"> С. П., прож. </w:t>
            </w:r>
            <w:r w:rsidR="007E68D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1138 кв. м. на вул. Бориславській,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15.07.2019р.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4236C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Гамерська</w:t>
            </w:r>
            <w:proofErr w:type="spellEnd"/>
            <w:r>
              <w:t xml:space="preserve"> І. М., прож. </w:t>
            </w:r>
            <w:r w:rsidR="007E68D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32 кв. м. на вул. В. Гора,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15.04.2019р.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4236C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Чепіль</w:t>
            </w:r>
            <w:proofErr w:type="spellEnd"/>
            <w:r>
              <w:t xml:space="preserve"> В. І., прож. </w:t>
            </w:r>
            <w:r w:rsidR="007E68D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51 кв. м. на вул. Шкільна, 4/4, для обслуговування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16.07.2019р.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04236C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Пагута</w:t>
            </w:r>
            <w:proofErr w:type="spellEnd"/>
            <w:r>
              <w:t xml:space="preserve"> Н. Р., прож. </w:t>
            </w:r>
            <w:r w:rsidR="007E68D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113 кв. м. на вул. Л. Українки,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19.03.2019р.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4236C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Циклінський</w:t>
            </w:r>
            <w:proofErr w:type="spellEnd"/>
            <w:r>
              <w:t xml:space="preserve"> О. І., прож.</w:t>
            </w:r>
            <w:r w:rsidR="007E68D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90 кв. м. на вул. Козловського,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02.08.2019р.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4236C">
        <w:trPr>
          <w:trHeight w:val="5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Скуб'як</w:t>
            </w:r>
            <w:proofErr w:type="spellEnd"/>
            <w:r>
              <w:t xml:space="preserve"> Н. О., прож. </w:t>
            </w:r>
            <w:r w:rsidR="007E68D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В. Гора,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04.06.2019р.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</w:t>
            </w:r>
          </w:p>
        </w:tc>
      </w:tr>
      <w:tr w:rsidR="0004236C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Гергіль С. Ф., прож. </w:t>
            </w:r>
            <w:r w:rsidR="007E68D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118 кв. м. на вул. </w:t>
            </w:r>
            <w:proofErr w:type="spellStart"/>
            <w:r>
              <w:t>Грюнвальдській</w:t>
            </w:r>
            <w:proofErr w:type="spellEnd"/>
            <w:r>
              <w:t xml:space="preserve">, для </w:t>
            </w:r>
            <w:proofErr w:type="spellStart"/>
            <w:r>
              <w:t>індивідуального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01.07.2019р.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04236C" w:rsidRDefault="0004236C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04236C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lastRenderedPageBreak/>
              <w:t>3.9.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Ачкан</w:t>
            </w:r>
            <w:proofErr w:type="spellEnd"/>
            <w:r>
              <w:t xml:space="preserve"> М. М., прож. </w:t>
            </w:r>
            <w:r w:rsidR="007E68D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33 кв. м. на вул. Грушевського, для обслуговування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21.07.2018р.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4236C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Микита О. Є., прож. </w:t>
            </w:r>
            <w:r w:rsidR="007E68D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94 кв. м. на вул. М. Грушевського, 79/2, для обслуговування нежитлового приміщення.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04.10.2018р.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4236C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Скуб'як</w:t>
            </w:r>
            <w:proofErr w:type="spellEnd"/>
            <w:r>
              <w:t xml:space="preserve"> О. О., прож. </w:t>
            </w:r>
            <w:r w:rsidR="007E68D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В. Гора,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</w:t>
            </w:r>
          </w:p>
        </w:tc>
      </w:tr>
      <w:tr w:rsidR="0004236C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Петруняк</w:t>
            </w:r>
            <w:proofErr w:type="spellEnd"/>
            <w:r>
              <w:t xml:space="preserve"> Р. М., прож. </w:t>
            </w:r>
            <w:r w:rsidR="007E68D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12,6 кв. м. на вул. П. Орлика, 1/1 та </w:t>
            </w:r>
            <w:proofErr w:type="spellStart"/>
            <w:r>
              <w:t>зем</w:t>
            </w:r>
            <w:proofErr w:type="spellEnd"/>
            <w:r>
              <w:t>. діл. пл. 12,6 кв. м. на вул. П. Орлика, 2/1, для обслуговування нежитлової будівлі..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06.06.2019р.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4236C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Гавронський</w:t>
            </w:r>
            <w:proofErr w:type="spellEnd"/>
            <w:r>
              <w:t xml:space="preserve"> Я. С., прож. </w:t>
            </w:r>
            <w:r w:rsidR="007E68D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680 кв. м. на вул. </w:t>
            </w:r>
            <w:proofErr w:type="spellStart"/>
            <w:r>
              <w:t>Рихтицькій</w:t>
            </w:r>
            <w:proofErr w:type="spellEnd"/>
            <w:r>
              <w:t xml:space="preserve">, для </w:t>
            </w:r>
            <w:proofErr w:type="spellStart"/>
            <w:r>
              <w:t>індивідуального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19.04.2019р.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4236C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Мутка</w:t>
            </w:r>
            <w:proofErr w:type="spellEnd"/>
            <w:r>
              <w:t xml:space="preserve"> І. М., прож. </w:t>
            </w:r>
            <w:r w:rsidR="007E68D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88 кв. м. на вул. </w:t>
            </w:r>
            <w:proofErr w:type="spellStart"/>
            <w:r>
              <w:t>Грюнвальдській</w:t>
            </w:r>
            <w:proofErr w:type="spellEnd"/>
            <w:r>
              <w:t xml:space="preserve"> (</w:t>
            </w:r>
            <w:proofErr w:type="spellStart"/>
            <w:r>
              <w:t>біля</w:t>
            </w:r>
            <w:proofErr w:type="spellEnd"/>
            <w:r>
              <w:t xml:space="preserve"> ТП-49), для обслуговування індивідуального гаражу..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15.04.2019р.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04236C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proofErr w:type="spellStart"/>
            <w:r>
              <w:t>Нанівський</w:t>
            </w:r>
            <w:proofErr w:type="spellEnd"/>
            <w:r>
              <w:t xml:space="preserve"> І. М., прож. </w:t>
            </w:r>
            <w:r w:rsidR="007E68D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500 кв. м. на вул. Самбірській,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21.03.2019р.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4236C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Дзюбак Г. А., прож. </w:t>
            </w:r>
            <w:r w:rsidR="007E68D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600 кв. м. на вул. </w:t>
            </w:r>
            <w:proofErr w:type="spellStart"/>
            <w:r>
              <w:t>Рихтицькій</w:t>
            </w:r>
            <w:proofErr w:type="spellEnd"/>
            <w:r>
              <w:t xml:space="preserve">, для </w:t>
            </w:r>
            <w:proofErr w:type="spellStart"/>
            <w:r>
              <w:t>індивідуального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4236C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Дзюбак П. І., прож. </w:t>
            </w:r>
            <w:r w:rsidR="007E68D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600 кв. м. на вул. </w:t>
            </w:r>
            <w:proofErr w:type="spellStart"/>
            <w:r>
              <w:t>Рихтицькій</w:t>
            </w:r>
            <w:proofErr w:type="spellEnd"/>
            <w:r>
              <w:t xml:space="preserve">, для </w:t>
            </w:r>
            <w:proofErr w:type="spellStart"/>
            <w:r>
              <w:t>індивідуального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4236C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Маскула</w:t>
            </w:r>
            <w:proofErr w:type="spellEnd"/>
            <w:r>
              <w:t xml:space="preserve"> П. О., прож. </w:t>
            </w:r>
            <w:r w:rsidR="007E68D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966 кв. м. на вул. І. Франка,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21.02.2019р.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На розгляд ради</w:t>
            </w:r>
          </w:p>
          <w:p w:rsidR="0004236C" w:rsidRDefault="00BC4EC1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1 - утримався</w:t>
            </w:r>
          </w:p>
        </w:tc>
      </w:tr>
      <w:tr w:rsidR="0004236C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Далявський</w:t>
            </w:r>
            <w:proofErr w:type="spellEnd"/>
            <w:r>
              <w:t xml:space="preserve"> П. І., прож. </w:t>
            </w:r>
            <w:r w:rsidR="007E68D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Фабричній,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13.09.2018р.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4236C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Бараняк</w:t>
            </w:r>
            <w:proofErr w:type="spellEnd"/>
            <w:r>
              <w:t xml:space="preserve"> М. І., прож. </w:t>
            </w:r>
            <w:r w:rsidR="007E68D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Наливайка, для ОЖБ, учасник АТО.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18.06.2019р.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04236C">
        <w:trPr>
          <w:trHeight w:val="29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Яхнів</w:t>
            </w:r>
            <w:proofErr w:type="spellEnd"/>
            <w:r>
              <w:t xml:space="preserve"> Б. Б., прож. </w:t>
            </w:r>
            <w:r w:rsidR="007E68D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107 кв. м. 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19.03.2019р.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04236C" w:rsidRDefault="00BC4EC1">
      <w:pPr>
        <w:rPr>
          <w:sz w:val="2"/>
          <w:szCs w:val="2"/>
        </w:rPr>
      </w:pPr>
      <w:r>
        <w:lastRenderedPageBreak/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04236C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04236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Pr="007E68DC" w:rsidRDefault="0004236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вул</w:t>
            </w:r>
            <w:proofErr w:type="spellEnd"/>
            <w:r>
              <w:t>. М. Грушевського, 19Б, для обслуговування нежитлової будівлі.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04236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04236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4236C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Лешага</w:t>
            </w:r>
            <w:proofErr w:type="spellEnd"/>
            <w:r>
              <w:t xml:space="preserve"> П. А., прож. </w:t>
            </w:r>
            <w:r w:rsidR="007E68D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1155 кв. м. на вул. Стрийській,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18.01.2019р.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04236C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Кирилів Н. С., прож. </w:t>
            </w:r>
            <w:r w:rsidR="007E68D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977 кв. м. на вул. </w:t>
            </w:r>
            <w:proofErr w:type="spellStart"/>
            <w:r>
              <w:t>Лішнянській</w:t>
            </w:r>
            <w:proofErr w:type="spellEnd"/>
            <w:r>
              <w:t xml:space="preserve">, для </w:t>
            </w:r>
            <w:proofErr w:type="spellStart"/>
            <w:r>
              <w:t>індивідуального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30.07.2019р.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04236C">
        <w:trPr>
          <w:trHeight w:val="138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ТзОВ «Заграва М. Г.» (</w:t>
            </w:r>
            <w:proofErr w:type="spellStart"/>
            <w:r>
              <w:t>Волощак</w:t>
            </w:r>
            <w:proofErr w:type="spellEnd"/>
            <w:r>
              <w:t xml:space="preserve"> Д. С.)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0,0245 га на вул. Грушевського,34 для розміщення та експлуатації будівель та споруд підприємств переробної, машинобудівної та іншої промисловості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07.08.2019р.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40"/>
              <w:framePr w:wrap="notBeside" w:vAnchor="text" w:hAnchor="text" w:xAlign="center" w:y="1"/>
              <w:shd w:val="clear" w:color="auto" w:fill="auto"/>
              <w:jc w:val="both"/>
            </w:pPr>
            <w:r>
              <w:t>Рекомендувати раді</w:t>
            </w:r>
          </w:p>
          <w:p w:rsidR="0004236C" w:rsidRDefault="00BC4EC1">
            <w:pPr>
              <w:pStyle w:val="50"/>
              <w:framePr w:wrap="notBeside" w:vAnchor="text" w:hAnchor="text" w:xAlign="center" w:y="1"/>
              <w:shd w:val="clear" w:color="auto" w:fill="auto"/>
              <w:jc w:val="both"/>
            </w:pPr>
            <w:r>
              <w:t xml:space="preserve">Депутат </w:t>
            </w:r>
            <w:proofErr w:type="spellStart"/>
            <w:r>
              <w:t>Оленич</w:t>
            </w:r>
            <w:proofErr w:type="spellEnd"/>
            <w:r>
              <w:t xml:space="preserve"> С. Р. участі у голосуванні не брав, оголосив про конфлікт інтересів</w:t>
            </w:r>
          </w:p>
        </w:tc>
      </w:tr>
      <w:tr w:rsidR="0004236C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ТзОВ «Заграва М. Г.» (</w:t>
            </w:r>
            <w:proofErr w:type="spellStart"/>
            <w:r>
              <w:t>Волощак</w:t>
            </w:r>
            <w:proofErr w:type="spellEnd"/>
            <w:r>
              <w:t xml:space="preserve"> Д. С.)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0,4812 га на вул. Б. Хмельницького для будівництва та обслуговування будівель торгівлі.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07.08.2019р.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40"/>
              <w:framePr w:wrap="notBeside" w:vAnchor="text" w:hAnchor="text" w:xAlign="center" w:y="1"/>
              <w:shd w:val="clear" w:color="auto" w:fill="auto"/>
              <w:jc w:val="both"/>
            </w:pPr>
            <w:r>
              <w:t>Рекомендувати раді</w:t>
            </w:r>
          </w:p>
          <w:p w:rsidR="0004236C" w:rsidRDefault="00BC4EC1">
            <w:pPr>
              <w:pStyle w:val="50"/>
              <w:framePr w:wrap="notBeside" w:vAnchor="text" w:hAnchor="text" w:xAlign="center" w:y="1"/>
              <w:shd w:val="clear" w:color="auto" w:fill="auto"/>
              <w:jc w:val="both"/>
            </w:pPr>
            <w:r>
              <w:t xml:space="preserve">Депутат </w:t>
            </w:r>
            <w:proofErr w:type="spellStart"/>
            <w:r>
              <w:t>Оленич</w:t>
            </w:r>
            <w:proofErr w:type="spellEnd"/>
            <w:r>
              <w:t xml:space="preserve"> С. Р. участі у голосуванні не брав, оголосив про конфлікт інтересів</w:t>
            </w:r>
          </w:p>
        </w:tc>
      </w:tr>
      <w:tr w:rsidR="0004236C">
        <w:trPr>
          <w:trHeight w:val="5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proofErr w:type="gramStart"/>
            <w:r>
              <w:t>Кекіс</w:t>
            </w:r>
            <w:proofErr w:type="spellEnd"/>
            <w:proofErr w:type="gramEnd"/>
            <w:r>
              <w:t xml:space="preserve"> М. М., прож. </w:t>
            </w:r>
            <w:r w:rsidR="007E68D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700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11.07.2019р.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04236C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proofErr w:type="gramStart"/>
            <w:r>
              <w:t>Кекіс</w:t>
            </w:r>
            <w:proofErr w:type="spellEnd"/>
            <w:proofErr w:type="gramEnd"/>
            <w:r>
              <w:t xml:space="preserve"> М. Р., прож. </w:t>
            </w:r>
            <w:r w:rsidR="007E68D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700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04.07.2019р.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04236C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Коваль А. О., прож. </w:t>
            </w:r>
            <w:r w:rsidR="007E68D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0,024 га на вул. Нафтовиків,11,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11.03.2019р.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04236C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Кость І. Л., прож. </w:t>
            </w:r>
            <w:r w:rsidR="007E68D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1120 кв. м. на вул. П. Орлика,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01.08.2019р.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04236C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Олейніков</w:t>
            </w:r>
            <w:proofErr w:type="spellEnd"/>
            <w:r>
              <w:t xml:space="preserve"> в. А., Синенко І. М.,</w:t>
            </w:r>
            <w:r w:rsidR="007E68D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0,1117 га на вул. Спортивній, для обслуговування нежитлової будівлі.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10.07.2019р.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36C" w:rsidRDefault="00BC4EC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</w:tbl>
    <w:p w:rsidR="0004236C" w:rsidRDefault="0004236C">
      <w:pPr>
        <w:rPr>
          <w:sz w:val="2"/>
          <w:szCs w:val="2"/>
        </w:rPr>
        <w:sectPr w:rsidR="0004236C">
          <w:type w:val="continuous"/>
          <w:pgSz w:w="16837" w:h="11905" w:orient="landscape"/>
          <w:pgMar w:top="965" w:right="653" w:bottom="787" w:left="885" w:header="0" w:footer="3" w:gutter="0"/>
          <w:cols w:space="720"/>
          <w:noEndnote/>
          <w:docGrid w:linePitch="360"/>
        </w:sectPr>
      </w:pPr>
    </w:p>
    <w:p w:rsidR="0004236C" w:rsidRDefault="00BC4EC1">
      <w:pPr>
        <w:pStyle w:val="60"/>
        <w:framePr w:w="2029" w:h="1651" w:wrap="around" w:vAnchor="text" w:hAnchor="margin" w:x="57" w:y="-491"/>
        <w:shd w:val="clear" w:color="auto" w:fill="auto"/>
        <w:spacing w:line="826" w:lineRule="exact"/>
        <w:ind w:left="100" w:right="100"/>
      </w:pPr>
      <w:r>
        <w:t>Голова комісії Секретар комісії</w:t>
      </w:r>
    </w:p>
    <w:p w:rsidR="0004236C" w:rsidRDefault="00BC4EC1">
      <w:pPr>
        <w:pStyle w:val="60"/>
        <w:framePr w:w="1818" w:h="1651" w:wrap="around" w:vAnchor="text" w:hAnchor="margin" w:x="5937" w:y="-496"/>
        <w:shd w:val="clear" w:color="auto" w:fill="auto"/>
        <w:spacing w:line="826" w:lineRule="exact"/>
        <w:ind w:left="140" w:right="180"/>
        <w:jc w:val="both"/>
      </w:pPr>
      <w:r>
        <w:t>/</w:t>
      </w:r>
      <w:proofErr w:type="spellStart"/>
      <w:r>
        <w:t>Дзюрах</w:t>
      </w:r>
      <w:proofErr w:type="spellEnd"/>
      <w:r>
        <w:t xml:space="preserve"> І. В./ /</w:t>
      </w:r>
      <w:proofErr w:type="spellStart"/>
      <w:r>
        <w:t>Оленич</w:t>
      </w:r>
      <w:proofErr w:type="spellEnd"/>
      <w:r>
        <w:t xml:space="preserve"> С. Р./</w:t>
      </w:r>
    </w:p>
    <w:p w:rsidR="0004236C" w:rsidRDefault="00BC4EC1">
      <w:pPr>
        <w:rPr>
          <w:sz w:val="2"/>
          <w:szCs w:val="2"/>
        </w:rPr>
      </w:pPr>
      <w:r>
        <w:lastRenderedPageBreak/>
        <w:br w:type="page"/>
      </w:r>
    </w:p>
    <w:sectPr w:rsidR="0004236C" w:rsidSect="0004236C">
      <w:type w:val="continuous"/>
      <w:pgSz w:w="16837" w:h="11905" w:orient="landscape"/>
      <w:pgMar w:top="989" w:right="802" w:bottom="1143" w:left="98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570B" w:rsidRDefault="00D9570B" w:rsidP="0004236C">
      <w:r>
        <w:separator/>
      </w:r>
    </w:p>
  </w:endnote>
  <w:endnote w:type="continuationSeparator" w:id="0">
    <w:p w:rsidR="00D9570B" w:rsidRDefault="00D9570B" w:rsidP="000423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570B" w:rsidRDefault="00D9570B"/>
  </w:footnote>
  <w:footnote w:type="continuationSeparator" w:id="0">
    <w:p w:rsidR="00D9570B" w:rsidRDefault="00D9570B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04236C"/>
    <w:rsid w:val="0004236C"/>
    <w:rsid w:val="005114AB"/>
    <w:rsid w:val="007E68DC"/>
    <w:rsid w:val="00BC4EC1"/>
    <w:rsid w:val="00D9570B"/>
    <w:rsid w:val="00F866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4236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236C"/>
    <w:rPr>
      <w:color w:val="0066CC"/>
      <w:u w:val="single"/>
    </w:rPr>
  </w:style>
  <w:style w:type="character" w:customStyle="1" w:styleId="6">
    <w:name w:val="Основний текст (6)_"/>
    <w:basedOn w:val="a0"/>
    <w:link w:val="60"/>
    <w:rsid w:val="000423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4">
    <w:name w:val="Основний текст (4)_"/>
    <w:basedOn w:val="a0"/>
    <w:link w:val="40"/>
    <w:rsid w:val="000423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12pt">
    <w:name w:val="Основний текст (4) + 12 pt;Не курсив"/>
    <w:basedOn w:val="4"/>
    <w:rsid w:val="0004236C"/>
    <w:rPr>
      <w:i/>
      <w:iCs/>
      <w:spacing w:val="0"/>
      <w:sz w:val="24"/>
      <w:szCs w:val="24"/>
    </w:rPr>
  </w:style>
  <w:style w:type="character" w:customStyle="1" w:styleId="7">
    <w:name w:val="Основний текст (7)_"/>
    <w:basedOn w:val="a0"/>
    <w:link w:val="70"/>
    <w:rsid w:val="000423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71">
    <w:name w:val="Основний текст (7) + Напівжирний"/>
    <w:basedOn w:val="7"/>
    <w:rsid w:val="0004236C"/>
    <w:rPr>
      <w:b/>
      <w:bCs/>
      <w:spacing w:val="0"/>
    </w:rPr>
  </w:style>
  <w:style w:type="character" w:customStyle="1" w:styleId="72">
    <w:name w:val="Основний текст (7) + Напівжирний"/>
    <w:basedOn w:val="7"/>
    <w:rsid w:val="0004236C"/>
    <w:rPr>
      <w:b/>
      <w:bCs/>
      <w:spacing w:val="0"/>
      <w:u w:val="single"/>
    </w:rPr>
  </w:style>
  <w:style w:type="character" w:customStyle="1" w:styleId="61">
    <w:name w:val="Основний текст (6) + Не напівжирний"/>
    <w:basedOn w:val="6"/>
    <w:rsid w:val="0004236C"/>
    <w:rPr>
      <w:b/>
      <w:bCs/>
      <w:spacing w:val="0"/>
    </w:rPr>
  </w:style>
  <w:style w:type="character" w:customStyle="1" w:styleId="62">
    <w:name w:val="Основний текст (6)"/>
    <w:basedOn w:val="6"/>
    <w:rsid w:val="0004236C"/>
    <w:rPr>
      <w:u w:val="single"/>
    </w:rPr>
  </w:style>
  <w:style w:type="character" w:customStyle="1" w:styleId="73">
    <w:name w:val="Основний текст (7)"/>
    <w:basedOn w:val="7"/>
    <w:rsid w:val="0004236C"/>
    <w:rPr>
      <w:u w:val="single"/>
    </w:rPr>
  </w:style>
  <w:style w:type="character" w:customStyle="1" w:styleId="2">
    <w:name w:val="Основний текст (2)_"/>
    <w:basedOn w:val="a0"/>
    <w:link w:val="20"/>
    <w:rsid w:val="000423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0423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basedOn w:val="a0"/>
    <w:link w:val="a5"/>
    <w:rsid w:val="000423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5">
    <w:name w:val="Основний текст (5)_"/>
    <w:basedOn w:val="a0"/>
    <w:link w:val="50"/>
    <w:rsid w:val="000423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8">
    <w:name w:val="Основний текст (8)_"/>
    <w:basedOn w:val="a0"/>
    <w:link w:val="80"/>
    <w:rsid w:val="000423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9">
    <w:name w:val="Основний текст (9)_"/>
    <w:basedOn w:val="a0"/>
    <w:link w:val="90"/>
    <w:rsid w:val="000423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914pt">
    <w:name w:val="Основний текст (9) + 14 pt"/>
    <w:basedOn w:val="9"/>
    <w:rsid w:val="0004236C"/>
    <w:rPr>
      <w:spacing w:val="0"/>
      <w:sz w:val="28"/>
      <w:szCs w:val="28"/>
    </w:rPr>
  </w:style>
  <w:style w:type="character" w:customStyle="1" w:styleId="1">
    <w:name w:val="Заголовок №1_"/>
    <w:basedOn w:val="a0"/>
    <w:link w:val="10"/>
    <w:rsid w:val="000423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Заголовок №1"/>
    <w:basedOn w:val="1"/>
    <w:rsid w:val="0004236C"/>
    <w:rPr>
      <w:u w:val="single"/>
    </w:rPr>
  </w:style>
  <w:style w:type="paragraph" w:customStyle="1" w:styleId="60">
    <w:name w:val="Основний текст (6)"/>
    <w:basedOn w:val="a"/>
    <w:link w:val="6"/>
    <w:rsid w:val="0004236C"/>
    <w:pPr>
      <w:shd w:val="clear" w:color="auto" w:fill="FFFFFF"/>
      <w:spacing w:line="298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ий текст (4)"/>
    <w:basedOn w:val="a"/>
    <w:link w:val="4"/>
    <w:rsid w:val="0004236C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70">
    <w:name w:val="Основний текст (7)"/>
    <w:basedOn w:val="a"/>
    <w:link w:val="7"/>
    <w:rsid w:val="0004236C"/>
    <w:pPr>
      <w:shd w:val="clear" w:color="auto" w:fill="FFFFFF"/>
      <w:spacing w:before="240" w:line="413" w:lineRule="exact"/>
    </w:pPr>
    <w:rPr>
      <w:rFonts w:ascii="Times New Roman" w:eastAsia="Times New Roman" w:hAnsi="Times New Roman" w:cs="Times New Roman"/>
    </w:rPr>
  </w:style>
  <w:style w:type="paragraph" w:customStyle="1" w:styleId="20">
    <w:name w:val="Основний текст (2)"/>
    <w:basedOn w:val="a"/>
    <w:link w:val="2"/>
    <w:rsid w:val="0004236C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04236C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5">
    <w:name w:val="Основний текст"/>
    <w:basedOn w:val="a"/>
    <w:link w:val="a4"/>
    <w:rsid w:val="0004236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ий текст (5)"/>
    <w:basedOn w:val="a"/>
    <w:link w:val="5"/>
    <w:rsid w:val="0004236C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80">
    <w:name w:val="Основний текст (8)"/>
    <w:basedOn w:val="a"/>
    <w:link w:val="8"/>
    <w:rsid w:val="0004236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">
    <w:name w:val="Основний текст (9)"/>
    <w:basedOn w:val="a"/>
    <w:link w:val="9"/>
    <w:rsid w:val="0004236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10">
    <w:name w:val="Заголовок №1"/>
    <w:basedOn w:val="a"/>
    <w:link w:val="1"/>
    <w:rsid w:val="0004236C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1123</Words>
  <Characters>6407</Characters>
  <Application>Microsoft Office Word</Application>
  <DocSecurity>0</DocSecurity>
  <Lines>53</Lines>
  <Paragraphs>15</Paragraphs>
  <ScaleCrop>false</ScaleCrop>
  <Company>DMR</Company>
  <LinksUpToDate>false</LinksUpToDate>
  <CharactersWithSpaces>7515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2024-09-12T07:29:00Z</dcterms:created>
  <dcterms:modified xsi:type="dcterms:W3CDTF">2024-09-12T08:47:00Z</dcterms:modified>
</cp:coreProperties>
</file>