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0D9" w:rsidRDefault="00434EF3">
      <w:pPr>
        <w:pStyle w:val="40"/>
        <w:shd w:val="clear" w:color="auto" w:fill="auto"/>
        <w:ind w:left="6520"/>
      </w:pPr>
      <w:r>
        <w:t>Протокол № 123</w:t>
      </w:r>
    </w:p>
    <w:p w:rsidR="00CE10D9" w:rsidRDefault="00434EF3">
      <w:pPr>
        <w:pStyle w:val="50"/>
        <w:shd w:val="clear" w:color="auto" w:fill="auto"/>
        <w:tabs>
          <w:tab w:val="left" w:pos="12352"/>
        </w:tabs>
        <w:spacing w:after="148"/>
        <w:ind w:left="160" w:right="960"/>
      </w:pPr>
      <w:r>
        <w:t xml:space="preserve">засідання постійної комісії ради з питань регулювання земельних відносин </w:t>
      </w:r>
      <w:r>
        <w:rPr>
          <w:rStyle w:val="5125pt"/>
        </w:rPr>
        <w:t>місто Дрогобич</w:t>
      </w:r>
      <w:r>
        <w:rPr>
          <w:rStyle w:val="5125pt"/>
        </w:rPr>
        <w:tab/>
        <w:t>12 червня 2019 р.</w:t>
      </w:r>
    </w:p>
    <w:p w:rsidR="00CE10D9" w:rsidRDefault="00434EF3">
      <w:pPr>
        <w:pStyle w:val="60"/>
        <w:shd w:val="clear" w:color="auto" w:fill="auto"/>
        <w:spacing w:before="0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"/>
        </w:rPr>
        <w:t xml:space="preserve"> </w:t>
      </w:r>
      <w:proofErr w:type="spellStart"/>
      <w:r>
        <w:rPr>
          <w:rStyle w:val="62"/>
        </w:rPr>
        <w:t>Дзюрах</w:t>
      </w:r>
      <w:proofErr w:type="spellEnd"/>
      <w:r>
        <w:rPr>
          <w:rStyle w:val="62"/>
        </w:rPr>
        <w:t xml:space="preserve"> І.В.</w:t>
      </w:r>
    </w:p>
    <w:p w:rsidR="00CE10D9" w:rsidRDefault="00434EF3">
      <w:pPr>
        <w:pStyle w:val="60"/>
        <w:shd w:val="clear" w:color="auto" w:fill="auto"/>
        <w:spacing w:before="0"/>
        <w:ind w:left="160"/>
      </w:pPr>
      <w:r>
        <w:t>Заступник голови постійної комісії:</w:t>
      </w:r>
      <w:r>
        <w:rPr>
          <w:rStyle w:val="61"/>
        </w:rPr>
        <w:t xml:space="preserve"> </w:t>
      </w:r>
      <w:r>
        <w:rPr>
          <w:rStyle w:val="62"/>
        </w:rPr>
        <w:t>Вітульська М. І.</w:t>
      </w:r>
    </w:p>
    <w:p w:rsidR="00CE10D9" w:rsidRDefault="00434EF3">
      <w:pPr>
        <w:pStyle w:val="60"/>
        <w:shd w:val="clear" w:color="auto" w:fill="auto"/>
        <w:spacing w:before="0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"/>
        </w:rPr>
        <w:t xml:space="preserve"> </w:t>
      </w:r>
      <w:proofErr w:type="spellStart"/>
      <w:r>
        <w:rPr>
          <w:rStyle w:val="62"/>
        </w:rPr>
        <w:t>Оленич</w:t>
      </w:r>
      <w:proofErr w:type="spellEnd"/>
      <w:r>
        <w:rPr>
          <w:rStyle w:val="62"/>
        </w:rPr>
        <w:t xml:space="preserve"> С.Р.</w:t>
      </w:r>
    </w:p>
    <w:p w:rsidR="00CE10D9" w:rsidRDefault="00434EF3">
      <w:pPr>
        <w:pStyle w:val="40"/>
        <w:shd w:val="clear" w:color="auto" w:fill="auto"/>
        <w:tabs>
          <w:tab w:val="left" w:leader="underscore" w:pos="14358"/>
        </w:tabs>
        <w:spacing w:after="106" w:line="307" w:lineRule="exact"/>
        <w:ind w:left="160" w:right="560"/>
      </w:pPr>
      <w:r>
        <w:rPr>
          <w:rStyle w:val="41"/>
        </w:rPr>
        <w:t>Члени постійної комісії:</w:t>
      </w:r>
      <w:r>
        <w:t xml:space="preserve"> </w:t>
      </w:r>
      <w:r>
        <w:rPr>
          <w:rStyle w:val="42"/>
        </w:rPr>
        <w:t xml:space="preserve">Броварський Н. Я., </w:t>
      </w:r>
      <w:proofErr w:type="spellStart"/>
      <w:r>
        <w:rPr>
          <w:rStyle w:val="42"/>
        </w:rPr>
        <w:t>Муль</w:t>
      </w:r>
      <w:proofErr w:type="spellEnd"/>
      <w:r>
        <w:rPr>
          <w:rStyle w:val="42"/>
        </w:rPr>
        <w:t xml:space="preserve"> Р.М., Вітульська М.І., </w:t>
      </w:r>
      <w:proofErr w:type="spellStart"/>
      <w:r>
        <w:rPr>
          <w:rStyle w:val="42"/>
        </w:rPr>
        <w:t>Бернадович</w:t>
      </w:r>
      <w:proofErr w:type="spellEnd"/>
      <w:r>
        <w:rPr>
          <w:rStyle w:val="42"/>
        </w:rPr>
        <w:t xml:space="preserve"> В.А., Балог О.Б., , Городинський М.М. </w:t>
      </w:r>
      <w:proofErr w:type="spellStart"/>
      <w:r>
        <w:t>Відсутні</w:t>
      </w:r>
      <w:proofErr w:type="spellEnd"/>
      <w:r>
        <w:t xml:space="preserve">: </w:t>
      </w:r>
      <w:proofErr w:type="spellStart"/>
      <w:r>
        <w:rPr>
          <w:rStyle w:val="42"/>
        </w:rPr>
        <w:t>Дзюрах</w:t>
      </w:r>
      <w:proofErr w:type="spellEnd"/>
      <w:r>
        <w:rPr>
          <w:rStyle w:val="42"/>
        </w:rPr>
        <w:t xml:space="preserve"> І. В., </w:t>
      </w:r>
      <w:proofErr w:type="spellStart"/>
      <w:r>
        <w:rPr>
          <w:rStyle w:val="42"/>
        </w:rPr>
        <w:t>Бернадович</w:t>
      </w:r>
      <w:proofErr w:type="spellEnd"/>
      <w:r>
        <w:rPr>
          <w:rStyle w:val="42"/>
        </w:rPr>
        <w:t xml:space="preserve"> В. А.</w:t>
      </w:r>
      <w:r>
        <w:tab/>
      </w:r>
    </w:p>
    <w:p w:rsidR="00CE10D9" w:rsidRDefault="00434EF3">
      <w:pPr>
        <w:pStyle w:val="40"/>
        <w:shd w:val="clear" w:color="auto" w:fill="auto"/>
        <w:tabs>
          <w:tab w:val="left" w:leader="underscore" w:pos="14162"/>
        </w:tabs>
        <w:spacing w:after="168" w:line="250" w:lineRule="exact"/>
        <w:ind w:left="160"/>
      </w:pPr>
      <w:r>
        <w:t>Запрошені:</w:t>
      </w:r>
      <w:r>
        <w:tab/>
      </w:r>
    </w:p>
    <w:p w:rsidR="00CE10D9" w:rsidRDefault="00434EF3">
      <w:pPr>
        <w:pStyle w:val="40"/>
        <w:shd w:val="clear" w:color="auto" w:fill="auto"/>
        <w:spacing w:after="910" w:line="250" w:lineRule="exact"/>
        <w:ind w:left="160"/>
      </w:pPr>
      <w:r>
        <w:t>Присутні від громади:</w:t>
      </w:r>
    </w:p>
    <w:p w:rsidR="00CE10D9" w:rsidRDefault="00434EF3">
      <w:pPr>
        <w:pStyle w:val="a5"/>
        <w:framePr w:wrap="notBeside" w:vAnchor="text" w:hAnchor="text" w:xAlign="center" w:y="1"/>
        <w:shd w:val="clear" w:color="auto" w:fill="auto"/>
        <w:spacing w:line="220" w:lineRule="exact"/>
        <w:jc w:val="center"/>
      </w:pPr>
      <w:r>
        <w:t>Слухали: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0"/>
        <w:gridCol w:w="4570"/>
        <w:gridCol w:w="4680"/>
        <w:gridCol w:w="1560"/>
        <w:gridCol w:w="3413"/>
      </w:tblGrid>
      <w:tr w:rsidR="00CE10D9">
        <w:trPr>
          <w:trHeight w:val="979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20"/>
              <w:framePr w:wrap="notBeside" w:vAnchor="text" w:hAnchor="text" w:xAlign="center" w:y="1"/>
              <w:shd w:val="clear" w:color="auto" w:fill="auto"/>
              <w:ind w:left="200"/>
            </w:pPr>
            <w:r>
              <w:t>№ п/п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Прізвище, ім'я, по батькові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r>
              <w:t>Дата</w:t>
            </w:r>
          </w:p>
          <w:p w:rsidR="00CE10D9" w:rsidRDefault="00434EF3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proofErr w:type="spellStart"/>
            <w:r>
              <w:t>поступлен</w:t>
            </w:r>
            <w:proofErr w:type="spellEnd"/>
          </w:p>
          <w:p w:rsidR="00CE10D9" w:rsidRDefault="00434EF3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proofErr w:type="spellStart"/>
            <w:r>
              <w:t>ня</w:t>
            </w:r>
            <w:proofErr w:type="spellEnd"/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CE10D9">
        <w:trPr>
          <w:trHeight w:val="658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E10D9" w:rsidRDefault="00434EF3">
            <w:pPr>
              <w:pStyle w:val="30"/>
              <w:framePr w:wrap="notBeside" w:vAnchor="text" w:hAnchor="text" w:xAlign="center" w:y="1"/>
              <w:shd w:val="clear" w:color="auto" w:fill="auto"/>
            </w:pPr>
            <w:r>
              <w:t>1.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      </w:r>
          </w:p>
        </w:tc>
      </w:tr>
      <w:tr w:rsidR="00CE10D9">
        <w:trPr>
          <w:trHeight w:val="1666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1.1.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Максимів М.И., прож. </w:t>
            </w:r>
            <w:r w:rsidR="00614B94">
              <w:rPr>
                <w:rFonts w:hint="eastAsia"/>
                <w:lang w:val="uk-UA"/>
              </w:rPr>
              <w:t>***</w:t>
            </w:r>
            <w:proofErr w:type="spellStart"/>
            <w:r>
              <w:t>Валага</w:t>
            </w:r>
            <w:proofErr w:type="spellEnd"/>
            <w:r>
              <w:t xml:space="preserve"> Р.З., прож. </w:t>
            </w:r>
            <w:r w:rsidR="00614B94">
              <w:rPr>
                <w:rFonts w:hint="eastAsia"/>
                <w:lang w:val="uk-UA"/>
              </w:rPr>
              <w:t>***</w:t>
            </w:r>
            <w:proofErr w:type="spellStart"/>
            <w:r>
              <w:t>Валага</w:t>
            </w:r>
            <w:proofErr w:type="spellEnd"/>
            <w:r>
              <w:t xml:space="preserve"> О.З.,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584 кв. м. на вул. Плебанії, 30,32,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03.04.2019р.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111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r>
              <w:t xml:space="preserve">Коваль Н.М.,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91 кв. м. на вул. М. Грушевського, 56/12, для будівництва та обслуговування будівель торгівлі та передати в оренду.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31.05.2019р.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57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00"/>
            </w:pPr>
            <w:proofErr w:type="spellStart"/>
            <w:r>
              <w:t>Федак</w:t>
            </w:r>
            <w:proofErr w:type="spellEnd"/>
            <w:r>
              <w:t xml:space="preserve"> С.С.,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Зем</w:t>
            </w:r>
            <w:proofErr w:type="spellEnd"/>
            <w:r>
              <w:t>. ді</w:t>
            </w:r>
            <w:proofErr w:type="gramStart"/>
            <w:r>
              <w:t>л</w:t>
            </w:r>
            <w:proofErr w:type="gramEnd"/>
            <w:r>
              <w:t>. пл.58 кв. м. на вул. Т. Шевченка,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10.06.2019р.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</w:tbl>
    <w:p w:rsidR="00CE10D9" w:rsidRDefault="00CE10D9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CE10D9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lastRenderedPageBreak/>
              <w:t>1.4.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Геврик</w:t>
            </w:r>
            <w:proofErr w:type="spellEnd"/>
            <w:r>
              <w:t xml:space="preserve"> Р.О., </w:t>
            </w:r>
            <w:proofErr w:type="spellStart"/>
            <w:r>
              <w:t>Геврик</w:t>
            </w:r>
            <w:proofErr w:type="spellEnd"/>
            <w:r>
              <w:t xml:space="preserve"> Т.І.,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Івасюка, 9/1,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01.04.2019р.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Блажкевич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П.,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720 кв. м. на вул. Павлика, 56,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22.05.2019р.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Маркович М.О.,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45 кв. м. на вул. М. Грушевського,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07.06.2019р.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Семенів</w:t>
            </w:r>
            <w:proofErr w:type="spellEnd"/>
            <w:r>
              <w:t xml:space="preserve"> О.М.,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18 кв. м. на вул. Самбірській (біля будинку № 78), для будівництва та обслуговування будівель торгівлі та передати в оренду.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Шикула</w:t>
            </w:r>
            <w:proofErr w:type="spellEnd"/>
            <w:r>
              <w:t xml:space="preserve"> Г.С.,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995 кв. м. на вул. Трускавецькій,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14.05.2019р.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Шукост</w:t>
            </w:r>
            <w:proofErr w:type="spellEnd"/>
            <w:r>
              <w:t xml:space="preserve"> А.М.,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332 кв. м. на вул. Коцюбинського, 41,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14.05.2019р.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Прокопович Н.П.,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650 кв. м. на вул. Сагайдачного, 37а,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22.04.2019р.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20"/>
            </w:pPr>
            <w:r>
              <w:t>Виїзд</w:t>
            </w:r>
          </w:p>
        </w:tc>
      </w:tr>
      <w:tr w:rsidR="00CE10D9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Макаришин Г. Г.,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183 кв. м. вул. Стрийській, 307, для будівництва будівлі торгівлі.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18.04.2019р.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Кулиняк С. П.,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959 кв. м. на вул. Самбірській,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proofErr w:type="spellStart"/>
            <w:r>
              <w:t>Довивчити</w:t>
            </w:r>
            <w:proofErr w:type="spellEnd"/>
            <w:r>
              <w:t xml:space="preserve">, донести </w:t>
            </w:r>
            <w:proofErr w:type="spellStart"/>
            <w:r>
              <w:t>висновок</w:t>
            </w:r>
            <w:proofErr w:type="spellEnd"/>
          </w:p>
        </w:tc>
      </w:tr>
      <w:tr w:rsidR="00CE10D9">
        <w:trPr>
          <w:trHeight w:val="1939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</w:t>
            </w:r>
            <w:proofErr w:type="spellStart"/>
            <w:r>
              <w:t>Інтеко</w:t>
            </w:r>
            <w:proofErr w:type="spellEnd"/>
            <w:r>
              <w:t xml:space="preserve"> СІД» (Л. </w:t>
            </w:r>
            <w:proofErr w:type="spellStart"/>
            <w:r>
              <w:t>Левішко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1788 кв. м. на вул. Стрийській, 266, для розміщення та експлуатації основних підсобних і допоміжних будівель та споруд підприємств переробної, машинобудівної та іншої промисловості та передати в оренду.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Мацько</w:t>
            </w:r>
            <w:proofErr w:type="spellEnd"/>
            <w:r>
              <w:t xml:space="preserve"> М.І.,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995 кв. м. на вул. Самбірській,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22.05.2019р.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112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Дашко В.М.,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35 кв. м. на вул. 22</w:t>
            </w:r>
            <w:proofErr w:type="gramStart"/>
            <w:r>
              <w:t xml:space="preserve"> С</w:t>
            </w:r>
            <w:proofErr w:type="gramEnd"/>
            <w:r>
              <w:t>ічня, для будівництва індивідуального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</w:tbl>
    <w:p w:rsidR="00CE10D9" w:rsidRDefault="00CE10D9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CE10D9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1.16.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Стасик В.С.,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501 кв. м. на вул. Купальській,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10.06.2019р.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20"/>
            </w:pPr>
            <w:r>
              <w:t>Р/Р</w:t>
            </w:r>
          </w:p>
        </w:tc>
      </w:tr>
      <w:tr w:rsidR="00CE10D9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1.17.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ОСББ «Зевс» (Н. </w:t>
            </w:r>
            <w:proofErr w:type="spellStart"/>
            <w:r>
              <w:t>Сікора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707 кв. м. на вул. І. Франка, 21, для обслуговування багатоквартирного житлового будинку.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Відмовити</w:t>
            </w:r>
          </w:p>
        </w:tc>
      </w:tr>
      <w:tr w:rsidR="00CE10D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1.18.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Мицавка</w:t>
            </w:r>
            <w:proofErr w:type="spellEnd"/>
            <w:r>
              <w:t xml:space="preserve"> О.Г.,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696 кв. м. на вул. В. Гора, 120,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20.05.2019р.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20"/>
            </w:pPr>
            <w:r>
              <w:t>Виїзд</w:t>
            </w:r>
          </w:p>
        </w:tc>
      </w:tr>
      <w:tr w:rsidR="00CE10D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1.19.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Андрусів</w:t>
            </w:r>
            <w:proofErr w:type="gramStart"/>
            <w:r>
              <w:t xml:space="preserve"> І.</w:t>
            </w:r>
            <w:proofErr w:type="gramEnd"/>
            <w:r>
              <w:t xml:space="preserve">Й.,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1000 кв. м. на вул. Самбірській,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27.12.2017р.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Рішення не прийнято</w:t>
            </w:r>
          </w:p>
        </w:tc>
      </w:tr>
      <w:tr w:rsidR="00CE10D9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Грицків</w:t>
            </w:r>
            <w:proofErr w:type="spellEnd"/>
            <w:r>
              <w:t xml:space="preserve"> В.Д.,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600 кв. м. в кварталі індивідуальної забудови на вул. Парковій (діл. № 35),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06.06.2019р.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20"/>
            </w:pPr>
            <w:r>
              <w:t>Р/Р</w:t>
            </w:r>
          </w:p>
        </w:tc>
      </w:tr>
      <w:tr w:rsidR="00CE10D9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Василюга</w:t>
            </w:r>
            <w:proofErr w:type="spellEnd"/>
            <w:r>
              <w:t xml:space="preserve"> К.І.,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226 кв. м. на вул. Некрасова,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13.05.2019р.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Відмовити</w:t>
            </w:r>
          </w:p>
        </w:tc>
      </w:tr>
      <w:tr w:rsidR="00CE10D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Щеголева Ю.М.,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1000 кв. 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29.05.2019р.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proofErr w:type="spellStart"/>
            <w:r>
              <w:t>Довивчити</w:t>
            </w:r>
            <w:proofErr w:type="spellEnd"/>
          </w:p>
        </w:tc>
      </w:tr>
      <w:tr w:rsidR="00CE10D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Матковський</w:t>
            </w:r>
            <w:proofErr w:type="spellEnd"/>
            <w:r>
              <w:t xml:space="preserve"> О.Я.,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790 кв. м. на пров. Тепличному,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27.05.2019р.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20"/>
            </w:pPr>
            <w:r>
              <w:t>Р/Р</w:t>
            </w:r>
          </w:p>
        </w:tc>
      </w:tr>
      <w:tr w:rsidR="00CE10D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Тустанівський</w:t>
            </w:r>
            <w:proofErr w:type="spellEnd"/>
            <w:r>
              <w:t xml:space="preserve"> А.М.,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963 кв. м. на вул. </w:t>
            </w:r>
            <w:proofErr w:type="spellStart"/>
            <w:r>
              <w:t>Лішнянській</w:t>
            </w:r>
            <w:proofErr w:type="spellEnd"/>
            <w:r>
              <w:t>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20"/>
            </w:pPr>
            <w:r>
              <w:t>Р/Р</w:t>
            </w:r>
          </w:p>
        </w:tc>
      </w:tr>
      <w:tr w:rsidR="00CE10D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Добрянський С.Г.,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959 кв. м. на вул. </w:t>
            </w:r>
            <w:proofErr w:type="spellStart"/>
            <w:r>
              <w:t>Лішнянській</w:t>
            </w:r>
            <w:proofErr w:type="spellEnd"/>
            <w:r>
              <w:t>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20"/>
            </w:pPr>
            <w:r>
              <w:t>Р/Р</w:t>
            </w:r>
          </w:p>
        </w:tc>
      </w:tr>
      <w:tr w:rsidR="00CE10D9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Йордан О.М.,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25 кв. м. на вул. В.Гора,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13.05.2019р.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proofErr w:type="spellStart"/>
            <w:r>
              <w:t>Довивчити</w:t>
            </w:r>
            <w:proofErr w:type="spellEnd"/>
          </w:p>
        </w:tc>
      </w:tr>
      <w:tr w:rsidR="00CE10D9">
        <w:trPr>
          <w:trHeight w:val="111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1111 «Коло»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Затвердження технічної документації щодо встановлення (відновлення) меж в натурі земельної ділянки на вул. Індустріальній, 8 та передачу в оренду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12.06.2019р.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20"/>
            </w:pPr>
            <w:r>
              <w:t>Р/Р</w:t>
            </w:r>
          </w:p>
        </w:tc>
      </w:tr>
      <w:tr w:rsidR="00CE10D9">
        <w:trPr>
          <w:trHeight w:val="112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МКП «</w:t>
            </w:r>
            <w:proofErr w:type="spellStart"/>
            <w:r>
              <w:t>Станція</w:t>
            </w:r>
            <w:proofErr w:type="spellEnd"/>
            <w:r>
              <w:t xml:space="preserve"> </w:t>
            </w:r>
            <w:proofErr w:type="spellStart"/>
            <w:r>
              <w:t>технічного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>»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Затвердження технічної документації щодо встановлення (відновлення) меж в натурі земельної ділянки на вул. П.Орлика,15 та передачу в оренду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12.06.2019р.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000"/>
            </w:pPr>
            <w:r>
              <w:t>Р/Р (10 років)</w:t>
            </w:r>
          </w:p>
        </w:tc>
      </w:tr>
    </w:tbl>
    <w:p w:rsidR="00CE10D9" w:rsidRDefault="00CE10D9">
      <w:pPr>
        <w:rPr>
          <w:sz w:val="2"/>
          <w:szCs w:val="2"/>
        </w:rPr>
      </w:pPr>
    </w:p>
    <w:p w:rsidR="00CE10D9" w:rsidRDefault="00434EF3">
      <w:pPr>
        <w:pStyle w:val="10"/>
        <w:keepNext/>
        <w:keepLines/>
        <w:shd w:val="clear" w:color="auto" w:fill="auto"/>
        <w:spacing w:line="270" w:lineRule="exact"/>
        <w:ind w:left="7520"/>
      </w:pPr>
      <w:bookmarkStart w:id="0" w:name="bookmark0"/>
      <w:r>
        <w:lastRenderedPageBreak/>
        <w:t>2. Різне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CE10D9">
        <w:trPr>
          <w:trHeight w:val="167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lastRenderedPageBreak/>
              <w:t>2.1.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«Експрес-Сервіс»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120 кв.м. на вул. Наливайка, для розміщення та експлуатації будівель і споруд автомобільного транспорту та дорожнього господарства.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Славник</w:t>
            </w:r>
            <w:proofErr w:type="spellEnd"/>
            <w:r>
              <w:t xml:space="preserve"> Г.М.,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30.08.2017 року № 792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05.03.2019р.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t>Відмовити</w:t>
            </w:r>
          </w:p>
        </w:tc>
      </w:tr>
      <w:tr w:rsidR="00CE10D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Денека</w:t>
            </w:r>
            <w:proofErr w:type="spellEnd"/>
            <w:r>
              <w:t xml:space="preserve"> А.О.,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11.03.2019 року № 1646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18.03.2019р.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Кузневич</w:t>
            </w:r>
            <w:proofErr w:type="spellEnd"/>
            <w:r>
              <w:t xml:space="preserve"> В.П.,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припинення права оренди земельної ділянки.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28.03.2019р.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proofErr w:type="spellStart"/>
            <w:r>
              <w:t>Довивчити</w:t>
            </w:r>
            <w:proofErr w:type="spellEnd"/>
          </w:p>
        </w:tc>
      </w:tr>
      <w:tr w:rsidR="00CE10D9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Бабій М.М.,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17 кв.м. на вул. М. Грушевського, для будівництва та обслуговування будівель торгівлі.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1939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Гарун</w:t>
            </w:r>
            <w:proofErr w:type="spellEnd"/>
            <w:r>
              <w:t xml:space="preserve"> Н.Р.,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3958 кв.м. на вул. Стрийській, 266, для розміщення та експлуатації основних, підсобних і допоміжних будівель та споруд підприємств переробної, машинобудівної та іншої промисловості.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proofErr w:type="gramStart"/>
            <w:r>
              <w:t>Б</w:t>
            </w:r>
            <w:proofErr w:type="gramEnd"/>
            <w:r>
              <w:t>ігуняк</w:t>
            </w:r>
            <w:proofErr w:type="spellEnd"/>
            <w:r>
              <w:t xml:space="preserve"> В.С.,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20 кв.м. на вул. П. Орлика, для будівництва та обслуговування будівель торгівлі.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28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Мешканці буд. № 1 на вул. Ш. </w:t>
            </w:r>
            <w:proofErr w:type="spellStart"/>
            <w:r>
              <w:t>Алейхема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Скарга</w:t>
            </w:r>
            <w:proofErr w:type="spellEnd"/>
            <w:r>
              <w:t xml:space="preserve"> на КП «</w:t>
            </w:r>
            <w:proofErr w:type="spellStart"/>
            <w:r>
              <w:t>Дрогобицький</w:t>
            </w:r>
            <w:proofErr w:type="spellEnd"/>
            <w:r>
              <w:t xml:space="preserve"> </w:t>
            </w:r>
            <w:proofErr w:type="spellStart"/>
            <w:r>
              <w:t>Ринок</w:t>
            </w:r>
            <w:proofErr w:type="spellEnd"/>
            <w: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09.04.2019р.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t>До відома</w:t>
            </w:r>
          </w:p>
        </w:tc>
      </w:tr>
      <w:tr w:rsidR="00CE10D9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Радловський</w:t>
            </w:r>
            <w:proofErr w:type="spellEnd"/>
            <w:r>
              <w:t xml:space="preserve"> Р.Ю.,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 кв.м. на вул. Шевська, 3А, для будівництва та обслуговування будівель торгівлі.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09.04.2019р.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t>Відмовити</w:t>
            </w:r>
          </w:p>
        </w:tc>
      </w:tr>
      <w:tr w:rsidR="00CE10D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ТзОВ «Дослідний завод «Граніт» (Р. Лучків)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Заява щодо захоплення земельної ділянки гр. Яремою 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25.03.2019р.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t>До відома</w:t>
            </w:r>
          </w:p>
        </w:tc>
      </w:tr>
      <w:tr w:rsidR="00CE10D9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Демків О.Б.,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Про затвердження технічної документації щодо поділу земельної ділянки площею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proofErr w:type="spellStart"/>
            <w:r>
              <w:t>Довивчити</w:t>
            </w:r>
            <w:proofErr w:type="spellEnd"/>
          </w:p>
        </w:tc>
      </w:tr>
    </w:tbl>
    <w:p w:rsidR="00CE10D9" w:rsidRDefault="00CE10D9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CE10D9">
        <w:trPr>
          <w:trHeight w:val="1949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CE10D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CE10D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2383 кв.м. га на вул. 22 Січня, 38А, розміщення та експлуатації основних, підсобних і допоміжних будівель та споруд підприємств переробної, машинобудівної та іншої промисловості на 4 земельні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площами</w:t>
            </w:r>
            <w:proofErr w:type="spellEnd"/>
            <w:r>
              <w:t xml:space="preserve"> 851 м.кв., 365 м.кв., 800 м.кв., 367 м.кв.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CE10D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CE10D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E10D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Романенко Р.В.,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29.11.2018 року № 1445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10.04.2019р.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00"/>
            </w:pPr>
            <w:r>
              <w:t>Р/Р</w:t>
            </w:r>
          </w:p>
        </w:tc>
      </w:tr>
      <w:tr w:rsidR="00CE10D9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Касіян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64 м.кв. на вул. Гончара, 1 для обслуговування нежитлового приміщення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15.04.2019р.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00"/>
            </w:pPr>
            <w:r>
              <w:t>Виїзд</w:t>
            </w:r>
          </w:p>
        </w:tc>
      </w:tr>
      <w:tr w:rsidR="00CE10D9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Копельців</w:t>
            </w:r>
            <w:proofErr w:type="spellEnd"/>
            <w:r>
              <w:t xml:space="preserve"> Б.В.,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29 кв.м. на вул. О. Гончара, 1, для будівництва та обслуговування будівель торгівлі.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24.04.2019р.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00"/>
            </w:pPr>
            <w:r>
              <w:t>Виїзд</w:t>
            </w:r>
          </w:p>
        </w:tc>
      </w:tr>
      <w:tr w:rsidR="00CE10D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Турубарова</w:t>
            </w:r>
            <w:proofErr w:type="spellEnd"/>
            <w:r>
              <w:t xml:space="preserve"> О.О.,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Проти приватизації земельної ділянки на вул. </w:t>
            </w:r>
            <w:proofErr w:type="spellStart"/>
            <w:r>
              <w:t>Завіжній</w:t>
            </w:r>
            <w:proofErr w:type="spellEnd"/>
            <w:r>
              <w:t>, 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09.04.2019р. 05.06.2019р.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До відома</w:t>
            </w:r>
          </w:p>
        </w:tc>
      </w:tr>
      <w:tr w:rsidR="00CE10D9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Гвоздецька</w:t>
            </w:r>
            <w:proofErr w:type="spellEnd"/>
            <w:r>
              <w:t xml:space="preserve"> М.П.,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укладення договору особистого </w:t>
            </w:r>
            <w:proofErr w:type="gramStart"/>
            <w:r>
              <w:t>строкового</w:t>
            </w:r>
            <w:proofErr w:type="gramEnd"/>
            <w:r>
              <w:t xml:space="preserve"> сервітуту на вул. Б. </w:t>
            </w:r>
            <w:proofErr w:type="spellStart"/>
            <w:r>
              <w:t>Кицилів</w:t>
            </w:r>
            <w:proofErr w:type="spellEnd"/>
            <w:r>
              <w:t xml:space="preserve">, 15/3, </w:t>
            </w:r>
            <w:proofErr w:type="spellStart"/>
            <w:r>
              <w:t>площею</w:t>
            </w:r>
            <w:proofErr w:type="spellEnd"/>
            <w:r>
              <w:t xml:space="preserve"> 51 кв.м.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03.04.2019р.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Скерувати в архітектуру</w:t>
            </w:r>
          </w:p>
        </w:tc>
      </w:tr>
      <w:tr w:rsidR="00CE10D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Мицавка</w:t>
            </w:r>
            <w:proofErr w:type="spellEnd"/>
            <w:r>
              <w:t xml:space="preserve"> С.В.,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№1168 від 12.04.2018р.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11.06.2019р.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00"/>
            </w:pPr>
            <w:r>
              <w:t>Р/Р</w:t>
            </w:r>
          </w:p>
        </w:tc>
      </w:tr>
      <w:tr w:rsidR="00CE10D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Раделицький</w:t>
            </w:r>
            <w:proofErr w:type="spellEnd"/>
            <w:r>
              <w:t xml:space="preserve"> Л.М.,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№1421 від 30.10.2018р.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16.04.2019р.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Відмовити</w:t>
            </w:r>
          </w:p>
        </w:tc>
      </w:tr>
      <w:tr w:rsidR="00CE10D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proofErr w:type="gramStart"/>
            <w:r>
              <w:t>Р</w:t>
            </w:r>
            <w:proofErr w:type="gramEnd"/>
            <w:r>
              <w:t>ішко</w:t>
            </w:r>
            <w:proofErr w:type="spellEnd"/>
            <w:r>
              <w:t xml:space="preserve"> І.Л.,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№1484 від 17.12.2018р.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15.04.2019р.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00"/>
            </w:pPr>
            <w:r>
              <w:t>Р/Р</w:t>
            </w:r>
          </w:p>
        </w:tc>
      </w:tr>
      <w:tr w:rsidR="00CE10D9"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Коцко</w:t>
            </w:r>
            <w:proofErr w:type="spellEnd"/>
            <w:r>
              <w:t xml:space="preserve"> О.І.,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поділ земельної ділянки </w:t>
            </w:r>
            <w:proofErr w:type="spellStart"/>
            <w:r>
              <w:t>загальною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9029 кв.м. на 3 земельні ділянки, а </w:t>
            </w:r>
            <w:proofErr w:type="spellStart"/>
            <w:r>
              <w:t>саме</w:t>
            </w:r>
            <w:proofErr w:type="spellEnd"/>
            <w:r>
              <w:t>: 7829 кв.м., 1200 кв.м., 1200 кв</w:t>
            </w:r>
            <w:proofErr w:type="gramStart"/>
            <w:r>
              <w:t>.м</w:t>
            </w:r>
            <w:proofErr w:type="gramEnd"/>
            <w:r>
              <w:t xml:space="preserve"> на </w:t>
            </w:r>
            <w:proofErr w:type="spellStart"/>
            <w:r>
              <w:t>вул</w:t>
            </w:r>
            <w:proofErr w:type="spellEnd"/>
            <w:r>
              <w:t xml:space="preserve">. Б. </w:t>
            </w:r>
            <w:proofErr w:type="spellStart"/>
            <w:r>
              <w:t>Кицилів</w:t>
            </w:r>
            <w:proofErr w:type="spellEnd"/>
            <w:r>
              <w:t xml:space="preserve">, 1, для </w:t>
            </w:r>
            <w:proofErr w:type="spellStart"/>
            <w:r>
              <w:t>індивідуального</w:t>
            </w:r>
            <w:proofErr w:type="spellEnd"/>
            <w:r>
              <w:t xml:space="preserve">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01.11.2018р.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Відмовити</w:t>
            </w:r>
          </w:p>
        </w:tc>
      </w:tr>
      <w:tr w:rsidR="00CE10D9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Семеген</w:t>
            </w:r>
            <w:proofErr w:type="spellEnd"/>
            <w:r>
              <w:t xml:space="preserve"> М.М.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№1484 від 1 7 .12. 20 1 8 р 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15.04.2019р.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00"/>
            </w:pPr>
            <w:r>
              <w:t>Р/Р</w:t>
            </w:r>
          </w:p>
        </w:tc>
      </w:tr>
    </w:tbl>
    <w:p w:rsidR="00CE10D9" w:rsidRDefault="00CE10D9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CE10D9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lastRenderedPageBreak/>
              <w:t>2.22.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Федик</w:t>
            </w:r>
            <w:proofErr w:type="spellEnd"/>
            <w:r>
              <w:t xml:space="preserve"> Т.Я., прож. </w:t>
            </w:r>
            <w:r w:rsidR="00614B94">
              <w:rPr>
                <w:rFonts w:hint="eastAsia"/>
                <w:lang w:val="uk-UA"/>
              </w:rPr>
              <w:t>***</w:t>
            </w:r>
            <w:r>
              <w:t xml:space="preserve">, </w:t>
            </w:r>
            <w:proofErr w:type="spellStart"/>
            <w:r>
              <w:t>Дмі</w:t>
            </w:r>
            <w:proofErr w:type="gramStart"/>
            <w:r>
              <w:t>тр</w:t>
            </w:r>
            <w:proofErr w:type="gramEnd"/>
            <w:r>
              <w:t>ієва</w:t>
            </w:r>
            <w:proofErr w:type="spellEnd"/>
            <w:r>
              <w:t xml:space="preserve"> Х.П.,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gramStart"/>
            <w:r>
              <w:t>Про</w:t>
            </w:r>
            <w:proofErr w:type="gramEnd"/>
            <w:r>
              <w:t xml:space="preserve"> поділ та об'єднання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498 кв.м. на вул. </w:t>
            </w:r>
            <w:proofErr w:type="spellStart"/>
            <w:r>
              <w:t>Раневицька</w:t>
            </w:r>
            <w:proofErr w:type="spellEnd"/>
            <w:r>
              <w:t xml:space="preserve">, 25 та 456 кв.м. на вул. </w:t>
            </w:r>
            <w:proofErr w:type="spellStart"/>
            <w:r>
              <w:t>Раневицька</w:t>
            </w:r>
            <w:proofErr w:type="spellEnd"/>
            <w:r>
              <w:t>, 25А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До відома</w:t>
            </w:r>
          </w:p>
        </w:tc>
      </w:tr>
      <w:tr w:rsidR="00CE10D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Гуржій</w:t>
            </w:r>
            <w:proofErr w:type="spellEnd"/>
            <w:r>
              <w:t xml:space="preserve"> О.І.,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продовження терміну дії </w:t>
            </w:r>
            <w:proofErr w:type="gramStart"/>
            <w:r>
              <w:t>р</w:t>
            </w:r>
            <w:proofErr w:type="gramEnd"/>
            <w:r>
              <w:t>ішення № 22 від 8.12.2015р.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15.04.2019р.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Скалич</w:t>
            </w:r>
            <w:proofErr w:type="spellEnd"/>
            <w:r>
              <w:t xml:space="preserve"> С.П.,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продовження терміну дії </w:t>
            </w:r>
            <w:proofErr w:type="gramStart"/>
            <w:r>
              <w:t>р</w:t>
            </w:r>
            <w:proofErr w:type="gramEnd"/>
            <w:r>
              <w:t>ішення № 1452 від 29.11.2018р.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18.04.2019р.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МВС України Регіональний сервісний центр у Львівській обл. (О. </w:t>
            </w:r>
            <w:proofErr w:type="spellStart"/>
            <w:r>
              <w:t>Плашовецький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зміну юридичної особи на право постійного користування земельної ділянки площею 0,5186 га на вул. Трускавецька, 64, для обслуговування адміністративних будівель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26.03.2019р.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Ваврик</w:t>
            </w:r>
            <w:proofErr w:type="spellEnd"/>
            <w:r>
              <w:t xml:space="preserve"> К.В.,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33 м.кв. на вул. П. Орлика, 9/5, для будівництва та обслуговування будівель торгівлі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23.04.2019р.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Рішення не прийнято</w:t>
            </w:r>
          </w:p>
        </w:tc>
      </w:tr>
      <w:tr w:rsidR="00CE10D9"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Мусійчук В.Д.,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4076 м.кв. на вул. В. Стуса, 43, для будівництва та обслуговування інших будівель громадської забудови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13.05.2019р.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Відмовити</w:t>
            </w:r>
          </w:p>
        </w:tc>
      </w:tr>
      <w:tr w:rsidR="00CE10D9">
        <w:trPr>
          <w:trHeight w:val="138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Шпакевич</w:t>
            </w:r>
            <w:proofErr w:type="spellEnd"/>
            <w:r>
              <w:t xml:space="preserve"> А.П.,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104 кв.м. на вул. М. Грушевського, 89/9, для будівництва та обслуговування будівель торгівлі.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03.05.2019р.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</w:t>
            </w:r>
            <w:proofErr w:type="spellStart"/>
            <w:r>
              <w:t>Дрогобичспецбуд</w:t>
            </w:r>
            <w:proofErr w:type="spellEnd"/>
            <w:r>
              <w:t>» (</w:t>
            </w:r>
            <w:proofErr w:type="spellStart"/>
            <w:r>
              <w:t>А.Артимович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укладення договору особистого строкового сервітуту на вул. </w:t>
            </w:r>
            <w:proofErr w:type="spellStart"/>
            <w:r>
              <w:t>Стуса</w:t>
            </w:r>
            <w:proofErr w:type="spellEnd"/>
            <w:r>
              <w:t xml:space="preserve">- </w:t>
            </w:r>
            <w:proofErr w:type="spellStart"/>
            <w:r>
              <w:t>Київська</w:t>
            </w:r>
            <w:proofErr w:type="spellEnd"/>
            <w:r>
              <w:t xml:space="preserve">, </w:t>
            </w:r>
            <w:proofErr w:type="spellStart"/>
            <w:r>
              <w:t>площею</w:t>
            </w:r>
            <w:proofErr w:type="spellEnd"/>
            <w:r>
              <w:t xml:space="preserve"> 1900 кв.м.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21.05.2019р.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Відмовити</w:t>
            </w:r>
          </w:p>
        </w:tc>
      </w:tr>
      <w:tr w:rsidR="00CE10D9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2.30.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Душкіна</w:t>
            </w:r>
            <w:proofErr w:type="spellEnd"/>
            <w:r>
              <w:t xml:space="preserve"> Т.Ю.,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200 кв.м. на вул. Гайдамацькій, для обслуговування нежитлового приміщення.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21.03.2019р.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proofErr w:type="spellStart"/>
            <w:r>
              <w:t>Довивчити</w:t>
            </w:r>
            <w:proofErr w:type="spellEnd"/>
          </w:p>
        </w:tc>
      </w:tr>
      <w:tr w:rsidR="00CE10D9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2.31.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Ригиль</w:t>
            </w:r>
            <w:proofErr w:type="spellEnd"/>
            <w:r>
              <w:t xml:space="preserve"> Ю.А.,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терміну дії </w:t>
            </w:r>
            <w:proofErr w:type="gramStart"/>
            <w:r>
              <w:t>р</w:t>
            </w:r>
            <w:proofErr w:type="gramEnd"/>
            <w:r>
              <w:t>ішення від 31.03.2016р. № 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03.04.2019р.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</w:tbl>
    <w:p w:rsidR="00CE10D9" w:rsidRDefault="00CE10D9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CE10D9">
        <w:trPr>
          <w:trHeight w:val="72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lastRenderedPageBreak/>
              <w:t>2.32.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Калічинський</w:t>
            </w:r>
            <w:proofErr w:type="spellEnd"/>
            <w:r>
              <w:t xml:space="preserve"> В.Ю.,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продовження терміну дії </w:t>
            </w:r>
            <w:proofErr w:type="gramStart"/>
            <w:r>
              <w:t>р</w:t>
            </w:r>
            <w:proofErr w:type="gramEnd"/>
            <w:r>
              <w:t>ішення від 22.07.2015р. № 1656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15.04.2019р.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71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2.33.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Груздєва</w:t>
            </w:r>
            <w:proofErr w:type="spellEnd"/>
            <w:r>
              <w:t xml:space="preserve"> Ж.О.,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№ 1190 від 26.04.2018р.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27.05.2019р.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2.34.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Паращак</w:t>
            </w:r>
            <w:proofErr w:type="spellEnd"/>
            <w:r>
              <w:t xml:space="preserve"> В.В.,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900 кв.м. на вул. Б. Хмельницького, 52, для будівництва та обслуговування будівель торгівлі.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08.05.2019р.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Рішення не прийнято</w:t>
            </w:r>
          </w:p>
        </w:tc>
      </w:tr>
      <w:tr w:rsidR="00CE10D9">
        <w:trPr>
          <w:trHeight w:val="138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2.35.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ДП «</w:t>
            </w:r>
            <w:proofErr w:type="spellStart"/>
            <w:r>
              <w:t>Дрогобич</w:t>
            </w:r>
            <w:proofErr w:type="spellEnd"/>
            <w:r>
              <w:t xml:space="preserve"> Авто», ТзОВ «</w:t>
            </w:r>
            <w:proofErr w:type="spellStart"/>
            <w:r>
              <w:t>Агрохолдингзахід</w:t>
            </w:r>
            <w:proofErr w:type="spellEnd"/>
            <w:r>
              <w:t xml:space="preserve">» (Т. </w:t>
            </w:r>
            <w:proofErr w:type="spellStart"/>
            <w:r>
              <w:t>Чигрин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винесення на земельні торги у формі аукціону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2624 кв.м. на вул. Вокзальній, для облаштування парку відпочинкового комплексу.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23.05.2019р.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111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2.36.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ТзОВ Агрофірма «Беркут ЛТД» (О. </w:t>
            </w:r>
            <w:proofErr w:type="spellStart"/>
            <w:r>
              <w:t>Лаганяк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45 кв.м. на вул. </w:t>
            </w:r>
            <w:proofErr w:type="spellStart"/>
            <w:r>
              <w:t>Шолом</w:t>
            </w:r>
            <w:proofErr w:type="spellEnd"/>
            <w:r>
              <w:t xml:space="preserve"> </w:t>
            </w:r>
            <w:proofErr w:type="spellStart"/>
            <w:r>
              <w:t>Алейхема</w:t>
            </w:r>
            <w:proofErr w:type="spellEnd"/>
            <w:r>
              <w:t xml:space="preserve">, для </w:t>
            </w:r>
            <w:proofErr w:type="spellStart"/>
            <w:r>
              <w:t>будівництва</w:t>
            </w:r>
            <w:proofErr w:type="spellEnd"/>
            <w:r>
              <w:t xml:space="preserve"> та обслуговування будівель торгівлі.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13.05.2019р.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980"/>
            </w:pPr>
            <w:r>
              <w:t>Р/Р ( 10 років)</w:t>
            </w:r>
          </w:p>
        </w:tc>
      </w:tr>
      <w:tr w:rsidR="00CE10D9">
        <w:trPr>
          <w:trHeight w:val="138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2.37.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Когут Г.М.,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700 кв.м. на вул. Б. Хмельницького, 49, для будівництва та обслуговування будівель торгівлі.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13.05.2019р.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980"/>
            </w:pPr>
            <w:r>
              <w:t>Р/Р ( 10 років)</w:t>
            </w:r>
          </w:p>
        </w:tc>
      </w:tr>
      <w:tr w:rsidR="00CE10D9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2.38.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Лагуш</w:t>
            </w:r>
            <w:proofErr w:type="spellEnd"/>
            <w:r>
              <w:t xml:space="preserve"> Е.П.,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20 кв.м. на вул. В. Гора, для будівництва та обслуговування будівель торгівлі.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15.05.2019р.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980"/>
            </w:pPr>
            <w:r>
              <w:t>Р/Р ( 10 років)</w:t>
            </w:r>
          </w:p>
        </w:tc>
      </w:tr>
      <w:tr w:rsidR="00CE10D9">
        <w:trPr>
          <w:trHeight w:val="71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2.39.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Рудий</w:t>
            </w:r>
            <w:proofErr w:type="spellEnd"/>
            <w:r>
              <w:t xml:space="preserve"> В.Я.,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№ 1421 від 30.10.2018р.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15.05.2019р.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Відмовити</w:t>
            </w:r>
          </w:p>
        </w:tc>
      </w:tr>
      <w:tr w:rsidR="00CE10D9">
        <w:trPr>
          <w:trHeight w:val="112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2.40.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ТзОВ Дослідний завод «Граніт» (Р. Лучків)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надання дозволу на поділ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1317 кв.м. на вул. Самбірській, 85 на дві </w:t>
            </w:r>
            <w:proofErr w:type="spellStart"/>
            <w:r>
              <w:t>земельні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1160 кв.м. та 157 кв.м.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21.05.2019р.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</w:tbl>
    <w:p w:rsidR="00CE10D9" w:rsidRDefault="00CE10D9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CE10D9">
        <w:trPr>
          <w:trHeight w:val="72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lastRenderedPageBreak/>
              <w:t>2.41.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Мадиняк</w:t>
            </w:r>
            <w:proofErr w:type="spellEnd"/>
            <w:r>
              <w:t xml:space="preserve"> В.Ф.,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№ 1644 від 11.03.2019р.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24.05.2019р.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71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2.42.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Летнянчин</w:t>
            </w:r>
            <w:proofErr w:type="spellEnd"/>
            <w:r>
              <w:t xml:space="preserve"> В.М.,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№ 1686 від 21.03.2019р.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Відмовити</w:t>
            </w:r>
          </w:p>
        </w:tc>
      </w:tr>
      <w:tr w:rsidR="00CE10D9">
        <w:trPr>
          <w:trHeight w:val="71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2.43.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proofErr w:type="spellStart"/>
            <w:r>
              <w:t>Ільчишин</w:t>
            </w:r>
            <w:proofErr w:type="spellEnd"/>
            <w:r>
              <w:t xml:space="preserve"> Л.М., прож. </w:t>
            </w:r>
            <w:proofErr w:type="spellStart"/>
            <w:r>
              <w:t>вул</w:t>
            </w:r>
            <w:proofErr w:type="spellEnd"/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продовження терміну дії </w:t>
            </w:r>
            <w:proofErr w:type="gramStart"/>
            <w:r>
              <w:t>р</w:t>
            </w:r>
            <w:proofErr w:type="gramEnd"/>
            <w:r>
              <w:t>ішення № 626 від 02.03.2017р.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31.05.2019р.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Відмовити</w:t>
            </w:r>
          </w:p>
        </w:tc>
      </w:tr>
      <w:tr w:rsidR="00CE10D9">
        <w:trPr>
          <w:trHeight w:val="71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2.44.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ПрАТ</w:t>
            </w:r>
            <w:proofErr w:type="spellEnd"/>
            <w:r>
              <w:t xml:space="preserve"> «Львівобленерго» (Р. </w:t>
            </w:r>
            <w:proofErr w:type="spellStart"/>
            <w:r>
              <w:t>Іванців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 продовження терміну дії рішення № 1417 від 30.10.2018р.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71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2.45.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Фок Р.Л.,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Проти приватизації земельної ділянки на вул. Некрасова гр. </w:t>
            </w:r>
            <w:proofErr w:type="spellStart"/>
            <w:r>
              <w:t>Василюгою</w:t>
            </w:r>
            <w:proofErr w:type="spellEnd"/>
            <w:r>
              <w:t xml:space="preserve"> К.І.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До відома</w:t>
            </w:r>
          </w:p>
        </w:tc>
      </w:tr>
      <w:tr w:rsidR="00CE10D9">
        <w:trPr>
          <w:trHeight w:val="71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2.46.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proofErr w:type="spellStart"/>
            <w:proofErr w:type="gramStart"/>
            <w:r>
              <w:t>П</w:t>
            </w:r>
            <w:proofErr w:type="gramEnd"/>
            <w:r>
              <w:t>ідцерковний</w:t>
            </w:r>
            <w:proofErr w:type="spellEnd"/>
            <w:r>
              <w:t xml:space="preserve"> Р.М.,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продовження терміну дії </w:t>
            </w:r>
            <w:proofErr w:type="gramStart"/>
            <w:r>
              <w:t>р</w:t>
            </w:r>
            <w:proofErr w:type="gramEnd"/>
            <w:r>
              <w:t>ішення № 1446 від 29.11.2018р.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15.05.2019р.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71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2.47.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Федишин</w:t>
            </w:r>
            <w:proofErr w:type="spellEnd"/>
            <w:r>
              <w:t xml:space="preserve"> М.М.,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продовження терміну дії </w:t>
            </w:r>
            <w:proofErr w:type="gramStart"/>
            <w:r>
              <w:t>р</w:t>
            </w:r>
            <w:proofErr w:type="gramEnd"/>
            <w:r>
              <w:t>ішення № 1349 від 05.09.2018р.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2.48.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Верещак</w:t>
            </w:r>
            <w:proofErr w:type="gramStart"/>
            <w:r>
              <w:t xml:space="preserve"> І.</w:t>
            </w:r>
            <w:proofErr w:type="gramEnd"/>
            <w:r>
              <w:t xml:space="preserve">М.,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141 кв.м. на вул. І. Франка, 56, для обслуговування території літнього майданчика.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71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2.49.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ТзОВ «Чагарі» (І. Кушнір)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продовження терміну дії рішення № 218 від 31.03.2016р.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2.50.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М.Ф., прож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20 кв.м. на вул. П. Орлика, для будівництва та обслуговування будівель торгівлі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05.03.2019р.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71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2.51.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Греськів</w:t>
            </w:r>
            <w:proofErr w:type="spellEnd"/>
            <w:r>
              <w:t xml:space="preserve"> М.М.,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№1351 від 05.09.2018р.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18.03.2019р.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112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2.52.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Паленичак</w:t>
            </w:r>
            <w:proofErr w:type="spellEnd"/>
            <w:r>
              <w:t xml:space="preserve"> Т.А.,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затвердження проекту землеустрою по зміні цільового призначення на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кв.м. на вул. Самбірській,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23.04.2019р.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</w:tbl>
    <w:p w:rsidR="00CE10D9" w:rsidRDefault="00CE10D9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46"/>
        <w:gridCol w:w="4680"/>
        <w:gridCol w:w="1560"/>
        <w:gridCol w:w="3413"/>
      </w:tblGrid>
      <w:tr w:rsidR="00CE10D9">
        <w:trPr>
          <w:trHeight w:val="112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lastRenderedPageBreak/>
              <w:t>2.53.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Гординський</w:t>
            </w:r>
            <w:proofErr w:type="spellEnd"/>
            <w:r>
              <w:t xml:space="preserve"> О.Й., прож. </w:t>
            </w:r>
            <w:r w:rsidR="00614B94">
              <w:rPr>
                <w:rFonts w:hint="eastAsia"/>
                <w:lang w:val="uk-UA"/>
              </w:rPr>
              <w:t>***</w:t>
            </w:r>
            <w:proofErr w:type="spellStart"/>
            <w:r>
              <w:t>Стечкевич</w:t>
            </w:r>
            <w:proofErr w:type="spellEnd"/>
            <w:r>
              <w:t xml:space="preserve"> Ю.С.,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затвердження проекту землеустрою по зміні цільового призначення на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787 кв.м. на </w:t>
            </w:r>
            <w:proofErr w:type="spellStart"/>
            <w:r>
              <w:t>провул</w:t>
            </w:r>
            <w:proofErr w:type="spellEnd"/>
            <w:r>
              <w:t>. Ільницького,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21.05.2019р.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right="640"/>
              <w:jc w:val="right"/>
            </w:pPr>
            <w:r>
              <w:t>Рішення не прийнято</w:t>
            </w:r>
          </w:p>
        </w:tc>
      </w:tr>
      <w:tr w:rsidR="00CE10D9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2.54.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Відділ оренди та приватизації комунального майна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внесення змін до програми земельних відносин на території Дрогобицької міської ради на 2019 рік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07.06.2019р.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right="640"/>
              <w:jc w:val="right"/>
            </w:pPr>
            <w:r>
              <w:t>4 - «За», 2 -«Проти» Рішення не прийнято</w:t>
            </w:r>
          </w:p>
        </w:tc>
      </w:tr>
      <w:tr w:rsidR="00CE10D9">
        <w:trPr>
          <w:trHeight w:val="658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E10D9" w:rsidRDefault="00434EF3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>
              <w:t xml:space="preserve">&lt;-&gt; ■ </w:t>
            </w:r>
            <w:proofErr w:type="spellStart"/>
            <w:r>
              <w:t>■</w:t>
            </w:r>
            <w:proofErr w:type="spellEnd"/>
            <w:r>
              <w:t xml:space="preserve"> ® ® Ф ФФ </w:t>
            </w:r>
            <w:proofErr w:type="spellStart"/>
            <w:r>
              <w:t>ффф</w:t>
            </w:r>
            <w:proofErr w:type="spellEnd"/>
            <w:r>
              <w:t xml:space="preserve"> Ф </w:t>
            </w:r>
            <w:proofErr w:type="spellStart"/>
            <w:r>
              <w:t>Ф</w:t>
            </w:r>
            <w:proofErr w:type="spellEnd"/>
          </w:p>
          <w:p w:rsidR="00CE10D9" w:rsidRDefault="00434EF3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  <w:jc w:val="left"/>
            </w:pPr>
            <w:r>
              <w:t>3. Про надання згоди на виготовлення проектів відведення та технічної документації на земельні ділянки</w:t>
            </w:r>
          </w:p>
        </w:tc>
      </w:tr>
      <w:tr w:rsidR="00CE10D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Пелещак</w:t>
            </w:r>
            <w:proofErr w:type="spellEnd"/>
            <w:r>
              <w:t xml:space="preserve"> О.А.,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Винниченка,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29.05.2019р.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3.2.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Бачинський М.В.,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672 кв. м. на вул. Трускавецькій,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23.05.2019р. 05.06.2019р.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3.3.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Дем'яновська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О.,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800 кв. м. на вул. Наливайка,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25.02.2019р. 02.04.2019р.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3.4.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Німилович</w:t>
            </w:r>
            <w:proofErr w:type="spellEnd"/>
            <w:r>
              <w:t xml:space="preserve"> Б.І.,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1200 кв. м. на вул. Стрийській,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31.05.2018р.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3.5.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Ачкан</w:t>
            </w:r>
            <w:proofErr w:type="spellEnd"/>
            <w:r>
              <w:t xml:space="preserve"> Д.Д.,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39 кв. м. на вул. Грушевського,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09.10.2018р.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3.6.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proofErr w:type="gramStart"/>
            <w:r>
              <w:t>Р</w:t>
            </w:r>
            <w:proofErr w:type="gramEnd"/>
            <w:r>
              <w:t>ішко</w:t>
            </w:r>
            <w:proofErr w:type="spellEnd"/>
            <w:r>
              <w:t xml:space="preserve"> А.І.,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 кв. м. на вул. Фабрична,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01.04.2019р.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Відмовити</w:t>
            </w:r>
          </w:p>
        </w:tc>
      </w:tr>
      <w:tr w:rsidR="00CE10D9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3.7.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Семеген</w:t>
            </w:r>
            <w:proofErr w:type="spellEnd"/>
            <w:r>
              <w:t xml:space="preserve"> М.М., прож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 кв. м. на вул. Фабрична, для будівництва індивідуальних гаражів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01.04.2019р.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Відмовити</w:t>
            </w:r>
          </w:p>
        </w:tc>
      </w:tr>
      <w:tr w:rsidR="00CE10D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3.8.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Досьв'ядчинський</w:t>
            </w:r>
            <w:proofErr w:type="spellEnd"/>
            <w:r>
              <w:t xml:space="preserve"> М. М.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 xml:space="preserve">Земельну ділянку площею 323 кв. м. на вул. </w:t>
            </w:r>
            <w:proofErr w:type="spellStart"/>
            <w:r>
              <w:t>Завіжна</w:t>
            </w:r>
            <w:proofErr w:type="spellEnd"/>
            <w:r>
              <w:t>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27.03.2019р.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3.9.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Багрій О.Т.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1000 кв. м. на вул. </w:t>
            </w:r>
            <w:proofErr w:type="spellStart"/>
            <w:r>
              <w:t>Лішнянська</w:t>
            </w:r>
            <w:proofErr w:type="spellEnd"/>
            <w:r>
              <w:t>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20.03.2019р.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  <w:tr w:rsidR="00CE10D9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3.10.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Єгупов</w:t>
            </w:r>
            <w:proofErr w:type="spellEnd"/>
            <w:r>
              <w:t xml:space="preserve"> В. А. . прож. </w:t>
            </w:r>
            <w:r w:rsidR="00614B94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1000 кв. м. на вул. </w:t>
            </w:r>
            <w:proofErr w:type="spellStart"/>
            <w:r>
              <w:t>Лішнянська</w:t>
            </w:r>
            <w:proofErr w:type="spellEnd"/>
            <w:r>
              <w:t>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20.05.2019р.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10D9" w:rsidRDefault="00434EF3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540"/>
            </w:pPr>
            <w:r>
              <w:t>Р/Р</w:t>
            </w:r>
          </w:p>
        </w:tc>
      </w:tr>
    </w:tbl>
    <w:p w:rsidR="00CE10D9" w:rsidRDefault="00CE10D9">
      <w:pPr>
        <w:rPr>
          <w:sz w:val="2"/>
          <w:szCs w:val="2"/>
        </w:rPr>
      </w:pPr>
    </w:p>
    <w:p w:rsidR="00CE10D9" w:rsidRDefault="00434EF3">
      <w:pPr>
        <w:pStyle w:val="40"/>
        <w:shd w:val="clear" w:color="auto" w:fill="auto"/>
        <w:spacing w:before="249" w:line="274" w:lineRule="exact"/>
        <w:ind w:left="120" w:right="13080"/>
      </w:pPr>
      <w:r>
        <w:t>Голова комісії Секретар комісії</w:t>
      </w:r>
    </w:p>
    <w:sectPr w:rsidR="00CE10D9" w:rsidSect="00CE10D9">
      <w:type w:val="continuous"/>
      <w:pgSz w:w="16837" w:h="11905" w:orient="landscape"/>
      <w:pgMar w:top="703" w:right="693" w:bottom="773" w:left="88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4A3" w:rsidRDefault="00C824A3" w:rsidP="00CE10D9">
      <w:r>
        <w:separator/>
      </w:r>
    </w:p>
  </w:endnote>
  <w:endnote w:type="continuationSeparator" w:id="0">
    <w:p w:rsidR="00C824A3" w:rsidRDefault="00C824A3" w:rsidP="00CE10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4A3" w:rsidRDefault="00C824A3"/>
  </w:footnote>
  <w:footnote w:type="continuationSeparator" w:id="0">
    <w:p w:rsidR="00C824A3" w:rsidRDefault="00C824A3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CE10D9"/>
    <w:rsid w:val="00434EF3"/>
    <w:rsid w:val="00614B94"/>
    <w:rsid w:val="00C824A3"/>
    <w:rsid w:val="00CE10D9"/>
    <w:rsid w:val="00F82CDD"/>
    <w:rsid w:val="00F91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E10D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E10D9"/>
    <w:rPr>
      <w:color w:val="0066CC"/>
      <w:u w:val="single"/>
    </w:rPr>
  </w:style>
  <w:style w:type="character" w:customStyle="1" w:styleId="4">
    <w:name w:val="Основний текст (4)_"/>
    <w:basedOn w:val="a0"/>
    <w:link w:val="40"/>
    <w:rsid w:val="00CE10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5">
    <w:name w:val="Основний текст (5)_"/>
    <w:basedOn w:val="a0"/>
    <w:link w:val="50"/>
    <w:rsid w:val="00CE10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5125pt">
    <w:name w:val="Основний текст (5) + 12;5 pt;Не курсив"/>
    <w:basedOn w:val="5"/>
    <w:rsid w:val="00CE10D9"/>
    <w:rPr>
      <w:i/>
      <w:iCs/>
      <w:spacing w:val="0"/>
      <w:sz w:val="25"/>
      <w:szCs w:val="25"/>
    </w:rPr>
  </w:style>
  <w:style w:type="character" w:customStyle="1" w:styleId="6">
    <w:name w:val="Основний текст (6)_"/>
    <w:basedOn w:val="a0"/>
    <w:link w:val="60"/>
    <w:rsid w:val="00CE10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61">
    <w:name w:val="Основний текст (6) + Напівжирний"/>
    <w:basedOn w:val="6"/>
    <w:rsid w:val="00CE10D9"/>
    <w:rPr>
      <w:b/>
      <w:bCs/>
      <w:spacing w:val="0"/>
    </w:rPr>
  </w:style>
  <w:style w:type="character" w:customStyle="1" w:styleId="62">
    <w:name w:val="Основний текст (6) + Напівжирний"/>
    <w:basedOn w:val="6"/>
    <w:rsid w:val="00CE10D9"/>
    <w:rPr>
      <w:b/>
      <w:bCs/>
      <w:spacing w:val="0"/>
      <w:u w:val="single"/>
    </w:rPr>
  </w:style>
  <w:style w:type="character" w:customStyle="1" w:styleId="41">
    <w:name w:val="Основний текст (4) + Не напівжирний"/>
    <w:basedOn w:val="4"/>
    <w:rsid w:val="00CE10D9"/>
    <w:rPr>
      <w:b/>
      <w:bCs/>
      <w:spacing w:val="0"/>
    </w:rPr>
  </w:style>
  <w:style w:type="character" w:customStyle="1" w:styleId="42">
    <w:name w:val="Основний текст (4)"/>
    <w:basedOn w:val="4"/>
    <w:rsid w:val="00CE10D9"/>
    <w:rPr>
      <w:u w:val="single"/>
    </w:rPr>
  </w:style>
  <w:style w:type="character" w:customStyle="1" w:styleId="a4">
    <w:name w:val="Підпис до таблиці_"/>
    <w:basedOn w:val="a0"/>
    <w:link w:val="a5"/>
    <w:rsid w:val="00CE10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">
    <w:name w:val="Основний текст (2)_"/>
    <w:basedOn w:val="a0"/>
    <w:link w:val="20"/>
    <w:rsid w:val="00CE10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CE10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6">
    <w:name w:val="Основний текст_"/>
    <w:basedOn w:val="a0"/>
    <w:link w:val="a7"/>
    <w:rsid w:val="00CE10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">
    <w:name w:val="Заголовок №1_"/>
    <w:basedOn w:val="a0"/>
    <w:link w:val="10"/>
    <w:rsid w:val="00CE10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7">
    <w:name w:val="Основний текст (7)_"/>
    <w:basedOn w:val="a0"/>
    <w:link w:val="70"/>
    <w:rsid w:val="00CE10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8">
    <w:name w:val="Основний текст (8)_"/>
    <w:basedOn w:val="a0"/>
    <w:link w:val="80"/>
    <w:rsid w:val="00CE10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paragraph" w:customStyle="1" w:styleId="40">
    <w:name w:val="Основний текст (4)"/>
    <w:basedOn w:val="a"/>
    <w:link w:val="4"/>
    <w:rsid w:val="00CE10D9"/>
    <w:pPr>
      <w:shd w:val="clear" w:color="auto" w:fill="FFFFFF"/>
      <w:spacing w:line="298" w:lineRule="exac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50">
    <w:name w:val="Основний текст (5)"/>
    <w:basedOn w:val="a"/>
    <w:link w:val="5"/>
    <w:rsid w:val="00CE10D9"/>
    <w:pPr>
      <w:shd w:val="clear" w:color="auto" w:fill="FFFFFF"/>
      <w:spacing w:after="240" w:line="298" w:lineRule="exact"/>
      <w:ind w:firstLine="3380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60">
    <w:name w:val="Основний текст (6)"/>
    <w:basedOn w:val="a"/>
    <w:link w:val="6"/>
    <w:rsid w:val="00CE10D9"/>
    <w:pPr>
      <w:shd w:val="clear" w:color="auto" w:fill="FFFFFF"/>
      <w:spacing w:before="240" w:line="413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5">
    <w:name w:val="Підпис до таблиці"/>
    <w:basedOn w:val="a"/>
    <w:link w:val="a4"/>
    <w:rsid w:val="00CE10D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ий текст (2)"/>
    <w:basedOn w:val="a"/>
    <w:link w:val="2"/>
    <w:rsid w:val="00CE10D9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CE10D9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7">
    <w:name w:val="Основний текст"/>
    <w:basedOn w:val="a"/>
    <w:link w:val="a6"/>
    <w:rsid w:val="00CE10D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rsid w:val="00CE10D9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70">
    <w:name w:val="Основний текст (7)"/>
    <w:basedOn w:val="a"/>
    <w:link w:val="7"/>
    <w:rsid w:val="00CE10D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">
    <w:name w:val="Основний текст (8)"/>
    <w:basedOn w:val="a"/>
    <w:link w:val="8"/>
    <w:rsid w:val="00CE10D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2239</Words>
  <Characters>12764</Characters>
  <Application>Microsoft Office Word</Application>
  <DocSecurity>0</DocSecurity>
  <Lines>106</Lines>
  <Paragraphs>29</Paragraphs>
  <ScaleCrop>false</ScaleCrop>
  <Company>DMR</Company>
  <LinksUpToDate>false</LinksUpToDate>
  <CharactersWithSpaces>14974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2024-09-12T07:32:00Z</dcterms:created>
  <dcterms:modified xsi:type="dcterms:W3CDTF">2024-09-12T08:29:00Z</dcterms:modified>
</cp:coreProperties>
</file>