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A6" w:rsidRDefault="000604CD">
      <w:pPr>
        <w:pStyle w:val="20"/>
        <w:shd w:val="clear" w:color="auto" w:fill="auto"/>
        <w:ind w:left="80"/>
      </w:pPr>
      <w:r>
        <w:t>Протокол № 32</w:t>
      </w:r>
    </w:p>
    <w:p w:rsidR="008E24A6" w:rsidRDefault="000604CD">
      <w:pPr>
        <w:pStyle w:val="30"/>
        <w:shd w:val="clear" w:color="auto" w:fill="auto"/>
        <w:tabs>
          <w:tab w:val="left" w:pos="12253"/>
        </w:tabs>
        <w:spacing w:after="110"/>
        <w:ind w:left="80" w:right="660" w:firstLine="3400"/>
      </w:pPr>
      <w:r>
        <w:t xml:space="preserve">засідання постійної комісії ради з питань регулювання земельних відносин </w:t>
      </w:r>
      <w:r>
        <w:rPr>
          <w:rStyle w:val="31"/>
        </w:rPr>
        <w:t>місто Дрогобич</w:t>
      </w:r>
      <w:r>
        <w:rPr>
          <w:rStyle w:val="31"/>
        </w:rPr>
        <w:tab/>
        <w:t>23 серпня 2016 р.</w:t>
      </w:r>
    </w:p>
    <w:p w:rsidR="008E24A6" w:rsidRDefault="000604CD">
      <w:pPr>
        <w:pStyle w:val="40"/>
        <w:shd w:val="clear" w:color="auto" w:fill="auto"/>
        <w:spacing w:before="0" w:after="0" w:line="230" w:lineRule="exact"/>
        <w:ind w:left="80"/>
      </w:pPr>
      <w:r>
        <w:t>ПРИСУТНІ:</w:t>
      </w:r>
    </w:p>
    <w:p w:rsidR="008E24A6" w:rsidRDefault="000604CD">
      <w:pPr>
        <w:pStyle w:val="a5"/>
        <w:shd w:val="clear" w:color="auto" w:fill="auto"/>
        <w:spacing w:before="0"/>
        <w:ind w:left="80" w:right="66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Ірина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Василівна</w:t>
      </w:r>
      <w:proofErr w:type="spellEnd"/>
    </w:p>
    <w:p w:rsidR="008E24A6" w:rsidRDefault="000604CD">
      <w:pPr>
        <w:pStyle w:val="40"/>
        <w:shd w:val="clear" w:color="auto" w:fill="auto"/>
        <w:spacing w:before="0" w:after="114" w:line="298" w:lineRule="exact"/>
        <w:ind w:left="80" w:right="660"/>
      </w:pPr>
      <w:r>
        <w:rPr>
          <w:rStyle w:val="41"/>
        </w:rPr>
        <w:t>Члени постійної комісії:</w:t>
      </w:r>
      <w:r>
        <w:t xml:space="preserve">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Ірина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Василівна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Миколайович.</w:t>
      </w:r>
    </w:p>
    <w:p w:rsidR="008E24A6" w:rsidRDefault="000604CD">
      <w:pPr>
        <w:pStyle w:val="a5"/>
        <w:shd w:val="clear" w:color="auto" w:fill="auto"/>
        <w:spacing w:before="0" w:line="230" w:lineRule="exact"/>
        <w:ind w:left="8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держкомзему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</w:t>
      </w:r>
    </w:p>
    <w:p w:rsidR="008E24A6" w:rsidRDefault="000604CD">
      <w:pPr>
        <w:pStyle w:val="a5"/>
        <w:shd w:val="clear" w:color="auto" w:fill="auto"/>
        <w:spacing w:before="0" w:line="298" w:lineRule="exact"/>
        <w:ind w:left="80" w:right="9820" w:firstLine="440"/>
      </w:pPr>
      <w:r>
        <w:t xml:space="preserve">громадськість. </w:t>
      </w: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громадськості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М.Брильвська</w:t>
      </w:r>
      <w:proofErr w:type="spellEnd"/>
      <w:r>
        <w:t>.</w:t>
      </w:r>
    </w:p>
    <w:p w:rsidR="008E24A6" w:rsidRDefault="000604CD">
      <w:pPr>
        <w:pStyle w:val="a5"/>
        <w:shd w:val="clear" w:color="auto" w:fill="auto"/>
        <w:spacing w:before="0" w:line="298" w:lineRule="exact"/>
        <w:ind w:left="80" w:right="240" w:firstLine="720"/>
      </w:pPr>
      <w:r>
        <w:t>Голова постійної комісії Балог О.Б. озвучив, що присутні 3 члени Постійної комісії, відтак є кворум та поставив на голосування затвердження порядку денного.</w:t>
      </w:r>
    </w:p>
    <w:p w:rsidR="008E24A6" w:rsidRDefault="000604CD">
      <w:pPr>
        <w:pStyle w:val="a5"/>
        <w:framePr w:h="230" w:wrap="around" w:hAnchor="margin" w:x="-234" w:y="4684"/>
        <w:shd w:val="clear" w:color="auto" w:fill="auto"/>
        <w:spacing w:before="0" w:line="230" w:lineRule="exact"/>
      </w:pPr>
      <w:r>
        <w:t>1</w:t>
      </w:r>
    </w:p>
    <w:p w:rsidR="008E24A6" w:rsidRDefault="000604CD">
      <w:pPr>
        <w:pStyle w:val="40"/>
        <w:shd w:val="clear" w:color="auto" w:fill="auto"/>
        <w:tabs>
          <w:tab w:val="left" w:leader="underscore" w:pos="838"/>
          <w:tab w:val="left" w:leader="underscore" w:pos="10938"/>
        </w:tabs>
        <w:spacing w:before="0" w:after="0" w:line="298" w:lineRule="exact"/>
        <w:ind w:left="80" w:right="4020" w:firstLine="720"/>
        <w:sectPr w:rsidR="008E24A6">
          <w:type w:val="continuous"/>
          <w:pgSz w:w="16837" w:h="11905" w:orient="landscape"/>
          <w:pgMar w:top="766" w:right="912" w:bottom="1121" w:left="1061" w:header="0" w:footer="3" w:gutter="0"/>
          <w:cols w:space="720"/>
          <w:noEndnote/>
          <w:docGrid w:linePitch="360"/>
        </w:sectPr>
      </w:pPr>
      <w:r>
        <w:t xml:space="preserve">В порядку обговорення обрано секретаря зборів - Броварський Назарій Ярославович </w:t>
      </w:r>
      <w:r>
        <w:tab/>
      </w:r>
      <w:r>
        <w:rPr>
          <w:rStyle w:val="42"/>
        </w:rPr>
        <w:t>Обговоривши порядок денний з доповненнями затвердили одноголосно.</w:t>
      </w:r>
      <w:r>
        <w:tab/>
      </w:r>
    </w:p>
    <w:p w:rsidR="008E24A6" w:rsidRDefault="008E24A6">
      <w:pPr>
        <w:framePr w:w="16838" w:h="56" w:hRule="exact" w:wrap="notBeside" w:vAnchor="text" w:hAnchor="text" w:xAlign="center" w:y="1" w:anchorLock="1"/>
      </w:pPr>
    </w:p>
    <w:p w:rsidR="008E24A6" w:rsidRDefault="000604CD">
      <w:pPr>
        <w:rPr>
          <w:sz w:val="2"/>
          <w:szCs w:val="2"/>
        </w:rPr>
        <w:sectPr w:rsidR="008E24A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E24A6" w:rsidRDefault="000604CD">
      <w:pPr>
        <w:pStyle w:val="50"/>
        <w:framePr w:w="482" w:h="633" w:wrap="around" w:vAnchor="text" w:hAnchor="margin" w:x="-5773" w:y="-50"/>
        <w:shd w:val="clear" w:color="auto" w:fill="auto"/>
        <w:ind w:right="160"/>
      </w:pPr>
      <w:r>
        <w:t>№ п/п</w:t>
      </w:r>
    </w:p>
    <w:p w:rsidR="008E24A6" w:rsidRDefault="000604CD">
      <w:pPr>
        <w:pStyle w:val="50"/>
        <w:framePr w:h="270" w:wrap="around" w:vAnchor="text" w:hAnchor="margin" w:x="-4957" w:y="-18"/>
        <w:shd w:val="clear" w:color="auto" w:fill="auto"/>
        <w:spacing w:line="270" w:lineRule="exact"/>
        <w:jc w:val="left"/>
      </w:pPr>
      <w:r>
        <w:t>Прізвище, ім'я, по батькові</w:t>
      </w:r>
    </w:p>
    <w:p w:rsidR="008E24A6" w:rsidRDefault="000604CD">
      <w:pPr>
        <w:pStyle w:val="50"/>
        <w:framePr w:h="270" w:wrap="around" w:vAnchor="text" w:hAnchor="margin" w:x="5269" w:y="-18"/>
        <w:shd w:val="clear" w:color="auto" w:fill="auto"/>
        <w:spacing w:line="270" w:lineRule="exact"/>
        <w:ind w:left="40"/>
        <w:jc w:val="left"/>
      </w:pPr>
      <w:r>
        <w:t>Результати розгляду</w:t>
      </w:r>
    </w:p>
    <w:p w:rsidR="008E24A6" w:rsidRDefault="000604CD">
      <w:pPr>
        <w:pStyle w:val="10"/>
        <w:keepNext/>
        <w:keepLines/>
        <w:shd w:val="clear" w:color="auto" w:fill="auto"/>
        <w:spacing w:line="270" w:lineRule="exact"/>
        <w:sectPr w:rsidR="008E24A6">
          <w:type w:val="continuous"/>
          <w:pgSz w:w="16837" w:h="11905" w:orient="landscape"/>
          <w:pgMar w:top="766" w:right="4786" w:bottom="1121" w:left="6888" w:header="0" w:footer="3" w:gutter="0"/>
          <w:cols w:space="720"/>
          <w:noEndnote/>
          <w:docGrid w:linePitch="360"/>
        </w:sectPr>
      </w:pPr>
      <w:bookmarkStart w:id="0" w:name="bookmark0"/>
      <w:r>
        <w:lastRenderedPageBreak/>
        <w:t>Короткий зміст заяви чи клопотання</w:t>
      </w:r>
      <w:bookmarkEnd w:id="0"/>
    </w:p>
    <w:p w:rsidR="008E24A6" w:rsidRDefault="008E24A6">
      <w:pPr>
        <w:framePr w:w="16838" w:h="341" w:hRule="exact" w:wrap="notBeside" w:vAnchor="text" w:hAnchor="text" w:xAlign="center" w:y="1" w:anchorLock="1"/>
      </w:pPr>
    </w:p>
    <w:p w:rsidR="008E24A6" w:rsidRDefault="000604CD">
      <w:pPr>
        <w:rPr>
          <w:sz w:val="2"/>
          <w:szCs w:val="2"/>
        </w:rPr>
        <w:sectPr w:rsidR="008E24A6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E24A6" w:rsidRDefault="000604CD">
      <w:pPr>
        <w:pStyle w:val="22"/>
        <w:keepNext/>
        <w:keepLines/>
        <w:shd w:val="clear" w:color="auto" w:fill="auto"/>
        <w:ind w:left="3700" w:right="3860"/>
      </w:pPr>
      <w:bookmarkStart w:id="1" w:name="bookmark1"/>
      <w:r>
        <w:t>1. Про надання дозволу на розроблення матеріалів проектів 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Волошин Б.І.,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934 кв. м. на вул. Самбірській,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(донести довідку з архітектури)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Де </w:t>
            </w:r>
            <w:proofErr w:type="spellStart"/>
            <w:r>
              <w:t>Майо</w:t>
            </w:r>
            <w:proofErr w:type="spellEnd"/>
            <w:r>
              <w:t xml:space="preserve"> У.П.,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650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Відмовити</w:t>
            </w:r>
          </w:p>
        </w:tc>
      </w:tr>
      <w:tr w:rsidR="008E24A6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Шафран Ю.П.,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834 кв. м. на вул. Вороного, 30,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Загорбенський</w:t>
            </w:r>
            <w:proofErr w:type="spellEnd"/>
            <w:r>
              <w:t xml:space="preserve"> А.Я.,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650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Відмовити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Петрицин</w:t>
            </w:r>
            <w:proofErr w:type="spellEnd"/>
            <w:r>
              <w:t xml:space="preserve"> О.П.,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8E24A6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 xml:space="preserve">Прокопович Н.П.,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</w:tbl>
    <w:p w:rsidR="008E24A6" w:rsidRDefault="008E24A6">
      <w:pPr>
        <w:rPr>
          <w:sz w:val="2"/>
          <w:szCs w:val="2"/>
        </w:rPr>
        <w:sectPr w:rsidR="008E24A6">
          <w:type w:val="continuous"/>
          <w:pgSz w:w="16837" w:h="11905" w:orient="landscape"/>
          <w:pgMar w:top="766" w:right="845" w:bottom="1121" w:left="1003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E24A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lastRenderedPageBreak/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proofErr w:type="spellStart"/>
            <w:r>
              <w:t>Тростянчук</w:t>
            </w:r>
            <w:proofErr w:type="spellEnd"/>
            <w:r>
              <w:t xml:space="preserve"> Ю.П., Павлова Л.В. вул. </w:t>
            </w:r>
            <w:proofErr w:type="spellStart"/>
            <w:r>
              <w:t>Карманського</w:t>
            </w:r>
            <w:proofErr w:type="spellEnd"/>
            <w:r>
              <w:t>, 10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jc w:val="both"/>
            </w:pPr>
            <w:r>
              <w:t xml:space="preserve">Земельну ділянку площею 341 кв. м. на вул. </w:t>
            </w:r>
            <w:proofErr w:type="spellStart"/>
            <w:r>
              <w:t>Карманського</w:t>
            </w:r>
            <w:proofErr w:type="spellEnd"/>
            <w:r>
              <w:t xml:space="preserve">, 10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78" w:lineRule="exact"/>
              <w:ind w:left="120"/>
            </w:pPr>
            <w:r>
              <w:t>На до вивчення</w:t>
            </w:r>
          </w:p>
          <w:p w:rsidR="008E24A6" w:rsidRDefault="000604CD">
            <w:pPr>
              <w:pStyle w:val="70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(уточнити право власності на кв. №1)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Бенько</w:t>
            </w:r>
            <w:proofErr w:type="spellEnd"/>
            <w:r>
              <w:t xml:space="preserve"> Н.Ю., </w:t>
            </w:r>
            <w:proofErr w:type="spellStart"/>
            <w:r>
              <w:t>вул</w:t>
            </w:r>
            <w:proofErr w:type="spellEnd"/>
            <w:r>
              <w:t>. Барського, 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83" w:lineRule="exact"/>
              <w:ind w:left="120"/>
            </w:pPr>
            <w:r>
              <w:t>Земельну ділянку площею 614 кв. м. на вул. Барського, 9,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E24A6" w:rsidRDefault="000604CD">
            <w:pPr>
              <w:pStyle w:val="7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(довідка з МБТІ)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r>
              <w:t xml:space="preserve">Подоляк А.Т. </w:t>
            </w:r>
            <w:proofErr w:type="spellStart"/>
            <w:r>
              <w:t>вул.Плебанія</w:t>
            </w:r>
            <w:proofErr w:type="spellEnd"/>
            <w:r>
              <w:t>, 60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651 кв. м. на вул. Плебанія, 60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83" w:lineRule="exact"/>
              <w:ind w:left="120"/>
            </w:pPr>
            <w:proofErr w:type="spellStart"/>
            <w:r>
              <w:t>Яворський</w:t>
            </w:r>
            <w:proofErr w:type="spellEnd"/>
            <w:r>
              <w:t xml:space="preserve"> А.Р., </w:t>
            </w:r>
            <w:proofErr w:type="spellStart"/>
            <w:r>
              <w:t>вул</w:t>
            </w:r>
            <w:proofErr w:type="spellEnd"/>
            <w:r>
              <w:t>. Шкільна, 12, с. Старе Село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912 кв. м. на вул. Самбірській,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Чаповська</w:t>
            </w:r>
            <w:proofErr w:type="spellEnd"/>
            <w:r>
              <w:t xml:space="preserve"> С.І., </w:t>
            </w:r>
            <w:proofErr w:type="spellStart"/>
            <w:r>
              <w:t>вул</w:t>
            </w:r>
            <w:proofErr w:type="spellEnd"/>
            <w:r>
              <w:t>. Рильського,32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347 кв. м. на вул. Ільницького,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КонончукА.В</w:t>
            </w:r>
            <w:proofErr w:type="spellEnd"/>
            <w:r>
              <w:t xml:space="preserve">. </w:t>
            </w:r>
            <w:proofErr w:type="spellStart"/>
            <w:r>
              <w:t>вул.Є.Коновальця</w:t>
            </w:r>
            <w:proofErr w:type="spellEnd"/>
            <w:r>
              <w:t xml:space="preserve"> 13,кв89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600 кв. м. на вул. Самбірській,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E24A6" w:rsidRDefault="000604CD">
            <w:pPr>
              <w:pStyle w:val="7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(надати довідку з архітектури)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83" w:lineRule="exact"/>
              <w:ind w:left="120"/>
            </w:pPr>
            <w:proofErr w:type="spellStart"/>
            <w:r>
              <w:t>Геркач</w:t>
            </w:r>
            <w:proofErr w:type="spellEnd"/>
            <w:r>
              <w:t xml:space="preserve"> М.М.,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395 кв. м. на вул. Зарічна, 29,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Мицан</w:t>
            </w:r>
            <w:proofErr w:type="spellEnd"/>
            <w:r>
              <w:t xml:space="preserve"> Д.М.,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230 кв. м. на вул. Ільницького, 7,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Мицан</w:t>
            </w:r>
            <w:proofErr w:type="spellEnd"/>
            <w:r>
              <w:t xml:space="preserve"> Д.М.,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306 кв. м. на вул. Ільницького, 7,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E24A6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Мицан</w:t>
            </w:r>
            <w:proofErr w:type="spellEnd"/>
            <w:r>
              <w:t xml:space="preserve"> Б.І.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531 кв. м. на 2вул</w:t>
            </w:r>
            <w:proofErr w:type="gramStart"/>
            <w:r>
              <w:t>.. І</w:t>
            </w:r>
            <w:proofErr w:type="gramEnd"/>
            <w:r>
              <w:t>льницького, 7,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Прокопишак</w:t>
            </w:r>
            <w:proofErr w:type="spellEnd"/>
            <w:r>
              <w:t xml:space="preserve"> О.Б.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989 кв. м. на 2вул</w:t>
            </w:r>
            <w:proofErr w:type="gramStart"/>
            <w:r>
              <w:t>.О</w:t>
            </w:r>
            <w:proofErr w:type="gramEnd"/>
            <w:r>
              <w:t>зерна,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E24A6" w:rsidRDefault="000604CD">
            <w:pPr>
              <w:pStyle w:val="6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(уточнити площу земельної ділянки)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Сеньків</w:t>
            </w:r>
            <w:proofErr w:type="spellEnd"/>
            <w:r>
              <w:t xml:space="preserve"> Т.І.,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618 кв. м. на пров. Тепличному,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Цюх</w:t>
            </w:r>
            <w:proofErr w:type="spellEnd"/>
            <w:r>
              <w:t xml:space="preserve"> Т.І.,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652 кв. м. на вул. Нафтовиків, 22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Кравецький</w:t>
            </w:r>
            <w:proofErr w:type="spellEnd"/>
            <w:r>
              <w:t xml:space="preserve"> В.В., </w:t>
            </w:r>
            <w:r w:rsidR="00765EDE">
              <w:rPr>
                <w:rFonts w:hint="eastAsia"/>
                <w:lang w:val="uk-UA"/>
              </w:rPr>
              <w:t>***</w:t>
            </w:r>
            <w:proofErr w:type="spellStart"/>
            <w:r>
              <w:t>Чорній</w:t>
            </w:r>
            <w:proofErr w:type="spellEnd"/>
            <w:r>
              <w:t xml:space="preserve"> Г.Б., </w:t>
            </w:r>
            <w:proofErr w:type="spellStart"/>
            <w:r>
              <w:t>Чорній</w:t>
            </w:r>
            <w:proofErr w:type="spellEnd"/>
            <w:r>
              <w:t xml:space="preserve"> Б.Я.,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 xml:space="preserve">Земельну ділянку площею 1000 кв. м. на вул. </w:t>
            </w:r>
            <w:proofErr w:type="spellStart"/>
            <w:r>
              <w:t>Рихтицькій</w:t>
            </w:r>
            <w:proofErr w:type="spellEnd"/>
            <w:r>
              <w:t>, 31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78" w:lineRule="exact"/>
              <w:ind w:left="120"/>
            </w:pPr>
            <w:r>
              <w:t>На до вивчення</w:t>
            </w:r>
          </w:p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(</w:t>
            </w:r>
            <w:proofErr w:type="spellStart"/>
            <w:r>
              <w:t>заява</w:t>
            </w:r>
            <w:proofErr w:type="spellEnd"/>
            <w:r>
              <w:t xml:space="preserve"> </w:t>
            </w:r>
            <w:proofErr w:type="spellStart"/>
            <w:r>
              <w:t>Савшак</w:t>
            </w:r>
            <w:proofErr w:type="spellEnd"/>
            <w:r>
              <w:t xml:space="preserve"> І.С. </w:t>
            </w:r>
            <w:proofErr w:type="spellStart"/>
            <w:r>
              <w:t>переоформлення</w:t>
            </w:r>
            <w:proofErr w:type="spellEnd"/>
            <w:r>
              <w:t xml:space="preserve"> право власності)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Крисько</w:t>
            </w:r>
            <w:proofErr w:type="spellEnd"/>
            <w:r>
              <w:t xml:space="preserve"> В.С.,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52 кв. м. на вул. 22</w:t>
            </w:r>
            <w:proofErr w:type="gramStart"/>
            <w:r>
              <w:t xml:space="preserve"> С</w:t>
            </w:r>
            <w:proofErr w:type="gramEnd"/>
            <w:r>
              <w:t>ічня,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40" w:lineRule="auto"/>
              <w:ind w:left="120"/>
            </w:pPr>
            <w:r>
              <w:t>Відмовити</w:t>
            </w:r>
          </w:p>
        </w:tc>
      </w:tr>
      <w:tr w:rsidR="008E24A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r>
              <w:t xml:space="preserve">Козлов О.А.,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83" w:lineRule="exact"/>
              <w:ind w:left="120"/>
            </w:pPr>
            <w:r>
              <w:t>Земельну ділянку площею 1000 кв. м. на вул. Котляревського,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="14981" w:h="10392" w:wrap="notBeside" w:vAnchor="text" w:hAnchor="text" w:x="212" w:y="1"/>
              <w:shd w:val="clear" w:color="auto" w:fill="auto"/>
              <w:spacing w:after="0" w:line="278" w:lineRule="exact"/>
              <w:ind w:left="120"/>
            </w:pPr>
            <w:r>
              <w:t>Відмовити</w:t>
            </w:r>
          </w:p>
          <w:p w:rsidR="008E24A6" w:rsidRDefault="000604CD">
            <w:pPr>
              <w:pStyle w:val="70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(згідно план схеми ділянка передана учаснику АТО)</w:t>
            </w:r>
          </w:p>
        </w:tc>
      </w:tr>
      <w:tr w:rsidR="008E24A6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220"/>
            </w:pPr>
            <w:r>
              <w:t>1.23.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Фостик</w:t>
            </w:r>
            <w:proofErr w:type="spellEnd"/>
            <w:r>
              <w:t xml:space="preserve"> Н.П.,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10392" w:wrap="notBeside" w:vAnchor="text" w:hAnchor="text" w:x="212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974 кв. м. на вул. Чайківського, 7,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10392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E24A6" w:rsidRDefault="000604CD">
      <w:pPr>
        <w:pStyle w:val="24"/>
        <w:framePr w:w="106" w:h="230" w:wrap="notBeside" w:vAnchor="text" w:hAnchor="text" w:y="5020"/>
        <w:shd w:val="clear" w:color="auto" w:fill="auto"/>
        <w:spacing w:line="230" w:lineRule="exact"/>
      </w:pPr>
      <w:r>
        <w:t>2</w:t>
      </w:r>
    </w:p>
    <w:p w:rsidR="008E24A6" w:rsidRDefault="008E24A6">
      <w:pPr>
        <w:rPr>
          <w:sz w:val="2"/>
          <w:szCs w:val="2"/>
        </w:rPr>
        <w:sectPr w:rsidR="008E24A6">
          <w:pgSz w:w="16837" w:h="11905" w:orient="landscape"/>
          <w:pgMar w:top="430" w:right="845" w:bottom="1083" w:left="79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E24A6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/>
            </w:pPr>
            <w:r>
              <w:t>1.24.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Мороз М.М.,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415 кв. м. на вул. Львівська, 26/2,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(відсутня довідка МБТІ щодо кількості квартир в даному будинку)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/>
            </w:pPr>
            <w:r>
              <w:t>1.25.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Каштанова С.І.,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 xml:space="preserve">Земельну ділянку площею 318 кв. м. на вул. </w:t>
            </w:r>
            <w:proofErr w:type="spellStart"/>
            <w:r>
              <w:t>Холмська</w:t>
            </w:r>
            <w:proofErr w:type="spellEnd"/>
            <w:r>
              <w:t xml:space="preserve">, 1/7а, для </w:t>
            </w:r>
            <w:proofErr w:type="spellStart"/>
            <w:r>
              <w:t>ведення</w:t>
            </w:r>
            <w:proofErr w:type="spellEnd"/>
            <w:r>
              <w:t xml:space="preserve"> садівництва..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(на виїзд)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/>
            </w:pPr>
            <w:r>
              <w:t>1.26.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Геремеш</w:t>
            </w:r>
            <w:proofErr w:type="spellEnd"/>
            <w:r>
              <w:t xml:space="preserve"> М.С.,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36 кв. м. на вул. В. Стуса,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/>
            </w:pPr>
            <w:r>
              <w:t>1.27.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Візняк</w:t>
            </w:r>
            <w:proofErr w:type="spellEnd"/>
            <w:r>
              <w:t xml:space="preserve"> О.С.,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28 кв. м. на вул. В. Стуса, для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00"/>
            </w:pPr>
            <w:r>
              <w:t>1.28.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Слобода Л.М.,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 xml:space="preserve">Земельну ділянку площею 301 кв. м. на вул. </w:t>
            </w:r>
            <w:proofErr w:type="spellStart"/>
            <w:r>
              <w:t>Стрийська</w:t>
            </w:r>
            <w:proofErr w:type="spellEnd"/>
            <w:r>
              <w:t>, (</w:t>
            </w:r>
            <w:proofErr w:type="spellStart"/>
            <w:r>
              <w:t>навпроти</w:t>
            </w:r>
            <w:proofErr w:type="spellEnd"/>
            <w:r>
              <w:t xml:space="preserve"> №327),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E24A6" w:rsidRDefault="008E24A6">
      <w:pPr>
        <w:rPr>
          <w:sz w:val="2"/>
          <w:szCs w:val="2"/>
        </w:rPr>
      </w:pPr>
    </w:p>
    <w:p w:rsidR="008E24A6" w:rsidRDefault="000604CD">
      <w:pPr>
        <w:pStyle w:val="20"/>
        <w:shd w:val="clear" w:color="auto" w:fill="auto"/>
        <w:spacing w:before="107" w:after="63" w:line="220" w:lineRule="exact"/>
        <w:ind w:left="820"/>
      </w:pPr>
      <w:r>
        <w:t>2. Про затвердження матеріалів проектів відведення та технічної документації на земельні ділянки та передачу у власність,</w:t>
      </w:r>
    </w:p>
    <w:p w:rsidR="008E24A6" w:rsidRDefault="000604CD">
      <w:pPr>
        <w:pStyle w:val="20"/>
        <w:shd w:val="clear" w:color="auto" w:fill="auto"/>
        <w:spacing w:after="76" w:line="220" w:lineRule="exact"/>
        <w:ind w:left="6220"/>
      </w:pPr>
      <w:r>
        <w:t>оренду земельних ділянок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E24A6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Михалко</w:t>
            </w:r>
            <w:proofErr w:type="spellEnd"/>
            <w:r>
              <w:t xml:space="preserve"> В.Я.,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645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Дудич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И., </w:t>
            </w:r>
            <w:proofErr w:type="spellStart"/>
            <w:r>
              <w:t>Дудич</w:t>
            </w:r>
            <w:proofErr w:type="spellEnd"/>
            <w:r>
              <w:t xml:space="preserve"> М.М., </w:t>
            </w:r>
            <w:proofErr w:type="spellStart"/>
            <w:r>
              <w:t>Дудич</w:t>
            </w:r>
            <w:proofErr w:type="spellEnd"/>
            <w:r>
              <w:t xml:space="preserve"> В.І. </w:t>
            </w:r>
            <w:proofErr w:type="spellStart"/>
            <w:r>
              <w:t>Мершинець</w:t>
            </w:r>
            <w:proofErr w:type="spellEnd"/>
            <w:r>
              <w:t xml:space="preserve"> Н.І., </w:t>
            </w:r>
            <w:proofErr w:type="spellStart"/>
            <w:r>
              <w:t>кіналь</w:t>
            </w:r>
            <w:proofErr w:type="spellEnd"/>
            <w:r>
              <w:t xml:space="preserve"> Г.І.,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121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Лучків</w:t>
            </w:r>
            <w:proofErr w:type="spellEnd"/>
            <w:r>
              <w:t xml:space="preserve"> Ю.Л.,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r>
              <w:t xml:space="preserve">Кондратюк Ю.М.,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83" w:lineRule="exact"/>
              <w:ind w:left="120"/>
            </w:pPr>
            <w:r>
              <w:t>Земельну ділянку площею 400 кв. м. на вул. В. Великого,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Турко</w:t>
            </w:r>
            <w:proofErr w:type="spellEnd"/>
            <w:r>
              <w:t xml:space="preserve"> Т.П.,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662 кв. м. на вул. Д. Нечая, 12,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Огар</w:t>
            </w:r>
            <w:proofErr w:type="spellEnd"/>
            <w:r>
              <w:t xml:space="preserve"> А.М.,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r>
              <w:t xml:space="preserve">Карпенко Ю.В.,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r>
              <w:t xml:space="preserve">Мельник А.І.,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83" w:lineRule="exact"/>
              <w:ind w:left="120"/>
            </w:pPr>
            <w:r>
              <w:t>Земельну ділянку площею 510 кв. м. на вул. Сковороди, 27,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24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line="240" w:lineRule="auto"/>
              <w:ind w:left="120"/>
            </w:pPr>
            <w:r>
              <w:t xml:space="preserve">Федурко М.І.,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before="0" w:after="60" w:line="240" w:lineRule="auto"/>
              <w:ind w:left="120"/>
            </w:pPr>
            <w:r>
              <w:t>Земельну ділянку площею 226 кв. м. на</w:t>
            </w:r>
          </w:p>
          <w:p w:rsidR="008E24A6" w:rsidRDefault="000604CD">
            <w:pPr>
              <w:pStyle w:val="a5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вул. Ю. Дрогобича, 11,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="14981" w:h="6173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E24A6" w:rsidRDefault="000604CD">
      <w:pPr>
        <w:pStyle w:val="24"/>
        <w:framePr w:w="82" w:h="226" w:wrap="notBeside" w:vAnchor="text" w:hAnchor="text" w:y="873"/>
        <w:shd w:val="clear" w:color="auto" w:fill="auto"/>
        <w:spacing w:line="230" w:lineRule="exact"/>
      </w:pPr>
      <w:r>
        <w:t>3</w:t>
      </w:r>
    </w:p>
    <w:p w:rsidR="008E24A6" w:rsidRDefault="000604CD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lastRenderedPageBreak/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Лучечко</w:t>
            </w:r>
            <w:proofErr w:type="spellEnd"/>
            <w:r>
              <w:t xml:space="preserve"> М.І.,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ind w:left="120"/>
            </w:pPr>
            <w:r>
              <w:t>Земельну ділянку площею 1000 кв. м. на вул. Трускавецькій, 110,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Тарнавська</w:t>
            </w:r>
            <w:proofErr w:type="spellEnd"/>
            <w:r>
              <w:t xml:space="preserve"> Л.Л.,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Земельну ділянку площею 339 кв. м. на вул. Ю. Дрогобича, 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Калинець</w:t>
            </w:r>
            <w:proofErr w:type="spellEnd"/>
            <w:r>
              <w:t xml:space="preserve"> Г.Р., </w:t>
            </w:r>
            <w:proofErr w:type="spellStart"/>
            <w:r>
              <w:t>Калинець</w:t>
            </w:r>
            <w:proofErr w:type="spellEnd"/>
            <w:r>
              <w:t xml:space="preserve"> У.</w:t>
            </w:r>
            <w:proofErr w:type="gramStart"/>
            <w:r>
              <w:t>Р</w:t>
            </w:r>
            <w:proofErr w:type="gramEnd"/>
            <w:r>
              <w:t xml:space="preserve">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Земельну ділянку площею 909 кв. м. на вул. Дорошенка, 6/2,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Гнатків</w:t>
            </w:r>
            <w:proofErr w:type="spellEnd"/>
            <w:r>
              <w:t xml:space="preserve"> Г.Й., </w:t>
            </w:r>
            <w:proofErr w:type="spellStart"/>
            <w:r>
              <w:t>Сосяк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Й.,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Земельну ділянку площею 674 кв. м. на вул. Вагилевича, 20,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Ісик</w:t>
            </w:r>
            <w:proofErr w:type="spellEnd"/>
            <w:r>
              <w:t xml:space="preserve"> О.Р., Тасуй М.Д., Возняк Г.А., </w:t>
            </w:r>
            <w:proofErr w:type="spellStart"/>
            <w:r>
              <w:t>Грохольська</w:t>
            </w:r>
            <w:proofErr w:type="spellEnd"/>
            <w:r>
              <w:t xml:space="preserve"> Г.В.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jc w:val="both"/>
            </w:pPr>
            <w:r>
              <w:t>Земельну ділянку площею 1000 кв. м. на вул. В. Гора, 18,20,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Ісик</w:t>
            </w:r>
            <w:proofErr w:type="spellEnd"/>
            <w:r>
              <w:t xml:space="preserve"> О.Р., Тасуй М.Д., Возняк Г.А., </w:t>
            </w:r>
            <w:proofErr w:type="spellStart"/>
            <w:r>
              <w:t>Грохольська</w:t>
            </w:r>
            <w:proofErr w:type="spellEnd"/>
            <w:r>
              <w:t xml:space="preserve"> Г.В.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r>
              <w:t>Земельну ділянку площею 390 кв. м. на вул. В. Гора, 18,20,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80"/>
            </w:pPr>
            <w:r>
              <w:t>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К.М.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8" w:lineRule="exact"/>
              <w:jc w:val="both"/>
            </w:pPr>
            <w:r>
              <w:t>Земельну ділянку площею 50 кв. м. на вул. В. Гора, 179, для будівництва та обслуговування гаража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E24A6" w:rsidRDefault="000604CD">
      <w:pPr>
        <w:pStyle w:val="33"/>
        <w:framePr w:wrap="notBeside" w:vAnchor="text" w:hAnchor="text" w:xAlign="center" w:y="1"/>
        <w:shd w:val="clear" w:color="auto" w:fill="auto"/>
        <w:spacing w:line="220" w:lineRule="exact"/>
        <w:jc w:val="center"/>
      </w:pPr>
      <w:r>
        <w:t>3. Різне</w:t>
      </w:r>
    </w:p>
    <w:p w:rsidR="008E24A6" w:rsidRDefault="008E24A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78"/>
        <w:gridCol w:w="816"/>
        <w:gridCol w:w="5112"/>
        <w:gridCol w:w="5309"/>
        <w:gridCol w:w="3739"/>
      </w:tblGrid>
      <w:tr w:rsidR="008E24A6">
        <w:trPr>
          <w:trHeight w:val="845"/>
          <w:jc w:val="center"/>
        </w:trPr>
        <w:tc>
          <w:tcPr>
            <w:tcW w:w="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60"/>
            </w:pPr>
            <w: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3.1.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 xml:space="preserve">ПАТ </w:t>
            </w:r>
            <w:proofErr w:type="spellStart"/>
            <w:r>
              <w:t>Рівненафтобаза</w:t>
            </w:r>
            <w:proofErr w:type="spellEnd"/>
            <w:r>
              <w:t xml:space="preserve"> (</w:t>
            </w:r>
            <w:proofErr w:type="spellStart"/>
            <w:r>
              <w:t>Кабюк</w:t>
            </w:r>
            <w:proofErr w:type="spellEnd"/>
            <w:r>
              <w:t xml:space="preserve"> Ю.В.)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74" w:lineRule="exact"/>
              <w:ind w:left="120"/>
            </w:pPr>
            <w:proofErr w:type="spellStart"/>
            <w:r>
              <w:t>Виготовл</w:t>
            </w:r>
            <w:proofErr w:type="spellEnd"/>
            <w:r>
              <w:t xml:space="preserve">. тех. документації на земельну ділянку площею 1592 кв. м. на вул.П.Орлика,11/2 для </w:t>
            </w:r>
            <w:proofErr w:type="spellStart"/>
            <w:r>
              <w:t>встановлення</w:t>
            </w:r>
            <w:proofErr w:type="spellEnd"/>
            <w:r>
              <w:t xml:space="preserve"> (</w:t>
            </w:r>
            <w:proofErr w:type="spellStart"/>
            <w:r>
              <w:t>відновлення</w:t>
            </w:r>
            <w:proofErr w:type="spellEnd"/>
            <w:r>
              <w:t>) меж ділянки.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E24A6">
        <w:trPr>
          <w:trHeight w:val="307"/>
          <w:jc w:val="center"/>
        </w:trPr>
        <w:tc>
          <w:tcPr>
            <w:tcW w:w="27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Продовження оренди земельної ділянки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30"/>
              <w:framePr w:wrap="notBeside" w:vAnchor="text" w:hAnchor="text" w:xAlign="center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8E24A6">
        <w:trPr>
          <w:trHeight w:val="274"/>
          <w:jc w:val="center"/>
        </w:trPr>
        <w:tc>
          <w:tcPr>
            <w:tcW w:w="278" w:type="dxa"/>
            <w:tcBorders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260"/>
            </w:pPr>
            <w:r>
              <w:t>3.2</w:t>
            </w:r>
          </w:p>
        </w:tc>
        <w:tc>
          <w:tcPr>
            <w:tcW w:w="5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proofErr w:type="spellStart"/>
            <w:r>
              <w:t>Швадчак</w:t>
            </w:r>
            <w:proofErr w:type="spellEnd"/>
            <w:r>
              <w:t xml:space="preserve"> О.М. </w:t>
            </w:r>
            <w:r w:rsidR="00765ED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пл.6 кв.м. на пл. Злуки для обслуговування</w:t>
            </w:r>
          </w:p>
        </w:tc>
        <w:tc>
          <w:tcPr>
            <w:tcW w:w="3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(надати право власності на</w:t>
            </w:r>
          </w:p>
        </w:tc>
      </w:tr>
      <w:tr w:rsidR="008E24A6">
        <w:trPr>
          <w:trHeight w:val="264"/>
          <w:jc w:val="center"/>
        </w:trPr>
        <w:tc>
          <w:tcPr>
            <w:tcW w:w="278" w:type="dxa"/>
            <w:tcBorders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8E24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кіоску.</w:t>
            </w: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24A6" w:rsidRDefault="000604CD">
            <w:pPr>
              <w:pStyle w:val="a5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приміщення)</w:t>
            </w:r>
          </w:p>
        </w:tc>
      </w:tr>
    </w:tbl>
    <w:p w:rsidR="008E24A6" w:rsidRDefault="000604CD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Зауважень та застережень не надходило.</w:t>
      </w:r>
    </w:p>
    <w:p w:rsidR="008E24A6" w:rsidRDefault="000604CD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Кожен листок підписаний головою та секретарем комісії.</w:t>
      </w:r>
    </w:p>
    <w:p w:rsidR="008E24A6" w:rsidRDefault="008E24A6">
      <w:pPr>
        <w:rPr>
          <w:sz w:val="2"/>
          <w:szCs w:val="2"/>
        </w:rPr>
      </w:pPr>
    </w:p>
    <w:p w:rsidR="008E24A6" w:rsidRDefault="000604CD">
      <w:pPr>
        <w:pStyle w:val="20"/>
        <w:framePr w:h="224" w:wrap="around" w:vAnchor="text" w:hAnchor="margin" w:x="280" w:y="1097"/>
        <w:shd w:val="clear" w:color="auto" w:fill="auto"/>
        <w:spacing w:line="220" w:lineRule="exact"/>
        <w:ind w:left="100"/>
      </w:pPr>
      <w:r>
        <w:t>Секретар комісії:</w:t>
      </w:r>
    </w:p>
    <w:p w:rsidR="008E24A6" w:rsidRDefault="000604CD">
      <w:pPr>
        <w:pStyle w:val="20"/>
        <w:shd w:val="clear" w:color="auto" w:fill="auto"/>
        <w:tabs>
          <w:tab w:val="left" w:pos="9377"/>
        </w:tabs>
        <w:spacing w:before="232" w:after="838" w:line="220" w:lineRule="exact"/>
        <w:ind w:left="420"/>
      </w:pPr>
      <w:r>
        <w:t>Голова комісії:</w:t>
      </w:r>
      <w:r>
        <w:tab/>
        <w:t>Балог О.Б.</w:t>
      </w:r>
    </w:p>
    <w:p w:rsidR="008E24A6" w:rsidRDefault="000604CD">
      <w:pPr>
        <w:pStyle w:val="20"/>
        <w:shd w:val="clear" w:color="auto" w:fill="auto"/>
        <w:spacing w:line="220" w:lineRule="exact"/>
        <w:ind w:left="7000"/>
      </w:pPr>
      <w:r>
        <w:t>Броварський Н.Я.</w:t>
      </w:r>
    </w:p>
    <w:sectPr w:rsidR="008E24A6" w:rsidSect="008E24A6">
      <w:type w:val="continuous"/>
      <w:pgSz w:w="16837" w:h="11905" w:orient="landscape"/>
      <w:pgMar w:top="430" w:right="827" w:bottom="1150" w:left="74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A1C" w:rsidRDefault="008C3A1C" w:rsidP="008E24A6">
      <w:r>
        <w:separator/>
      </w:r>
    </w:p>
  </w:endnote>
  <w:endnote w:type="continuationSeparator" w:id="0">
    <w:p w:rsidR="008C3A1C" w:rsidRDefault="008C3A1C" w:rsidP="008E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A1C" w:rsidRDefault="008C3A1C"/>
  </w:footnote>
  <w:footnote w:type="continuationSeparator" w:id="0">
    <w:p w:rsidR="008C3A1C" w:rsidRDefault="008C3A1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E24A6"/>
    <w:rsid w:val="000604CD"/>
    <w:rsid w:val="002F4CD3"/>
    <w:rsid w:val="00765EDE"/>
    <w:rsid w:val="008C3A1C"/>
    <w:rsid w:val="008E24A6"/>
    <w:rsid w:val="00D7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2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24A6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ий текст (2)_"/>
    <w:basedOn w:val="a0"/>
    <w:link w:val="2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ий текст (3)_"/>
    <w:basedOn w:val="a0"/>
    <w:link w:val="3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ий текст (3) + Не курсив"/>
    <w:basedOn w:val="3"/>
    <w:rsid w:val="008E24A6"/>
    <w:rPr>
      <w:i/>
      <w:iCs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8E24A6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8E24A6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8E24A6"/>
    <w:rPr>
      <w:b/>
      <w:bCs/>
      <w:spacing w:val="0"/>
    </w:rPr>
  </w:style>
  <w:style w:type="character" w:customStyle="1" w:styleId="42">
    <w:name w:val="Основний текст (4)"/>
    <w:basedOn w:val="4"/>
    <w:rsid w:val="008E24A6"/>
    <w:rPr>
      <w:u w:val="single"/>
    </w:rPr>
  </w:style>
  <w:style w:type="character" w:customStyle="1" w:styleId="5">
    <w:name w:val="Основний текст (5)_"/>
    <w:basedOn w:val="a0"/>
    <w:link w:val="5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Підпис до таблиці (2)_"/>
    <w:basedOn w:val="a0"/>
    <w:link w:val="24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ідпис до таблиці (3)_"/>
    <w:basedOn w:val="a0"/>
    <w:link w:val="33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8">
    <w:name w:val="Основний текст (8)_"/>
    <w:basedOn w:val="a0"/>
    <w:link w:val="80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8">
    <w:name w:val="Підпис до таблиці_"/>
    <w:basedOn w:val="a0"/>
    <w:link w:val="a9"/>
    <w:rsid w:val="008E24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8E24A6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8E24A6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ий текст (3)"/>
    <w:basedOn w:val="a"/>
    <w:link w:val="3"/>
    <w:rsid w:val="008E24A6"/>
    <w:pPr>
      <w:shd w:val="clear" w:color="auto" w:fill="FFFFFF"/>
      <w:spacing w:after="60"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0">
    <w:name w:val="Основний текст (4)"/>
    <w:basedOn w:val="a"/>
    <w:link w:val="4"/>
    <w:rsid w:val="008E24A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8E24A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10">
    <w:name w:val="Заголовок №1"/>
    <w:basedOn w:val="a"/>
    <w:link w:val="1"/>
    <w:rsid w:val="008E24A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2">
    <w:name w:val="Заголовок №2"/>
    <w:basedOn w:val="a"/>
    <w:link w:val="21"/>
    <w:rsid w:val="008E24A6"/>
    <w:pPr>
      <w:shd w:val="clear" w:color="auto" w:fill="FFFFFF"/>
      <w:spacing w:line="317" w:lineRule="exact"/>
      <w:jc w:val="righ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8E24A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8E24A6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Підпис до таблиці (2)"/>
    <w:basedOn w:val="a"/>
    <w:link w:val="23"/>
    <w:rsid w:val="008E24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ідпис до таблиці (3)"/>
    <w:basedOn w:val="a"/>
    <w:link w:val="32"/>
    <w:rsid w:val="008E24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ий текст (8)"/>
    <w:basedOn w:val="a"/>
    <w:link w:val="8"/>
    <w:rsid w:val="008E24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ідпис до таблиці"/>
    <w:basedOn w:val="a"/>
    <w:link w:val="a8"/>
    <w:rsid w:val="008E24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1117</Words>
  <Characters>6371</Characters>
  <Application>Microsoft Office Word</Application>
  <DocSecurity>0</DocSecurity>
  <Lines>53</Lines>
  <Paragraphs>14</Paragraphs>
  <ScaleCrop>false</ScaleCrop>
  <Company>DMR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2024-09-17T07:32:00Z</dcterms:created>
  <dcterms:modified xsi:type="dcterms:W3CDTF">2024-09-17T07:46:00Z</dcterms:modified>
</cp:coreProperties>
</file>