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6692" w:rsidRDefault="0058604F">
      <w:pPr>
        <w:pStyle w:val="50"/>
        <w:shd w:val="clear" w:color="auto" w:fill="auto"/>
        <w:spacing w:after="10" w:line="220" w:lineRule="exact"/>
        <w:ind w:left="6740"/>
      </w:pPr>
      <w:r>
        <w:t>Протокол № 42</w:t>
      </w:r>
    </w:p>
    <w:p w:rsidR="001A6692" w:rsidRDefault="0058604F">
      <w:pPr>
        <w:pStyle w:val="40"/>
        <w:shd w:val="clear" w:color="auto" w:fill="auto"/>
        <w:spacing w:after="108" w:line="230" w:lineRule="exact"/>
        <w:ind w:left="3240"/>
      </w:pPr>
      <w:r>
        <w:t>засідання постійної комісії ради з питань регулювання земельних відносин</w:t>
      </w:r>
    </w:p>
    <w:p w:rsidR="001A6692" w:rsidRDefault="0058604F">
      <w:pPr>
        <w:pStyle w:val="50"/>
        <w:shd w:val="clear" w:color="auto" w:fill="auto"/>
        <w:tabs>
          <w:tab w:val="left" w:pos="12378"/>
        </w:tabs>
        <w:spacing w:line="480" w:lineRule="exact"/>
        <w:ind w:firstLine="320"/>
      </w:pPr>
      <w:r>
        <w:t>місто Дрогобич</w:t>
      </w:r>
      <w:r>
        <w:tab/>
        <w:t>10 листопада 2016 р.</w:t>
      </w:r>
    </w:p>
    <w:p w:rsidR="001A6692" w:rsidRDefault="0058604F">
      <w:pPr>
        <w:pStyle w:val="50"/>
        <w:shd w:val="clear" w:color="auto" w:fill="auto"/>
        <w:spacing w:line="480" w:lineRule="exact"/>
        <w:ind w:firstLine="320"/>
      </w:pPr>
      <w:r>
        <w:t>ПРИСУТНІ:</w:t>
      </w:r>
    </w:p>
    <w:p w:rsidR="001A6692" w:rsidRDefault="0058604F">
      <w:pPr>
        <w:pStyle w:val="60"/>
        <w:shd w:val="clear" w:color="auto" w:fill="auto"/>
      </w:pPr>
      <w:r>
        <w:t>Голова постійної комісії:</w:t>
      </w:r>
      <w:r>
        <w:rPr>
          <w:rStyle w:val="611pt"/>
        </w:rPr>
        <w:t xml:space="preserve"> </w:t>
      </w:r>
      <w:r>
        <w:rPr>
          <w:rStyle w:val="611pt0"/>
        </w:rPr>
        <w:t>Балог Олег Богданович</w:t>
      </w:r>
    </w:p>
    <w:p w:rsidR="001A6692" w:rsidRDefault="0058604F">
      <w:pPr>
        <w:pStyle w:val="60"/>
        <w:shd w:val="clear" w:color="auto" w:fill="auto"/>
      </w:pPr>
      <w:r>
        <w:t>Заступник голови постійної комісії:</w:t>
      </w:r>
      <w:r>
        <w:rPr>
          <w:rStyle w:val="611pt"/>
        </w:rPr>
        <w:t xml:space="preserve"> </w:t>
      </w:r>
      <w:r>
        <w:rPr>
          <w:rStyle w:val="611pt0"/>
        </w:rPr>
        <w:t>Вітульська Марія Іванівна</w:t>
      </w:r>
    </w:p>
    <w:p w:rsidR="001A6692" w:rsidRDefault="0058604F">
      <w:pPr>
        <w:pStyle w:val="60"/>
        <w:shd w:val="clear" w:color="auto" w:fill="auto"/>
      </w:pPr>
      <w:proofErr w:type="spellStart"/>
      <w:r>
        <w:t>Секретар</w:t>
      </w:r>
      <w:proofErr w:type="spellEnd"/>
      <w:r>
        <w:t xml:space="preserve"> </w:t>
      </w:r>
      <w:proofErr w:type="spellStart"/>
      <w:r>
        <w:t>постійної</w:t>
      </w:r>
      <w:proofErr w:type="spellEnd"/>
      <w:r>
        <w:t xml:space="preserve"> </w:t>
      </w:r>
      <w:proofErr w:type="spellStart"/>
      <w:r>
        <w:t>комісії</w:t>
      </w:r>
      <w:proofErr w:type="spellEnd"/>
      <w:r>
        <w:t>:</w:t>
      </w:r>
      <w:r>
        <w:rPr>
          <w:rStyle w:val="611pt"/>
        </w:rPr>
        <w:t xml:space="preserve"> </w:t>
      </w:r>
      <w:proofErr w:type="spellStart"/>
      <w:r>
        <w:rPr>
          <w:rStyle w:val="611pt0"/>
        </w:rPr>
        <w:t>Дзюрах</w:t>
      </w:r>
      <w:proofErr w:type="spellEnd"/>
      <w:r>
        <w:rPr>
          <w:rStyle w:val="611pt0"/>
        </w:rPr>
        <w:t xml:space="preserve"> </w:t>
      </w:r>
      <w:proofErr w:type="spellStart"/>
      <w:r>
        <w:rPr>
          <w:rStyle w:val="611pt0"/>
        </w:rPr>
        <w:t>Ірина</w:t>
      </w:r>
      <w:proofErr w:type="spellEnd"/>
      <w:r>
        <w:rPr>
          <w:rStyle w:val="611pt0"/>
        </w:rPr>
        <w:t xml:space="preserve"> </w:t>
      </w:r>
      <w:proofErr w:type="spellStart"/>
      <w:r>
        <w:rPr>
          <w:rStyle w:val="611pt0"/>
        </w:rPr>
        <w:t>Василівна</w:t>
      </w:r>
      <w:proofErr w:type="spellEnd"/>
    </w:p>
    <w:p w:rsidR="001A6692" w:rsidRDefault="0058604F">
      <w:pPr>
        <w:pStyle w:val="50"/>
        <w:shd w:val="clear" w:color="auto" w:fill="auto"/>
        <w:spacing w:line="298" w:lineRule="exact"/>
        <w:ind w:left="320" w:right="400"/>
      </w:pPr>
      <w:r>
        <w:rPr>
          <w:rStyle w:val="512pt"/>
        </w:rPr>
        <w:t xml:space="preserve">Члени </w:t>
      </w:r>
      <w:proofErr w:type="spellStart"/>
      <w:r>
        <w:rPr>
          <w:rStyle w:val="512pt"/>
        </w:rPr>
        <w:t>постійної</w:t>
      </w:r>
      <w:proofErr w:type="spellEnd"/>
      <w:r>
        <w:rPr>
          <w:rStyle w:val="512pt"/>
        </w:rPr>
        <w:t xml:space="preserve"> </w:t>
      </w:r>
      <w:proofErr w:type="spellStart"/>
      <w:r>
        <w:rPr>
          <w:rStyle w:val="512pt"/>
        </w:rPr>
        <w:t>комісії</w:t>
      </w:r>
      <w:proofErr w:type="spellEnd"/>
      <w:r>
        <w:rPr>
          <w:rStyle w:val="512pt"/>
        </w:rPr>
        <w:t>:</w:t>
      </w:r>
      <w:r>
        <w:t xml:space="preserve"> </w:t>
      </w:r>
      <w:proofErr w:type="spellStart"/>
      <w:r>
        <w:rPr>
          <w:rStyle w:val="51"/>
        </w:rPr>
        <w:t>Муль</w:t>
      </w:r>
      <w:proofErr w:type="spellEnd"/>
      <w:r>
        <w:rPr>
          <w:rStyle w:val="51"/>
        </w:rPr>
        <w:t xml:space="preserve"> Роман </w:t>
      </w:r>
      <w:proofErr w:type="spellStart"/>
      <w:r>
        <w:rPr>
          <w:rStyle w:val="51"/>
        </w:rPr>
        <w:t>Миколайович</w:t>
      </w:r>
      <w:proofErr w:type="spellEnd"/>
      <w:r>
        <w:rPr>
          <w:rStyle w:val="51"/>
        </w:rPr>
        <w:t xml:space="preserve"> </w:t>
      </w:r>
      <w:proofErr w:type="spellStart"/>
      <w:r>
        <w:t>Відсутні</w:t>
      </w:r>
      <w:proofErr w:type="spellEnd"/>
      <w:r>
        <w:t xml:space="preserve">: </w:t>
      </w:r>
      <w:r>
        <w:rPr>
          <w:rStyle w:val="51"/>
        </w:rPr>
        <w:t>Броварський Назарій Ярославович</w:t>
      </w:r>
    </w:p>
    <w:p w:rsidR="001A6692" w:rsidRDefault="0058604F">
      <w:pPr>
        <w:pStyle w:val="60"/>
        <w:shd w:val="clear" w:color="auto" w:fill="auto"/>
        <w:spacing w:line="322" w:lineRule="exact"/>
        <w:ind w:right="400"/>
      </w:pPr>
      <w:r>
        <w:rPr>
          <w:rStyle w:val="611pt"/>
        </w:rPr>
        <w:t>Запрошені:</w:t>
      </w:r>
      <w:r>
        <w:t xml:space="preserve"> працівники архітектури, </w:t>
      </w:r>
      <w:proofErr w:type="spellStart"/>
      <w:r>
        <w:t>відділу</w:t>
      </w:r>
      <w:proofErr w:type="spellEnd"/>
      <w:r>
        <w:t xml:space="preserve"> правового </w:t>
      </w:r>
      <w:proofErr w:type="spellStart"/>
      <w:r>
        <w:t>забезпечення</w:t>
      </w:r>
      <w:proofErr w:type="spellEnd"/>
      <w:r>
        <w:t xml:space="preserve">, </w:t>
      </w:r>
      <w:proofErr w:type="spellStart"/>
      <w:r>
        <w:t>держгеокадастру</w:t>
      </w:r>
      <w:proofErr w:type="spellEnd"/>
      <w:r>
        <w:t xml:space="preserve">, </w:t>
      </w:r>
      <w:proofErr w:type="spellStart"/>
      <w:r>
        <w:t>відділу</w:t>
      </w:r>
      <w:proofErr w:type="spellEnd"/>
      <w:r>
        <w:t xml:space="preserve"> </w:t>
      </w:r>
      <w:proofErr w:type="spellStart"/>
      <w:r>
        <w:t>оренди</w:t>
      </w:r>
      <w:proofErr w:type="spellEnd"/>
      <w:r>
        <w:t xml:space="preserve"> та приватизації </w:t>
      </w:r>
      <w:r>
        <w:rPr>
          <w:rStyle w:val="611pt1"/>
        </w:rPr>
        <w:t>1</w:t>
      </w:r>
      <w:r>
        <w:t xml:space="preserve"> комунального майна Дрогобицької міської ради, громадськість.</w:t>
      </w:r>
    </w:p>
    <w:p w:rsidR="001A6692" w:rsidRDefault="0058604F">
      <w:pPr>
        <w:pStyle w:val="a5"/>
        <w:shd w:val="clear" w:color="auto" w:fill="auto"/>
        <w:spacing w:line="274" w:lineRule="exact"/>
        <w:ind w:firstLine="320"/>
      </w:pPr>
      <w:r>
        <w:rPr>
          <w:rStyle w:val="a6"/>
        </w:rPr>
        <w:t xml:space="preserve">Присутні від </w:t>
      </w:r>
      <w:proofErr w:type="spellStart"/>
      <w:r>
        <w:rPr>
          <w:rStyle w:val="a6"/>
        </w:rPr>
        <w:t>громадськості</w:t>
      </w:r>
      <w:proofErr w:type="spellEnd"/>
      <w:r>
        <w:rPr>
          <w:rStyle w:val="a6"/>
        </w:rPr>
        <w:t>:</w:t>
      </w:r>
      <w:r>
        <w:t xml:space="preserve"> </w:t>
      </w:r>
      <w:proofErr w:type="spellStart"/>
      <w:r>
        <w:t>Кушнір</w:t>
      </w:r>
      <w:proofErr w:type="spellEnd"/>
      <w:r>
        <w:t xml:space="preserve"> О.Ф., </w:t>
      </w:r>
      <w:proofErr w:type="spellStart"/>
      <w:r>
        <w:t>Лужніков</w:t>
      </w:r>
      <w:proofErr w:type="spellEnd"/>
      <w:r>
        <w:t xml:space="preserve"> Е.С., </w:t>
      </w:r>
      <w:proofErr w:type="spellStart"/>
      <w:r>
        <w:t>Візнюк</w:t>
      </w:r>
      <w:proofErr w:type="spellEnd"/>
      <w:r>
        <w:t xml:space="preserve"> І.М., </w:t>
      </w:r>
      <w:proofErr w:type="spellStart"/>
      <w:r>
        <w:t>Петрівський</w:t>
      </w:r>
      <w:proofErr w:type="spellEnd"/>
      <w:r>
        <w:t xml:space="preserve"> А.В., </w:t>
      </w:r>
      <w:proofErr w:type="spellStart"/>
      <w:r>
        <w:t>Іванів</w:t>
      </w:r>
      <w:proofErr w:type="spellEnd"/>
      <w:r>
        <w:t xml:space="preserve"> Х.Д., Іванів О.В., Кулик Н.М., </w:t>
      </w:r>
      <w:proofErr w:type="spellStart"/>
      <w:r>
        <w:t>Фаєк</w:t>
      </w:r>
      <w:proofErr w:type="spellEnd"/>
      <w:r>
        <w:t xml:space="preserve"> </w:t>
      </w:r>
      <w:r>
        <w:rPr>
          <w:rStyle w:val="1pt"/>
        </w:rPr>
        <w:t>ЗІ.</w:t>
      </w:r>
    </w:p>
    <w:p w:rsidR="001A6692" w:rsidRDefault="0058604F">
      <w:pPr>
        <w:pStyle w:val="a5"/>
        <w:shd w:val="clear" w:color="auto" w:fill="auto"/>
        <w:spacing w:line="274" w:lineRule="exact"/>
        <w:ind w:left="320" w:right="400" w:firstLine="720"/>
      </w:pPr>
      <w:r>
        <w:t>Голова постійної комісії Балог О.Б. озвучив, що присутні 4 (чотири) члени Постійної комісії, відтак є кворум та поставив на голосування затвердження порядку денного з доповненнями.</w:t>
      </w:r>
    </w:p>
    <w:p w:rsidR="001A6692" w:rsidRDefault="0058604F">
      <w:pPr>
        <w:pStyle w:val="50"/>
        <w:shd w:val="clear" w:color="auto" w:fill="auto"/>
        <w:spacing w:after="245" w:line="274" w:lineRule="exact"/>
        <w:ind w:left="320" w:firstLine="720"/>
      </w:pPr>
      <w:r>
        <w:t>Обговоривши порядок денний з доповненнями затвердили одноголосно.</w:t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21"/>
        <w:gridCol w:w="5069"/>
        <w:gridCol w:w="5160"/>
        <w:gridCol w:w="3778"/>
      </w:tblGrid>
      <w:tr w:rsidR="001A6692">
        <w:trPr>
          <w:trHeight w:val="658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A6692" w:rsidRDefault="0058604F">
            <w:pPr>
              <w:pStyle w:val="20"/>
              <w:framePr w:wrap="notBeside" w:vAnchor="text" w:hAnchor="text" w:xAlign="center" w:y="1"/>
              <w:shd w:val="clear" w:color="auto" w:fill="auto"/>
              <w:ind w:left="220"/>
            </w:pPr>
            <w:r>
              <w:t>№ п/п</w:t>
            </w:r>
          </w:p>
        </w:tc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A6692" w:rsidRDefault="0058604F">
            <w:pPr>
              <w:pStyle w:val="2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Прізвище, ім'я, по батькові</w:t>
            </w:r>
          </w:p>
        </w:tc>
        <w:tc>
          <w:tcPr>
            <w:tcW w:w="51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A6692" w:rsidRDefault="0058604F">
            <w:pPr>
              <w:pStyle w:val="2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Короткий зміст заяви чи клопотання</w:t>
            </w:r>
          </w:p>
        </w:tc>
        <w:tc>
          <w:tcPr>
            <w:tcW w:w="3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A6692" w:rsidRDefault="0058604F">
            <w:pPr>
              <w:pStyle w:val="2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Результати розгляду</w:t>
            </w:r>
          </w:p>
        </w:tc>
      </w:tr>
      <w:tr w:rsidR="001A6692">
        <w:trPr>
          <w:trHeight w:val="1301"/>
          <w:jc w:val="center"/>
        </w:trPr>
        <w:tc>
          <w:tcPr>
            <w:tcW w:w="14828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1A6692" w:rsidRDefault="0058604F">
            <w:pPr>
              <w:pStyle w:val="30"/>
              <w:framePr w:wrap="notBeside" w:vAnchor="text" w:hAnchor="text" w:xAlign="center" w:y="1"/>
              <w:shd w:val="clear" w:color="auto" w:fill="auto"/>
              <w:ind w:right="3700"/>
            </w:pPr>
            <w:r>
              <w:t>1. Про надання дозволу на розроблення матеріалів проектів відведення та технічної документації на земельні ділянки</w:t>
            </w:r>
          </w:p>
        </w:tc>
      </w:tr>
      <w:tr w:rsidR="001A6692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A6692" w:rsidRDefault="0058604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 w:firstLine="0"/>
            </w:pPr>
            <w:r>
              <w:t>1.1.</w:t>
            </w:r>
          </w:p>
        </w:tc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A6692" w:rsidRDefault="0058604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 w:firstLine="0"/>
            </w:pPr>
            <w:proofErr w:type="spellStart"/>
            <w:r>
              <w:t>Степ'як</w:t>
            </w:r>
            <w:proofErr w:type="spellEnd"/>
            <w:proofErr w:type="gramStart"/>
            <w:r>
              <w:t xml:space="preserve"> І.</w:t>
            </w:r>
            <w:proofErr w:type="gramEnd"/>
            <w:r>
              <w:t xml:space="preserve">С., </w:t>
            </w:r>
            <w:r w:rsidR="009154EC">
              <w:rPr>
                <w:rFonts w:hint="eastAsia"/>
                <w:lang w:val="uk-UA"/>
              </w:rPr>
              <w:t>***</w:t>
            </w:r>
          </w:p>
        </w:tc>
        <w:tc>
          <w:tcPr>
            <w:tcW w:w="5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A6692" w:rsidRDefault="0058604F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 w:firstLine="0"/>
            </w:pPr>
            <w:r>
              <w:t>Земельну ділянку площею 696 кв. м. вул. Озерна, для ОЖБ</w:t>
            </w:r>
          </w:p>
        </w:tc>
        <w:tc>
          <w:tcPr>
            <w:tcW w:w="3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A6692" w:rsidRDefault="0058604F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Відмовити</w:t>
            </w:r>
          </w:p>
        </w:tc>
      </w:tr>
      <w:tr w:rsidR="001A6692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A6692" w:rsidRDefault="0058604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 w:firstLine="0"/>
            </w:pPr>
            <w:r>
              <w:t>1.2.</w:t>
            </w:r>
          </w:p>
        </w:tc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A6692" w:rsidRDefault="0058604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 w:firstLine="0"/>
            </w:pPr>
            <w:proofErr w:type="spellStart"/>
            <w:r>
              <w:t>Капустинська</w:t>
            </w:r>
            <w:proofErr w:type="spellEnd"/>
            <w:r>
              <w:t xml:space="preserve"> С.С., </w:t>
            </w:r>
            <w:r w:rsidR="009154EC">
              <w:rPr>
                <w:rFonts w:hint="eastAsia"/>
                <w:lang w:val="uk-UA"/>
              </w:rPr>
              <w:t>***</w:t>
            </w:r>
          </w:p>
        </w:tc>
        <w:tc>
          <w:tcPr>
            <w:tcW w:w="5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A6692" w:rsidRDefault="0058604F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 w:firstLine="0"/>
            </w:pPr>
            <w:r>
              <w:t>Земельну ділянку площею 270 кв. м. вул. Шептицького, для ведення садівництва</w:t>
            </w:r>
          </w:p>
        </w:tc>
        <w:tc>
          <w:tcPr>
            <w:tcW w:w="3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A6692" w:rsidRDefault="0058604F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Відмовити</w:t>
            </w:r>
          </w:p>
        </w:tc>
      </w:tr>
      <w:tr w:rsidR="001A6692">
        <w:trPr>
          <w:trHeight w:val="571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A6692" w:rsidRDefault="0058604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 w:firstLine="0"/>
            </w:pPr>
            <w:r>
              <w:t>1.3.</w:t>
            </w:r>
          </w:p>
        </w:tc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A6692" w:rsidRDefault="0058604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 w:firstLine="0"/>
            </w:pPr>
            <w:proofErr w:type="spellStart"/>
            <w:r>
              <w:t>Фаранович</w:t>
            </w:r>
            <w:proofErr w:type="spellEnd"/>
            <w:r>
              <w:t xml:space="preserve"> І.І., </w:t>
            </w:r>
            <w:r w:rsidR="009154EC">
              <w:rPr>
                <w:rFonts w:hint="eastAsia"/>
                <w:lang w:val="uk-UA"/>
              </w:rPr>
              <w:t>***</w:t>
            </w:r>
          </w:p>
        </w:tc>
        <w:tc>
          <w:tcPr>
            <w:tcW w:w="5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A6692" w:rsidRDefault="0058604F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 w:firstLine="0"/>
            </w:pPr>
            <w:r>
              <w:t xml:space="preserve">Земельну ділянку площею 333 кв. м. вул. </w:t>
            </w:r>
            <w:proofErr w:type="spellStart"/>
            <w:r>
              <w:t>Турянського</w:t>
            </w:r>
            <w:proofErr w:type="spellEnd"/>
            <w:r>
              <w:t>, для ОЖБ</w:t>
            </w:r>
          </w:p>
        </w:tc>
        <w:tc>
          <w:tcPr>
            <w:tcW w:w="3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A6692" w:rsidRDefault="0058604F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</w:tbl>
    <w:p w:rsidR="001A6692" w:rsidRDefault="001A6692">
      <w:pPr>
        <w:rPr>
          <w:sz w:val="2"/>
          <w:szCs w:val="2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821"/>
        <w:gridCol w:w="5112"/>
        <w:gridCol w:w="5102"/>
        <w:gridCol w:w="3946"/>
      </w:tblGrid>
      <w:tr w:rsidR="001A6692">
        <w:trPr>
          <w:trHeight w:val="562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A6692" w:rsidRDefault="0058604F">
            <w:pPr>
              <w:pStyle w:val="a5"/>
              <w:framePr w:w="14981" w:h="9269" w:wrap="notBeside" w:vAnchor="text" w:hAnchor="text" w:x="212" w:y="1"/>
              <w:shd w:val="clear" w:color="auto" w:fill="auto"/>
              <w:spacing w:line="240" w:lineRule="auto"/>
              <w:ind w:left="220" w:firstLine="0"/>
            </w:pPr>
            <w:r>
              <w:lastRenderedPageBreak/>
              <w:t>1.4.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A6692" w:rsidRDefault="0058604F">
            <w:pPr>
              <w:pStyle w:val="a5"/>
              <w:framePr w:w="14981" w:h="9269" w:wrap="notBeside" w:vAnchor="text" w:hAnchor="text" w:x="212" w:y="1"/>
              <w:shd w:val="clear" w:color="auto" w:fill="auto"/>
              <w:spacing w:line="240" w:lineRule="auto"/>
              <w:ind w:left="120" w:firstLine="0"/>
            </w:pPr>
            <w:proofErr w:type="spellStart"/>
            <w:r>
              <w:t>Кривецька</w:t>
            </w:r>
            <w:proofErr w:type="spellEnd"/>
            <w:r>
              <w:t xml:space="preserve"> Г.І., </w:t>
            </w:r>
            <w:r w:rsidR="009154EC">
              <w:rPr>
                <w:rFonts w:hint="eastAsia"/>
                <w:lang w:val="uk-UA"/>
              </w:rPr>
              <w:t>***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A6692" w:rsidRDefault="0058604F">
            <w:pPr>
              <w:pStyle w:val="a5"/>
              <w:framePr w:w="14981" w:h="9269" w:wrap="notBeside" w:vAnchor="text" w:hAnchor="text" w:x="212" w:y="1"/>
              <w:shd w:val="clear" w:color="auto" w:fill="auto"/>
              <w:spacing w:line="278" w:lineRule="exact"/>
              <w:ind w:left="120" w:firstLine="0"/>
            </w:pPr>
            <w:r>
              <w:t>Земельну ділянку площею 318 кв. м. вул. Плебанія, 52, для ОЖБ</w:t>
            </w:r>
          </w:p>
        </w:tc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A6692" w:rsidRDefault="0058604F">
            <w:pPr>
              <w:pStyle w:val="50"/>
              <w:framePr w:w="14981" w:h="9269" w:wrap="notBeside" w:vAnchor="text" w:hAnchor="text" w:x="212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1A6692">
        <w:trPr>
          <w:trHeight w:val="84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A6692" w:rsidRDefault="0058604F">
            <w:pPr>
              <w:pStyle w:val="a5"/>
              <w:framePr w:w="14981" w:h="9269" w:wrap="notBeside" w:vAnchor="text" w:hAnchor="text" w:x="212" w:y="1"/>
              <w:shd w:val="clear" w:color="auto" w:fill="auto"/>
              <w:spacing w:line="240" w:lineRule="auto"/>
              <w:ind w:left="220" w:firstLine="0"/>
            </w:pPr>
            <w:r>
              <w:t>1.5.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A6692" w:rsidRDefault="0058604F">
            <w:pPr>
              <w:pStyle w:val="a5"/>
              <w:framePr w:w="14981" w:h="9269" w:wrap="notBeside" w:vAnchor="text" w:hAnchor="text" w:x="212" w:y="1"/>
              <w:shd w:val="clear" w:color="auto" w:fill="auto"/>
              <w:spacing w:line="240" w:lineRule="auto"/>
              <w:ind w:left="120" w:firstLine="0"/>
            </w:pPr>
            <w:proofErr w:type="spellStart"/>
            <w:r>
              <w:t>Брийовська</w:t>
            </w:r>
            <w:proofErr w:type="spellEnd"/>
            <w:r>
              <w:t xml:space="preserve"> М.В</w:t>
            </w:r>
            <w:r w:rsidR="009154EC">
              <w:rPr>
                <w:rFonts w:hint="eastAsia"/>
                <w:lang w:val="uk-UA"/>
              </w:rPr>
              <w:t>***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A6692" w:rsidRDefault="0058604F">
            <w:pPr>
              <w:pStyle w:val="a5"/>
              <w:framePr w:w="14981" w:h="9269" w:wrap="notBeside" w:vAnchor="text" w:hAnchor="text" w:x="212" w:y="1"/>
              <w:shd w:val="clear" w:color="auto" w:fill="auto"/>
              <w:spacing w:line="274" w:lineRule="exact"/>
              <w:ind w:left="120" w:firstLine="0"/>
            </w:pPr>
            <w:r>
              <w:t>Земельну ділянку площею 414 кв. м.</w:t>
            </w:r>
          </w:p>
          <w:p w:rsidR="001A6692" w:rsidRDefault="0058604F">
            <w:pPr>
              <w:pStyle w:val="a5"/>
              <w:framePr w:w="14981" w:h="9269" w:wrap="notBeside" w:vAnchor="text" w:hAnchor="text" w:x="212" w:y="1"/>
              <w:shd w:val="clear" w:color="auto" w:fill="auto"/>
              <w:spacing w:line="274" w:lineRule="exact"/>
              <w:ind w:left="120" w:firstLine="0"/>
            </w:pPr>
            <w:r>
              <w:t>вул. В. Гора (біля будинку №124), для ведення</w:t>
            </w:r>
          </w:p>
          <w:p w:rsidR="001A6692" w:rsidRDefault="0058604F">
            <w:pPr>
              <w:pStyle w:val="a5"/>
              <w:framePr w:w="14981" w:h="9269" w:wrap="notBeside" w:vAnchor="text" w:hAnchor="text" w:x="212" w:y="1"/>
              <w:shd w:val="clear" w:color="auto" w:fill="auto"/>
              <w:spacing w:line="274" w:lineRule="exact"/>
              <w:ind w:left="120" w:firstLine="0"/>
            </w:pPr>
            <w:r>
              <w:t>садівництва</w:t>
            </w:r>
          </w:p>
        </w:tc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A6692" w:rsidRDefault="0058604F">
            <w:pPr>
              <w:pStyle w:val="40"/>
              <w:framePr w:w="14981" w:h="9269" w:wrap="notBeside" w:vAnchor="text" w:hAnchor="text" w:x="212" w:y="1"/>
              <w:shd w:val="clear" w:color="auto" w:fill="auto"/>
              <w:spacing w:line="240" w:lineRule="auto"/>
              <w:ind w:left="100"/>
            </w:pPr>
            <w:r>
              <w:t>Відмовити</w:t>
            </w:r>
          </w:p>
        </w:tc>
      </w:tr>
      <w:tr w:rsidR="001A6692">
        <w:trPr>
          <w:trHeight w:val="562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A6692" w:rsidRDefault="0058604F">
            <w:pPr>
              <w:pStyle w:val="a5"/>
              <w:framePr w:w="14981" w:h="9269" w:wrap="notBeside" w:vAnchor="text" w:hAnchor="text" w:x="212" w:y="1"/>
              <w:shd w:val="clear" w:color="auto" w:fill="auto"/>
              <w:spacing w:line="240" w:lineRule="auto"/>
              <w:ind w:left="220" w:firstLine="0"/>
            </w:pPr>
            <w:r>
              <w:t>1.6.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A6692" w:rsidRDefault="0058604F">
            <w:pPr>
              <w:pStyle w:val="a5"/>
              <w:framePr w:w="14981" w:h="9269" w:wrap="notBeside" w:vAnchor="text" w:hAnchor="text" w:x="212" w:y="1"/>
              <w:shd w:val="clear" w:color="auto" w:fill="auto"/>
              <w:spacing w:line="240" w:lineRule="auto"/>
              <w:ind w:left="120" w:firstLine="0"/>
            </w:pPr>
            <w:proofErr w:type="spellStart"/>
            <w:r>
              <w:t>Тершак</w:t>
            </w:r>
            <w:proofErr w:type="spellEnd"/>
            <w:r>
              <w:t xml:space="preserve"> С.О., </w:t>
            </w:r>
            <w:r w:rsidR="009154EC">
              <w:rPr>
                <w:rFonts w:hint="eastAsia"/>
                <w:lang w:val="uk-UA"/>
              </w:rPr>
              <w:t>***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A6692" w:rsidRDefault="0058604F">
            <w:pPr>
              <w:pStyle w:val="a5"/>
              <w:framePr w:w="14981" w:h="9269" w:wrap="notBeside" w:vAnchor="text" w:hAnchor="text" w:x="212" w:y="1"/>
              <w:shd w:val="clear" w:color="auto" w:fill="auto"/>
              <w:spacing w:line="278" w:lineRule="exact"/>
              <w:ind w:left="120" w:firstLine="0"/>
            </w:pPr>
            <w:r>
              <w:t>Земельну ділянку площею 784 кв. м. вул. Шептицького, 7 для ОЖБ</w:t>
            </w:r>
          </w:p>
        </w:tc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A6692" w:rsidRDefault="0058604F">
            <w:pPr>
              <w:pStyle w:val="50"/>
              <w:framePr w:w="14981" w:h="9269" w:wrap="notBeside" w:vAnchor="text" w:hAnchor="text" w:x="212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1A6692">
        <w:trPr>
          <w:trHeight w:val="562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A6692" w:rsidRDefault="0058604F">
            <w:pPr>
              <w:pStyle w:val="a5"/>
              <w:framePr w:w="14981" w:h="9269" w:wrap="notBeside" w:vAnchor="text" w:hAnchor="text" w:x="212" w:y="1"/>
              <w:shd w:val="clear" w:color="auto" w:fill="auto"/>
              <w:spacing w:line="240" w:lineRule="auto"/>
              <w:ind w:left="220" w:firstLine="0"/>
            </w:pPr>
            <w:r>
              <w:t>1.7.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A6692" w:rsidRDefault="0058604F">
            <w:pPr>
              <w:pStyle w:val="a5"/>
              <w:framePr w:w="14981" w:h="9269" w:wrap="notBeside" w:vAnchor="text" w:hAnchor="text" w:x="212" w:y="1"/>
              <w:shd w:val="clear" w:color="auto" w:fill="auto"/>
              <w:spacing w:line="240" w:lineRule="auto"/>
              <w:ind w:left="120" w:firstLine="0"/>
            </w:pPr>
            <w:proofErr w:type="spellStart"/>
            <w:r>
              <w:t>Мащикевич</w:t>
            </w:r>
            <w:proofErr w:type="spellEnd"/>
            <w:r>
              <w:t xml:space="preserve"> Г.К., </w:t>
            </w:r>
            <w:r w:rsidR="009154EC">
              <w:rPr>
                <w:rFonts w:hint="eastAsia"/>
                <w:lang w:val="uk-UA"/>
              </w:rPr>
              <w:t>***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A6692" w:rsidRDefault="0058604F">
            <w:pPr>
              <w:pStyle w:val="a5"/>
              <w:framePr w:w="14981" w:h="9269" w:wrap="notBeside" w:vAnchor="text" w:hAnchor="text" w:x="212" w:y="1"/>
              <w:shd w:val="clear" w:color="auto" w:fill="auto"/>
              <w:spacing w:line="278" w:lineRule="exact"/>
              <w:ind w:left="120" w:firstLine="0"/>
            </w:pPr>
            <w:r>
              <w:t>Земельну ділянку площею 1000 кв. м. вул. Котляревського, для ОЖБ</w:t>
            </w:r>
          </w:p>
        </w:tc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A6692" w:rsidRDefault="0058604F">
            <w:pPr>
              <w:pStyle w:val="40"/>
              <w:framePr w:w="14981" w:h="9269" w:wrap="notBeside" w:vAnchor="text" w:hAnchor="text" w:x="212" w:y="1"/>
              <w:shd w:val="clear" w:color="auto" w:fill="auto"/>
              <w:spacing w:line="240" w:lineRule="auto"/>
              <w:ind w:left="100"/>
            </w:pPr>
            <w:r>
              <w:t>На до вивчення</w:t>
            </w:r>
          </w:p>
        </w:tc>
      </w:tr>
      <w:tr w:rsidR="001A6692">
        <w:trPr>
          <w:trHeight w:val="562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A6692" w:rsidRDefault="0058604F">
            <w:pPr>
              <w:pStyle w:val="a5"/>
              <w:framePr w:w="14981" w:h="9269" w:wrap="notBeside" w:vAnchor="text" w:hAnchor="text" w:x="212" w:y="1"/>
              <w:shd w:val="clear" w:color="auto" w:fill="auto"/>
              <w:spacing w:line="240" w:lineRule="auto"/>
              <w:ind w:left="220" w:firstLine="0"/>
            </w:pPr>
            <w:r>
              <w:t>1.8.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A6692" w:rsidRDefault="0058604F">
            <w:pPr>
              <w:pStyle w:val="a5"/>
              <w:framePr w:w="14981" w:h="9269" w:wrap="notBeside" w:vAnchor="text" w:hAnchor="text" w:x="212" w:y="1"/>
              <w:shd w:val="clear" w:color="auto" w:fill="auto"/>
              <w:spacing w:line="240" w:lineRule="auto"/>
              <w:ind w:left="120" w:firstLine="0"/>
            </w:pPr>
            <w:proofErr w:type="spellStart"/>
            <w:r>
              <w:t>Кіт</w:t>
            </w:r>
            <w:proofErr w:type="spellEnd"/>
            <w:r>
              <w:t xml:space="preserve"> В.В., </w:t>
            </w:r>
            <w:r w:rsidR="009154EC">
              <w:rPr>
                <w:rFonts w:hint="eastAsia"/>
                <w:lang w:val="uk-UA"/>
              </w:rPr>
              <w:t>***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A6692" w:rsidRDefault="0058604F">
            <w:pPr>
              <w:pStyle w:val="a5"/>
              <w:framePr w:w="14981" w:h="9269" w:wrap="notBeside" w:vAnchor="text" w:hAnchor="text" w:x="212" w:y="1"/>
              <w:shd w:val="clear" w:color="auto" w:fill="auto"/>
              <w:spacing w:line="278" w:lineRule="exact"/>
              <w:ind w:left="120" w:firstLine="0"/>
            </w:pPr>
            <w:r>
              <w:t xml:space="preserve">Земельну ділянку площею 400 кв. м. у </w:t>
            </w:r>
            <w:proofErr w:type="gramStart"/>
            <w:r>
              <w:t>СТ</w:t>
            </w:r>
            <w:proofErr w:type="gramEnd"/>
            <w:r>
              <w:t xml:space="preserve"> «Світанок», для ведення садівництва</w:t>
            </w:r>
          </w:p>
        </w:tc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A6692" w:rsidRDefault="0058604F">
            <w:pPr>
              <w:pStyle w:val="50"/>
              <w:framePr w:w="14981" w:h="9269" w:wrap="notBeside" w:vAnchor="text" w:hAnchor="text" w:x="212" w:y="1"/>
              <w:shd w:val="clear" w:color="auto" w:fill="auto"/>
              <w:spacing w:after="60" w:line="240" w:lineRule="auto"/>
              <w:ind w:left="100"/>
            </w:pPr>
            <w:r>
              <w:t>Рекомендувати раді</w:t>
            </w:r>
          </w:p>
          <w:p w:rsidR="001A6692" w:rsidRDefault="0058604F">
            <w:pPr>
              <w:pStyle w:val="a5"/>
              <w:framePr w:w="14981" w:h="9269" w:wrap="notBeside" w:vAnchor="text" w:hAnchor="text" w:x="212" w:y="1"/>
              <w:shd w:val="clear" w:color="auto" w:fill="auto"/>
              <w:spacing w:before="60" w:line="240" w:lineRule="auto"/>
              <w:ind w:left="480" w:firstLine="0"/>
            </w:pPr>
            <w:r>
              <w:rPr>
                <w:rStyle w:val="a7"/>
              </w:rPr>
              <w:t>1-</w:t>
            </w:r>
            <w:r>
              <w:t xml:space="preserve"> «Проти» Балог О.Б.</w:t>
            </w:r>
          </w:p>
        </w:tc>
      </w:tr>
      <w:tr w:rsidR="001A6692">
        <w:trPr>
          <w:trHeight w:val="562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A6692" w:rsidRDefault="0058604F">
            <w:pPr>
              <w:pStyle w:val="a5"/>
              <w:framePr w:w="14981" w:h="9269" w:wrap="notBeside" w:vAnchor="text" w:hAnchor="text" w:x="212" w:y="1"/>
              <w:shd w:val="clear" w:color="auto" w:fill="auto"/>
              <w:spacing w:line="240" w:lineRule="auto"/>
              <w:ind w:left="220" w:firstLine="0"/>
            </w:pPr>
            <w:r>
              <w:t>1.9.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A6692" w:rsidRDefault="0058604F">
            <w:pPr>
              <w:pStyle w:val="a5"/>
              <w:framePr w:w="14981" w:h="9269" w:wrap="notBeside" w:vAnchor="text" w:hAnchor="text" w:x="212" w:y="1"/>
              <w:shd w:val="clear" w:color="auto" w:fill="auto"/>
              <w:spacing w:line="240" w:lineRule="auto"/>
              <w:ind w:left="120" w:firstLine="0"/>
            </w:pPr>
            <w:proofErr w:type="spellStart"/>
            <w:r>
              <w:t>Демків</w:t>
            </w:r>
            <w:proofErr w:type="spellEnd"/>
            <w:r>
              <w:t xml:space="preserve"> Р.М., </w:t>
            </w:r>
            <w:r w:rsidR="009154EC">
              <w:rPr>
                <w:rFonts w:hint="eastAsia"/>
                <w:lang w:val="uk-UA"/>
              </w:rPr>
              <w:t>***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A6692" w:rsidRDefault="0058604F">
            <w:pPr>
              <w:pStyle w:val="a5"/>
              <w:framePr w:w="14981" w:h="9269" w:wrap="notBeside" w:vAnchor="text" w:hAnchor="text" w:x="212" w:y="1"/>
              <w:shd w:val="clear" w:color="auto" w:fill="auto"/>
              <w:spacing w:line="278" w:lineRule="exact"/>
              <w:ind w:left="120" w:firstLine="0"/>
            </w:pPr>
            <w:r>
              <w:t xml:space="preserve">Земельну ділянку площею 400 кв. м. у </w:t>
            </w:r>
            <w:proofErr w:type="gramStart"/>
            <w:r>
              <w:t>СТ</w:t>
            </w:r>
            <w:proofErr w:type="gramEnd"/>
            <w:r>
              <w:t xml:space="preserve"> «Світанок», для ведення садівництва</w:t>
            </w:r>
          </w:p>
        </w:tc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A6692" w:rsidRDefault="0058604F">
            <w:pPr>
              <w:pStyle w:val="40"/>
              <w:framePr w:w="14981" w:h="9269" w:wrap="notBeside" w:vAnchor="text" w:hAnchor="text" w:x="212" w:y="1"/>
              <w:shd w:val="clear" w:color="auto" w:fill="auto"/>
              <w:spacing w:line="278" w:lineRule="exact"/>
              <w:ind w:left="100"/>
            </w:pPr>
            <w:r>
              <w:t>На до вивчення (довідку з СТ «Світанок»)</w:t>
            </w:r>
          </w:p>
        </w:tc>
      </w:tr>
      <w:tr w:rsidR="001A6692">
        <w:trPr>
          <w:trHeight w:val="562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A6692" w:rsidRDefault="0058604F">
            <w:pPr>
              <w:pStyle w:val="a5"/>
              <w:framePr w:w="14981" w:h="9269" w:wrap="notBeside" w:vAnchor="text" w:hAnchor="text" w:x="212" w:y="1"/>
              <w:shd w:val="clear" w:color="auto" w:fill="auto"/>
              <w:spacing w:line="240" w:lineRule="auto"/>
              <w:ind w:left="220" w:firstLine="0"/>
            </w:pPr>
            <w:r>
              <w:t>1.10.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A6692" w:rsidRDefault="0058604F">
            <w:pPr>
              <w:pStyle w:val="a5"/>
              <w:framePr w:w="14981" w:h="9269" w:wrap="notBeside" w:vAnchor="text" w:hAnchor="text" w:x="212" w:y="1"/>
              <w:shd w:val="clear" w:color="auto" w:fill="auto"/>
              <w:spacing w:line="278" w:lineRule="exact"/>
              <w:ind w:left="120" w:firstLine="0"/>
            </w:pPr>
            <w:proofErr w:type="spellStart"/>
            <w:r>
              <w:t>Москалик</w:t>
            </w:r>
            <w:proofErr w:type="spellEnd"/>
            <w:r>
              <w:t xml:space="preserve"> Я.С., </w:t>
            </w:r>
            <w:r w:rsidR="009154EC">
              <w:rPr>
                <w:rFonts w:hint="eastAsia"/>
                <w:lang w:val="uk-UA"/>
              </w:rPr>
              <w:t>***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A6692" w:rsidRDefault="0058604F">
            <w:pPr>
              <w:pStyle w:val="a5"/>
              <w:framePr w:w="14981" w:h="9269" w:wrap="notBeside" w:vAnchor="text" w:hAnchor="text" w:x="212" w:y="1"/>
              <w:shd w:val="clear" w:color="auto" w:fill="auto"/>
              <w:spacing w:line="278" w:lineRule="exact"/>
              <w:ind w:left="120" w:firstLine="0"/>
            </w:pPr>
            <w:r>
              <w:t>Земельну ділянку площею 600 кв. м. вул. Шухевича, для ОЖБ</w:t>
            </w:r>
          </w:p>
        </w:tc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A6692" w:rsidRDefault="0058604F">
            <w:pPr>
              <w:pStyle w:val="40"/>
              <w:framePr w:w="14981" w:h="9269" w:wrap="notBeside" w:vAnchor="text" w:hAnchor="text" w:x="212" w:y="1"/>
              <w:shd w:val="clear" w:color="auto" w:fill="auto"/>
              <w:spacing w:line="278" w:lineRule="exact"/>
              <w:ind w:left="100"/>
            </w:pPr>
            <w:r>
              <w:t>На до вивчення На виїзд</w:t>
            </w:r>
          </w:p>
        </w:tc>
      </w:tr>
      <w:tr w:rsidR="001A6692">
        <w:trPr>
          <w:trHeight w:val="562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A6692" w:rsidRDefault="0058604F">
            <w:pPr>
              <w:pStyle w:val="a5"/>
              <w:framePr w:w="14981" w:h="9269" w:wrap="notBeside" w:vAnchor="text" w:hAnchor="text" w:x="212" w:y="1"/>
              <w:shd w:val="clear" w:color="auto" w:fill="auto"/>
              <w:spacing w:line="240" w:lineRule="auto"/>
              <w:ind w:left="220" w:firstLine="0"/>
            </w:pPr>
            <w:r>
              <w:t>1.11.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A6692" w:rsidRDefault="0058604F">
            <w:pPr>
              <w:pStyle w:val="a5"/>
              <w:framePr w:w="14981" w:h="9269" w:wrap="notBeside" w:vAnchor="text" w:hAnchor="text" w:x="212" w:y="1"/>
              <w:shd w:val="clear" w:color="auto" w:fill="auto"/>
              <w:spacing w:line="240" w:lineRule="auto"/>
              <w:ind w:left="120" w:firstLine="0"/>
            </w:pPr>
            <w:proofErr w:type="spellStart"/>
            <w:r>
              <w:t>Целинський</w:t>
            </w:r>
            <w:proofErr w:type="spellEnd"/>
            <w:r>
              <w:t xml:space="preserve"> О.З., </w:t>
            </w:r>
            <w:r w:rsidR="009154EC">
              <w:rPr>
                <w:rFonts w:hint="eastAsia"/>
                <w:lang w:val="uk-UA"/>
              </w:rPr>
              <w:t>***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A6692" w:rsidRDefault="0058604F">
            <w:pPr>
              <w:pStyle w:val="a5"/>
              <w:framePr w:w="14981" w:h="9269" w:wrap="notBeside" w:vAnchor="text" w:hAnchor="text" w:x="212" w:y="1"/>
              <w:shd w:val="clear" w:color="auto" w:fill="auto"/>
              <w:spacing w:line="278" w:lineRule="exact"/>
              <w:ind w:left="120" w:firstLine="0"/>
            </w:pPr>
            <w:r>
              <w:t>Земельну ділянку площею 600 кв. м. вул. Петлюри, для ОЖБ</w:t>
            </w:r>
          </w:p>
        </w:tc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A6692" w:rsidRDefault="0058604F">
            <w:pPr>
              <w:pStyle w:val="40"/>
              <w:framePr w:w="14981" w:h="9269" w:wrap="notBeside" w:vAnchor="text" w:hAnchor="text" w:x="212" w:y="1"/>
              <w:shd w:val="clear" w:color="auto" w:fill="auto"/>
              <w:spacing w:line="274" w:lineRule="exact"/>
              <w:ind w:left="100"/>
            </w:pPr>
            <w:r>
              <w:t>На до вивчення На виїзд</w:t>
            </w:r>
          </w:p>
        </w:tc>
      </w:tr>
      <w:tr w:rsidR="001A6692">
        <w:trPr>
          <w:trHeight w:val="562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A6692" w:rsidRDefault="0058604F">
            <w:pPr>
              <w:pStyle w:val="a5"/>
              <w:framePr w:w="14981" w:h="9269" w:wrap="notBeside" w:vAnchor="text" w:hAnchor="text" w:x="212" w:y="1"/>
              <w:shd w:val="clear" w:color="auto" w:fill="auto"/>
              <w:spacing w:line="240" w:lineRule="auto"/>
              <w:ind w:left="220" w:firstLine="0"/>
            </w:pPr>
            <w:r>
              <w:t>1.12.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A6692" w:rsidRDefault="0058604F">
            <w:pPr>
              <w:pStyle w:val="a5"/>
              <w:framePr w:w="14981" w:h="9269" w:wrap="notBeside" w:vAnchor="text" w:hAnchor="text" w:x="212" w:y="1"/>
              <w:shd w:val="clear" w:color="auto" w:fill="auto"/>
              <w:spacing w:line="240" w:lineRule="auto"/>
              <w:ind w:left="120" w:firstLine="0"/>
            </w:pPr>
            <w:proofErr w:type="spellStart"/>
            <w:r>
              <w:t>Михаляк</w:t>
            </w:r>
            <w:proofErr w:type="spellEnd"/>
            <w:r>
              <w:t xml:space="preserve"> Т.Р., </w:t>
            </w:r>
            <w:r w:rsidR="009154EC">
              <w:rPr>
                <w:rFonts w:hint="eastAsia"/>
                <w:lang w:val="uk-UA"/>
              </w:rPr>
              <w:t>***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A6692" w:rsidRDefault="0058604F">
            <w:pPr>
              <w:pStyle w:val="a5"/>
              <w:framePr w:w="14981" w:h="9269" w:wrap="notBeside" w:vAnchor="text" w:hAnchor="text" w:x="212" w:y="1"/>
              <w:shd w:val="clear" w:color="auto" w:fill="auto"/>
              <w:spacing w:line="278" w:lineRule="exact"/>
              <w:ind w:left="120" w:firstLine="0"/>
            </w:pPr>
            <w:r>
              <w:t>Земельну ділянку площею 600 кв. м. вул. Петлюри, для ОЖБ</w:t>
            </w:r>
          </w:p>
        </w:tc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A6692" w:rsidRDefault="0058604F">
            <w:pPr>
              <w:pStyle w:val="40"/>
              <w:framePr w:w="14981" w:h="9269" w:wrap="notBeside" w:vAnchor="text" w:hAnchor="text" w:x="212" w:y="1"/>
              <w:shd w:val="clear" w:color="auto" w:fill="auto"/>
              <w:spacing w:line="274" w:lineRule="exact"/>
              <w:ind w:left="100"/>
            </w:pPr>
            <w:r>
              <w:t>На до вивчення На виїзд</w:t>
            </w:r>
          </w:p>
        </w:tc>
      </w:tr>
      <w:tr w:rsidR="001A6692">
        <w:trPr>
          <w:trHeight w:val="566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A6692" w:rsidRDefault="0058604F">
            <w:pPr>
              <w:pStyle w:val="a5"/>
              <w:framePr w:w="14981" w:h="9269" w:wrap="notBeside" w:vAnchor="text" w:hAnchor="text" w:x="212" w:y="1"/>
              <w:shd w:val="clear" w:color="auto" w:fill="auto"/>
              <w:spacing w:line="240" w:lineRule="auto"/>
              <w:ind w:left="220" w:firstLine="0"/>
            </w:pPr>
            <w:r>
              <w:t>1.13.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A6692" w:rsidRDefault="0058604F">
            <w:pPr>
              <w:pStyle w:val="a5"/>
              <w:framePr w:w="14981" w:h="9269" w:wrap="notBeside" w:vAnchor="text" w:hAnchor="text" w:x="212" w:y="1"/>
              <w:shd w:val="clear" w:color="auto" w:fill="auto"/>
              <w:spacing w:line="274" w:lineRule="exact"/>
              <w:ind w:left="120" w:firstLine="0"/>
            </w:pPr>
            <w:proofErr w:type="spellStart"/>
            <w:r>
              <w:t>Ставицька</w:t>
            </w:r>
            <w:proofErr w:type="spellEnd"/>
            <w:r>
              <w:t xml:space="preserve"> О.В., </w:t>
            </w:r>
            <w:r w:rsidR="009154EC">
              <w:rPr>
                <w:rFonts w:hint="eastAsia"/>
                <w:lang w:val="uk-UA"/>
              </w:rPr>
              <w:t>***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A6692" w:rsidRDefault="0058604F">
            <w:pPr>
              <w:pStyle w:val="a5"/>
              <w:framePr w:w="14981" w:h="9269" w:wrap="notBeside" w:vAnchor="text" w:hAnchor="text" w:x="212" w:y="1"/>
              <w:shd w:val="clear" w:color="auto" w:fill="auto"/>
              <w:spacing w:line="278" w:lineRule="exact"/>
              <w:ind w:left="120" w:firstLine="0"/>
            </w:pPr>
            <w:r>
              <w:t>Земельну ділянку площею 600 кв. м. вул. Петлюри, для ОЖБ</w:t>
            </w:r>
          </w:p>
        </w:tc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A6692" w:rsidRDefault="0058604F">
            <w:pPr>
              <w:pStyle w:val="40"/>
              <w:framePr w:w="14981" w:h="9269" w:wrap="notBeside" w:vAnchor="text" w:hAnchor="text" w:x="212" w:y="1"/>
              <w:shd w:val="clear" w:color="auto" w:fill="auto"/>
              <w:spacing w:line="274" w:lineRule="exact"/>
              <w:ind w:left="100"/>
            </w:pPr>
            <w:r>
              <w:t>На до вивчення На виїзд</w:t>
            </w:r>
          </w:p>
        </w:tc>
      </w:tr>
      <w:tr w:rsidR="001A6692">
        <w:trPr>
          <w:trHeight w:val="562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A6692" w:rsidRDefault="0058604F">
            <w:pPr>
              <w:pStyle w:val="a5"/>
              <w:framePr w:w="14981" w:h="9269" w:wrap="notBeside" w:vAnchor="text" w:hAnchor="text" w:x="212" w:y="1"/>
              <w:shd w:val="clear" w:color="auto" w:fill="auto"/>
              <w:spacing w:line="240" w:lineRule="auto"/>
              <w:ind w:left="220" w:firstLine="0"/>
            </w:pPr>
            <w:r>
              <w:t>1.14.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A6692" w:rsidRDefault="0058604F">
            <w:pPr>
              <w:pStyle w:val="a5"/>
              <w:framePr w:w="14981" w:h="9269" w:wrap="notBeside" w:vAnchor="text" w:hAnchor="text" w:x="212" w:y="1"/>
              <w:shd w:val="clear" w:color="auto" w:fill="auto"/>
              <w:spacing w:line="240" w:lineRule="auto"/>
              <w:ind w:left="120" w:firstLine="0"/>
            </w:pPr>
            <w:r>
              <w:t>Баранович</w:t>
            </w:r>
            <w:proofErr w:type="gramStart"/>
            <w:r>
              <w:t xml:space="preserve"> І.</w:t>
            </w:r>
            <w:proofErr w:type="gramEnd"/>
            <w:r>
              <w:t xml:space="preserve">Б., </w:t>
            </w:r>
            <w:r w:rsidR="009154EC">
              <w:rPr>
                <w:rFonts w:hint="eastAsia"/>
                <w:lang w:val="uk-UA"/>
              </w:rPr>
              <w:t>***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A6692" w:rsidRDefault="0058604F">
            <w:pPr>
              <w:pStyle w:val="a5"/>
              <w:framePr w:w="14981" w:h="9269" w:wrap="notBeside" w:vAnchor="text" w:hAnchor="text" w:x="212" w:y="1"/>
              <w:shd w:val="clear" w:color="auto" w:fill="auto"/>
              <w:spacing w:after="60" w:line="240" w:lineRule="auto"/>
              <w:ind w:left="120" w:firstLine="0"/>
            </w:pPr>
            <w:r>
              <w:t>Земельну ділянку площею 910 кв. м.</w:t>
            </w:r>
          </w:p>
          <w:p w:rsidR="001A6692" w:rsidRDefault="0058604F">
            <w:pPr>
              <w:pStyle w:val="a5"/>
              <w:framePr w:w="14981" w:h="9269" w:wrap="notBeside" w:vAnchor="text" w:hAnchor="text" w:x="212" w:y="1"/>
              <w:shd w:val="clear" w:color="auto" w:fill="auto"/>
              <w:spacing w:before="60" w:line="240" w:lineRule="auto"/>
              <w:ind w:left="120" w:firstLine="0"/>
            </w:pPr>
            <w:r>
              <w:t>вул. Дорошенка, 4, для ОЖБ (існуюча споруда)</w:t>
            </w:r>
          </w:p>
        </w:tc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A6692" w:rsidRDefault="0058604F">
            <w:pPr>
              <w:pStyle w:val="50"/>
              <w:framePr w:w="14981" w:h="9269" w:wrap="notBeside" w:vAnchor="text" w:hAnchor="text" w:x="212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1A6692">
        <w:trPr>
          <w:trHeight w:val="835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A6692" w:rsidRDefault="0058604F">
            <w:pPr>
              <w:pStyle w:val="a5"/>
              <w:framePr w:w="14981" w:h="9269" w:wrap="notBeside" w:vAnchor="text" w:hAnchor="text" w:x="212" w:y="1"/>
              <w:shd w:val="clear" w:color="auto" w:fill="auto"/>
              <w:spacing w:line="240" w:lineRule="auto"/>
              <w:ind w:left="220" w:firstLine="0"/>
            </w:pPr>
            <w:r>
              <w:t>1.15.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A6692" w:rsidRDefault="0058604F">
            <w:pPr>
              <w:pStyle w:val="a5"/>
              <w:framePr w:w="14981" w:h="9269" w:wrap="notBeside" w:vAnchor="text" w:hAnchor="text" w:x="212" w:y="1"/>
              <w:shd w:val="clear" w:color="auto" w:fill="auto"/>
              <w:spacing w:line="240" w:lineRule="auto"/>
              <w:ind w:left="120" w:firstLine="0"/>
            </w:pPr>
            <w:proofErr w:type="spellStart"/>
            <w:r>
              <w:t>Кушні</w:t>
            </w:r>
            <w:proofErr w:type="gramStart"/>
            <w:r>
              <w:t>р</w:t>
            </w:r>
            <w:proofErr w:type="spellEnd"/>
            <w:proofErr w:type="gramEnd"/>
            <w:r>
              <w:t xml:space="preserve"> О.Ф., </w:t>
            </w:r>
            <w:r w:rsidR="009154EC">
              <w:rPr>
                <w:rFonts w:hint="eastAsia"/>
                <w:lang w:val="uk-UA"/>
              </w:rPr>
              <w:t>***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A6692" w:rsidRDefault="0058604F">
            <w:pPr>
              <w:pStyle w:val="a5"/>
              <w:framePr w:w="14981" w:h="9269" w:wrap="notBeside" w:vAnchor="text" w:hAnchor="text" w:x="212" w:y="1"/>
              <w:shd w:val="clear" w:color="auto" w:fill="auto"/>
              <w:spacing w:line="278" w:lineRule="exact"/>
              <w:ind w:left="120" w:firstLine="0"/>
            </w:pPr>
            <w:r>
              <w:t>Земельну ділянку площею 40 кв. м. вул. Бурка, 4, для будівництва та обслуговування гаражу.</w:t>
            </w:r>
          </w:p>
        </w:tc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A6692" w:rsidRDefault="0058604F">
            <w:pPr>
              <w:pStyle w:val="50"/>
              <w:framePr w:w="14981" w:h="9269" w:wrap="notBeside" w:vAnchor="text" w:hAnchor="text" w:x="212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1A6692">
        <w:trPr>
          <w:trHeight w:val="562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A6692" w:rsidRDefault="0058604F">
            <w:pPr>
              <w:pStyle w:val="a5"/>
              <w:framePr w:w="14981" w:h="9269" w:wrap="notBeside" w:vAnchor="text" w:hAnchor="text" w:x="212" w:y="1"/>
              <w:shd w:val="clear" w:color="auto" w:fill="auto"/>
              <w:spacing w:line="240" w:lineRule="auto"/>
              <w:ind w:left="220" w:firstLine="0"/>
            </w:pPr>
            <w:r>
              <w:t>1.16.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A6692" w:rsidRDefault="0058604F">
            <w:pPr>
              <w:pStyle w:val="a5"/>
              <w:framePr w:w="14981" w:h="9269" w:wrap="notBeside" w:vAnchor="text" w:hAnchor="text" w:x="212" w:y="1"/>
              <w:shd w:val="clear" w:color="auto" w:fill="auto"/>
              <w:spacing w:line="240" w:lineRule="auto"/>
              <w:ind w:left="120" w:firstLine="0"/>
            </w:pPr>
            <w:proofErr w:type="spellStart"/>
            <w:r>
              <w:t>Іванів</w:t>
            </w:r>
            <w:proofErr w:type="spellEnd"/>
            <w:r>
              <w:t xml:space="preserve"> Х.Д., </w:t>
            </w:r>
            <w:r w:rsidR="009154EC">
              <w:rPr>
                <w:rFonts w:hint="eastAsia"/>
                <w:lang w:val="uk-UA"/>
              </w:rPr>
              <w:t>***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A6692" w:rsidRDefault="0058604F">
            <w:pPr>
              <w:pStyle w:val="a5"/>
              <w:framePr w:w="14981" w:h="9269" w:wrap="notBeside" w:vAnchor="text" w:hAnchor="text" w:x="212" w:y="1"/>
              <w:shd w:val="clear" w:color="auto" w:fill="auto"/>
              <w:spacing w:line="278" w:lineRule="exact"/>
              <w:ind w:left="120" w:firstLine="0"/>
            </w:pPr>
            <w:r>
              <w:t>Земельну ділянку площею 1000 кв. м. вул. Гребінки, для ОЖБ</w:t>
            </w:r>
          </w:p>
        </w:tc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A6692" w:rsidRDefault="0058604F">
            <w:pPr>
              <w:pStyle w:val="50"/>
              <w:framePr w:w="14981" w:h="9269" w:wrap="notBeside" w:vAnchor="text" w:hAnchor="text" w:x="212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1A6692">
        <w:trPr>
          <w:trHeight w:val="562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A6692" w:rsidRDefault="0058604F">
            <w:pPr>
              <w:pStyle w:val="a5"/>
              <w:framePr w:w="14981" w:h="9269" w:wrap="notBeside" w:vAnchor="text" w:hAnchor="text" w:x="212" w:y="1"/>
              <w:shd w:val="clear" w:color="auto" w:fill="auto"/>
              <w:spacing w:line="240" w:lineRule="auto"/>
              <w:ind w:left="220" w:firstLine="0"/>
            </w:pPr>
            <w:r>
              <w:t>1.17.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A6692" w:rsidRDefault="0058604F">
            <w:pPr>
              <w:pStyle w:val="a5"/>
              <w:framePr w:w="14981" w:h="9269" w:wrap="notBeside" w:vAnchor="text" w:hAnchor="text" w:x="212" w:y="1"/>
              <w:shd w:val="clear" w:color="auto" w:fill="auto"/>
              <w:spacing w:line="274" w:lineRule="exact"/>
              <w:ind w:left="120" w:firstLine="0"/>
            </w:pPr>
            <w:proofErr w:type="spellStart"/>
            <w:r>
              <w:t>Гримайло</w:t>
            </w:r>
            <w:proofErr w:type="spellEnd"/>
            <w:proofErr w:type="gramStart"/>
            <w:r>
              <w:t xml:space="preserve"> І.</w:t>
            </w:r>
            <w:proofErr w:type="gramEnd"/>
            <w:r>
              <w:t xml:space="preserve">Б., </w:t>
            </w:r>
            <w:r w:rsidR="009154EC">
              <w:rPr>
                <w:rFonts w:hint="eastAsia"/>
                <w:lang w:val="uk-UA"/>
              </w:rPr>
              <w:t>***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A6692" w:rsidRDefault="0058604F">
            <w:pPr>
              <w:pStyle w:val="a5"/>
              <w:framePr w:w="14981" w:h="9269" w:wrap="notBeside" w:vAnchor="text" w:hAnchor="text" w:x="212" w:y="1"/>
              <w:shd w:val="clear" w:color="auto" w:fill="auto"/>
              <w:spacing w:line="274" w:lineRule="exact"/>
              <w:ind w:left="120" w:firstLine="0"/>
            </w:pPr>
            <w:r>
              <w:t>Земельну ділянку площею 625 кв. м. пров. Тепличний, для ОЖБ</w:t>
            </w:r>
          </w:p>
        </w:tc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A6692" w:rsidRDefault="0058604F">
            <w:pPr>
              <w:pStyle w:val="50"/>
              <w:framePr w:w="14981" w:h="9269" w:wrap="notBeside" w:vAnchor="text" w:hAnchor="text" w:x="212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1A6692">
        <w:trPr>
          <w:trHeight w:val="85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A6692" w:rsidRDefault="0058604F">
            <w:pPr>
              <w:pStyle w:val="a5"/>
              <w:framePr w:w="14981" w:h="9269" w:wrap="notBeside" w:vAnchor="text" w:hAnchor="text" w:x="212" w:y="1"/>
              <w:shd w:val="clear" w:color="auto" w:fill="auto"/>
              <w:spacing w:line="240" w:lineRule="auto"/>
              <w:ind w:left="220" w:firstLine="0"/>
            </w:pPr>
            <w:r>
              <w:t>1.18.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A6692" w:rsidRDefault="0058604F">
            <w:pPr>
              <w:pStyle w:val="a5"/>
              <w:framePr w:w="14981" w:h="9269" w:wrap="notBeside" w:vAnchor="text" w:hAnchor="text" w:x="212" w:y="1"/>
              <w:shd w:val="clear" w:color="auto" w:fill="auto"/>
              <w:spacing w:line="240" w:lineRule="auto"/>
              <w:ind w:left="120" w:firstLine="0"/>
            </w:pPr>
            <w:proofErr w:type="spellStart"/>
            <w:r>
              <w:t>Драбик</w:t>
            </w:r>
            <w:proofErr w:type="spellEnd"/>
            <w:r>
              <w:t xml:space="preserve"> Н.П., </w:t>
            </w:r>
            <w:r w:rsidR="009154EC">
              <w:rPr>
                <w:rFonts w:hint="eastAsia"/>
                <w:lang w:val="uk-UA"/>
              </w:rPr>
              <w:t>***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A6692" w:rsidRDefault="0058604F">
            <w:pPr>
              <w:pStyle w:val="a5"/>
              <w:framePr w:w="14981" w:h="9269" w:wrap="notBeside" w:vAnchor="text" w:hAnchor="text" w:x="212" w:y="1"/>
              <w:shd w:val="clear" w:color="auto" w:fill="auto"/>
              <w:spacing w:line="278" w:lineRule="exact"/>
              <w:ind w:left="120" w:firstLine="0"/>
            </w:pPr>
            <w:r>
              <w:t>Земельну ділянку площею 24 кв. м.</w:t>
            </w:r>
          </w:p>
          <w:p w:rsidR="001A6692" w:rsidRDefault="0058604F">
            <w:pPr>
              <w:pStyle w:val="a5"/>
              <w:framePr w:w="14981" w:h="9269" w:wrap="notBeside" w:vAnchor="text" w:hAnchor="text" w:x="212" w:y="1"/>
              <w:shd w:val="clear" w:color="auto" w:fill="auto"/>
              <w:spacing w:line="278" w:lineRule="exact"/>
              <w:ind w:left="120" w:firstLine="0"/>
            </w:pPr>
            <w:r>
              <w:t>вул. Січових Стрільців, 4, для будівництва та</w:t>
            </w:r>
          </w:p>
          <w:p w:rsidR="001A6692" w:rsidRDefault="0058604F">
            <w:pPr>
              <w:pStyle w:val="a5"/>
              <w:framePr w:w="14981" w:h="9269" w:wrap="notBeside" w:vAnchor="text" w:hAnchor="text" w:x="212" w:y="1"/>
              <w:shd w:val="clear" w:color="auto" w:fill="auto"/>
              <w:spacing w:line="278" w:lineRule="exact"/>
              <w:ind w:left="120" w:firstLine="0"/>
            </w:pPr>
            <w:r>
              <w:t>обслуговування гаражу.</w:t>
            </w:r>
          </w:p>
        </w:tc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A6692" w:rsidRDefault="0058604F">
            <w:pPr>
              <w:pStyle w:val="40"/>
              <w:framePr w:w="14981" w:h="9269" w:wrap="notBeside" w:vAnchor="text" w:hAnchor="text" w:x="212" w:y="1"/>
              <w:shd w:val="clear" w:color="auto" w:fill="auto"/>
              <w:spacing w:line="240" w:lineRule="auto"/>
              <w:ind w:left="100"/>
            </w:pPr>
            <w:r>
              <w:t>Відмовити</w:t>
            </w:r>
          </w:p>
        </w:tc>
      </w:tr>
    </w:tbl>
    <w:p w:rsidR="001A6692" w:rsidRDefault="0058604F">
      <w:pPr>
        <w:pStyle w:val="22"/>
        <w:framePr w:w="106" w:h="220" w:wrap="notBeside" w:vAnchor="text" w:hAnchor="text" w:y="5028"/>
        <w:shd w:val="clear" w:color="auto" w:fill="auto"/>
        <w:spacing w:line="220" w:lineRule="exact"/>
      </w:pPr>
      <w:r>
        <w:t>2</w:t>
      </w:r>
    </w:p>
    <w:p w:rsidR="001A6692" w:rsidRDefault="001A6692">
      <w:pPr>
        <w:rPr>
          <w:sz w:val="2"/>
          <w:szCs w:val="2"/>
        </w:rPr>
      </w:pPr>
    </w:p>
    <w:p w:rsidR="001A6692" w:rsidRDefault="0058604F">
      <w:pPr>
        <w:pStyle w:val="10"/>
        <w:keepNext/>
        <w:keepLines/>
        <w:shd w:val="clear" w:color="auto" w:fill="auto"/>
        <w:tabs>
          <w:tab w:val="left" w:leader="underscore" w:pos="11254"/>
          <w:tab w:val="left" w:leader="underscore" w:pos="14878"/>
        </w:tabs>
        <w:ind w:left="1520" w:right="100"/>
      </w:pPr>
      <w:bookmarkStart w:id="0" w:name="bookmark0"/>
      <w:r>
        <w:lastRenderedPageBreak/>
        <w:t xml:space="preserve">2. Про затвердження матеріалів проектів відведення та технічної документації на земельні ділянки та передачу </w:t>
      </w:r>
      <w:r>
        <w:rPr>
          <w:rStyle w:val="11"/>
        </w:rPr>
        <w:t>у власність, оренду земельних ділянок</w:t>
      </w:r>
      <w:r>
        <w:tab/>
      </w:r>
      <w:r>
        <w:tab/>
      </w:r>
      <w:bookmarkEnd w:id="0"/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26"/>
        <w:gridCol w:w="4958"/>
        <w:gridCol w:w="5309"/>
        <w:gridCol w:w="3806"/>
      </w:tblGrid>
      <w:tr w:rsidR="001A6692">
        <w:trPr>
          <w:trHeight w:val="850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A6692" w:rsidRDefault="0058604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60" w:firstLine="0"/>
            </w:pPr>
            <w:r>
              <w:t>2.1.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A6692" w:rsidRDefault="0058604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 w:firstLine="0"/>
            </w:pPr>
            <w:r>
              <w:t xml:space="preserve">Настьошин С.Є., </w:t>
            </w:r>
            <w:r w:rsidR="009154EC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A6692" w:rsidRDefault="0058604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 w:firstLine="0"/>
            </w:pPr>
            <w:r>
              <w:t>Земельну ділянку площею 189 кв. м. вул. Т. Шевченка, 32, для обслуговування нежитлових приміщень та передати в оренду.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A6692" w:rsidRDefault="0058604F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На до вивчення</w:t>
            </w:r>
          </w:p>
        </w:tc>
      </w:tr>
      <w:tr w:rsidR="001A6692">
        <w:trPr>
          <w:trHeight w:val="571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A6692" w:rsidRDefault="0058604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60" w:firstLine="0"/>
            </w:pPr>
            <w:r>
              <w:t>2.2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A6692" w:rsidRDefault="0058604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 w:firstLine="0"/>
            </w:pPr>
            <w:r>
              <w:t xml:space="preserve">Кіт О. М., </w:t>
            </w:r>
            <w:r w:rsidR="009154EC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A6692" w:rsidRDefault="0058604F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 w:firstLine="0"/>
            </w:pPr>
            <w:r>
              <w:t>Земельну ділянку площею 1175 кв. м. вул. Самбірська, 53, для ведення садівництва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A6692" w:rsidRDefault="0058604F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</w:tbl>
    <w:p w:rsidR="001A6692" w:rsidRDefault="001A6692">
      <w:pPr>
        <w:rPr>
          <w:sz w:val="2"/>
          <w:szCs w:val="2"/>
        </w:rPr>
      </w:pPr>
    </w:p>
    <w:p w:rsidR="001A6692" w:rsidRDefault="0058604F">
      <w:pPr>
        <w:pStyle w:val="10"/>
        <w:keepNext/>
        <w:keepLines/>
        <w:shd w:val="clear" w:color="auto" w:fill="auto"/>
        <w:spacing w:before="341" w:line="270" w:lineRule="exact"/>
        <w:ind w:left="7160" w:firstLine="0"/>
      </w:pPr>
      <w:bookmarkStart w:id="1" w:name="bookmark1"/>
      <w:r>
        <w:t>3. Різне</w:t>
      </w:r>
      <w:bookmarkEnd w:id="1"/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826"/>
        <w:gridCol w:w="4958"/>
        <w:gridCol w:w="5309"/>
        <w:gridCol w:w="3806"/>
      </w:tblGrid>
      <w:tr w:rsidR="001A6692">
        <w:trPr>
          <w:trHeight w:val="1114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A6692" w:rsidRDefault="0058604F">
            <w:pPr>
              <w:pStyle w:val="a5"/>
              <w:framePr w:w="14899" w:h="7522" w:wrap="notBeside" w:vAnchor="text" w:hAnchor="text" w:x="164" w:y="1"/>
              <w:shd w:val="clear" w:color="auto" w:fill="auto"/>
              <w:spacing w:line="240" w:lineRule="auto"/>
              <w:ind w:left="240" w:firstLine="0"/>
            </w:pPr>
            <w:r>
              <w:t>3.1.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A6692" w:rsidRDefault="0058604F">
            <w:pPr>
              <w:pStyle w:val="a5"/>
              <w:framePr w:w="14899" w:h="7522" w:wrap="notBeside" w:vAnchor="text" w:hAnchor="text" w:x="164" w:y="1"/>
              <w:shd w:val="clear" w:color="auto" w:fill="auto"/>
              <w:spacing w:line="240" w:lineRule="auto"/>
              <w:ind w:firstLine="0"/>
              <w:jc w:val="both"/>
            </w:pPr>
            <w:r>
              <w:t xml:space="preserve">ДДТЗДІ «Надія» (І. </w:t>
            </w:r>
            <w:proofErr w:type="spellStart"/>
            <w:r>
              <w:t>Дзюрах</w:t>
            </w:r>
            <w:proofErr w:type="spellEnd"/>
            <w:r>
              <w:t>)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A6692" w:rsidRDefault="0058604F">
            <w:pPr>
              <w:pStyle w:val="a5"/>
              <w:framePr w:w="14899" w:h="7522" w:wrap="notBeside" w:vAnchor="text" w:hAnchor="text" w:x="164" w:y="1"/>
              <w:shd w:val="clear" w:color="auto" w:fill="auto"/>
              <w:spacing w:line="274" w:lineRule="exact"/>
              <w:ind w:left="120" w:firstLine="0"/>
            </w:pPr>
            <w:r>
              <w:t xml:space="preserve">Надання дозволу на розроблення проекту відведення земельної ділянки. </w:t>
            </w:r>
            <w:proofErr w:type="spellStart"/>
            <w:r>
              <w:t>площею</w:t>
            </w:r>
            <w:proofErr w:type="spellEnd"/>
            <w:r>
              <w:t xml:space="preserve"> 873 кв.м. на вул. Л. Українки, для здійснення статутної </w:t>
            </w:r>
            <w:proofErr w:type="spellStart"/>
            <w:r>
              <w:t>діяльності</w:t>
            </w:r>
            <w:proofErr w:type="spellEnd"/>
            <w:r>
              <w:t xml:space="preserve"> на </w:t>
            </w:r>
            <w:proofErr w:type="spellStart"/>
            <w:r>
              <w:t>умовах</w:t>
            </w:r>
            <w:proofErr w:type="spellEnd"/>
            <w:r>
              <w:t xml:space="preserve"> </w:t>
            </w:r>
            <w:proofErr w:type="spellStart"/>
            <w:r>
              <w:t>суперфіцію</w:t>
            </w:r>
            <w:proofErr w:type="spellEnd"/>
            <w:r>
              <w:t>.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A6692" w:rsidRDefault="0058604F">
            <w:pPr>
              <w:pStyle w:val="50"/>
              <w:framePr w:w="14899" w:h="7522" w:wrap="notBeside" w:vAnchor="text" w:hAnchor="text" w:x="164" w:y="1"/>
              <w:shd w:val="clear" w:color="auto" w:fill="auto"/>
              <w:spacing w:after="240" w:line="240" w:lineRule="auto"/>
              <w:ind w:left="100"/>
            </w:pPr>
            <w:r>
              <w:t>Рекомендувати раді</w:t>
            </w:r>
          </w:p>
          <w:p w:rsidR="001A6692" w:rsidRDefault="0058604F">
            <w:pPr>
              <w:pStyle w:val="a5"/>
              <w:framePr w:w="14899" w:h="7522" w:wrap="notBeside" w:vAnchor="text" w:hAnchor="text" w:x="164" w:y="1"/>
              <w:shd w:val="clear" w:color="auto" w:fill="auto"/>
              <w:spacing w:before="240" w:line="240" w:lineRule="auto"/>
              <w:ind w:left="480" w:firstLine="0"/>
            </w:pPr>
            <w:r>
              <w:rPr>
                <w:rStyle w:val="a8"/>
              </w:rPr>
              <w:t>1-</w:t>
            </w:r>
            <w:r>
              <w:t xml:space="preserve"> «Проти» Балог О.Б.</w:t>
            </w:r>
          </w:p>
        </w:tc>
      </w:tr>
      <w:tr w:rsidR="001A6692">
        <w:trPr>
          <w:trHeight w:val="816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A6692" w:rsidRDefault="0058604F">
            <w:pPr>
              <w:pStyle w:val="a5"/>
              <w:framePr w:w="14899" w:h="7522" w:wrap="notBeside" w:vAnchor="text" w:hAnchor="text" w:x="164" w:y="1"/>
              <w:shd w:val="clear" w:color="auto" w:fill="auto"/>
              <w:spacing w:line="240" w:lineRule="auto"/>
              <w:ind w:left="240" w:firstLine="0"/>
            </w:pPr>
            <w:r>
              <w:t>3.2.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A6692" w:rsidRDefault="0058604F">
            <w:pPr>
              <w:pStyle w:val="a5"/>
              <w:framePr w:w="14899" w:h="7522" w:wrap="notBeside" w:vAnchor="text" w:hAnchor="text" w:x="164" w:y="1"/>
              <w:shd w:val="clear" w:color="auto" w:fill="auto"/>
              <w:spacing w:line="240" w:lineRule="auto"/>
              <w:ind w:firstLine="0"/>
              <w:jc w:val="both"/>
            </w:pPr>
            <w:r>
              <w:t xml:space="preserve">Ковач Д.Г., </w:t>
            </w:r>
            <w:r w:rsidR="009154EC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A6692" w:rsidRDefault="0058604F">
            <w:pPr>
              <w:pStyle w:val="a5"/>
              <w:framePr w:w="14899" w:h="7522" w:wrap="notBeside" w:vAnchor="text" w:hAnchor="text" w:x="164" w:y="1"/>
              <w:shd w:val="clear" w:color="auto" w:fill="auto"/>
              <w:spacing w:line="274" w:lineRule="exact"/>
              <w:ind w:left="120" w:firstLine="0"/>
            </w:pPr>
            <w:r>
              <w:t xml:space="preserve">Продовжити термін дії </w:t>
            </w:r>
            <w:proofErr w:type="gramStart"/>
            <w:r>
              <w:t>р</w:t>
            </w:r>
            <w:proofErr w:type="gramEnd"/>
            <w:r>
              <w:t>ішення ДМР від 27.02.2015 р. № 1511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A6692" w:rsidRDefault="0058604F">
            <w:pPr>
              <w:pStyle w:val="50"/>
              <w:framePr w:w="14899" w:h="7522" w:wrap="notBeside" w:vAnchor="text" w:hAnchor="text" w:x="164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1A6692">
        <w:trPr>
          <w:trHeight w:val="562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A6692" w:rsidRDefault="0058604F">
            <w:pPr>
              <w:pStyle w:val="a5"/>
              <w:framePr w:w="14899" w:h="7522" w:wrap="notBeside" w:vAnchor="text" w:hAnchor="text" w:x="164" w:y="1"/>
              <w:shd w:val="clear" w:color="auto" w:fill="auto"/>
              <w:spacing w:line="240" w:lineRule="auto"/>
              <w:ind w:left="240" w:firstLine="0"/>
            </w:pPr>
            <w:r>
              <w:t>3.3.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A6692" w:rsidRDefault="0058604F">
            <w:pPr>
              <w:pStyle w:val="a5"/>
              <w:framePr w:w="14899" w:h="7522" w:wrap="notBeside" w:vAnchor="text" w:hAnchor="text" w:x="164" w:y="1"/>
              <w:shd w:val="clear" w:color="auto" w:fill="auto"/>
              <w:spacing w:line="278" w:lineRule="exact"/>
              <w:ind w:firstLine="0"/>
              <w:jc w:val="both"/>
            </w:pPr>
            <w:proofErr w:type="spellStart"/>
            <w:r>
              <w:t>Вашеко</w:t>
            </w:r>
            <w:proofErr w:type="spellEnd"/>
            <w:r>
              <w:t xml:space="preserve"> В.В., </w:t>
            </w:r>
            <w:proofErr w:type="spellStart"/>
            <w:r>
              <w:t>Стецьків</w:t>
            </w:r>
            <w:proofErr w:type="spellEnd"/>
            <w:r>
              <w:t xml:space="preserve"> М.Б., </w:t>
            </w:r>
            <w:proofErr w:type="spellStart"/>
            <w:r>
              <w:t>Кобільник</w:t>
            </w:r>
            <w:proofErr w:type="spellEnd"/>
            <w:r>
              <w:t xml:space="preserve"> О.В., </w:t>
            </w:r>
            <w:proofErr w:type="spellStart"/>
            <w:r>
              <w:t>Гінко</w:t>
            </w:r>
            <w:proofErr w:type="spellEnd"/>
            <w:r>
              <w:t xml:space="preserve"> О.Я., </w:t>
            </w:r>
            <w:r w:rsidR="009154EC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A6692" w:rsidRDefault="0058604F">
            <w:pPr>
              <w:pStyle w:val="a5"/>
              <w:framePr w:w="14899" w:h="7522" w:wrap="notBeside" w:vAnchor="text" w:hAnchor="text" w:x="164" w:y="1"/>
              <w:shd w:val="clear" w:color="auto" w:fill="auto"/>
              <w:spacing w:line="274" w:lineRule="exact"/>
              <w:ind w:left="120" w:firstLine="0"/>
            </w:pPr>
            <w:r>
              <w:t xml:space="preserve">Внесення змін в </w:t>
            </w:r>
            <w:proofErr w:type="gramStart"/>
            <w:r>
              <w:t>р</w:t>
            </w:r>
            <w:proofErr w:type="gramEnd"/>
            <w:r>
              <w:t>ішення ДМР від 22.07.2015 р. № 1673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A6692" w:rsidRDefault="0058604F">
            <w:pPr>
              <w:pStyle w:val="50"/>
              <w:framePr w:w="14899" w:h="7522" w:wrap="notBeside" w:vAnchor="text" w:hAnchor="text" w:x="164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1A6692">
        <w:trPr>
          <w:trHeight w:val="1118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A6692" w:rsidRDefault="0058604F">
            <w:pPr>
              <w:pStyle w:val="a5"/>
              <w:framePr w:w="14899" w:h="7522" w:wrap="notBeside" w:vAnchor="text" w:hAnchor="text" w:x="164" w:y="1"/>
              <w:shd w:val="clear" w:color="auto" w:fill="auto"/>
              <w:spacing w:line="240" w:lineRule="auto"/>
              <w:ind w:left="240" w:firstLine="0"/>
            </w:pPr>
            <w:r>
              <w:t>3.4.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A6692" w:rsidRDefault="0058604F">
            <w:pPr>
              <w:pStyle w:val="a5"/>
              <w:framePr w:w="14899" w:h="7522" w:wrap="notBeside" w:vAnchor="text" w:hAnchor="text" w:x="164" w:y="1"/>
              <w:shd w:val="clear" w:color="auto" w:fill="auto"/>
              <w:spacing w:line="278" w:lineRule="exact"/>
              <w:ind w:firstLine="0"/>
              <w:jc w:val="both"/>
            </w:pPr>
            <w:proofErr w:type="spellStart"/>
            <w:proofErr w:type="gramStart"/>
            <w:r>
              <w:t>Б</w:t>
            </w:r>
            <w:proofErr w:type="gramEnd"/>
            <w:r>
              <w:t>ілоган</w:t>
            </w:r>
            <w:proofErr w:type="spellEnd"/>
            <w:r>
              <w:t xml:space="preserve"> Г.Г., </w:t>
            </w:r>
            <w:proofErr w:type="spellStart"/>
            <w:r>
              <w:t>Білоган</w:t>
            </w:r>
            <w:proofErr w:type="spellEnd"/>
            <w:r>
              <w:t xml:space="preserve"> В.Д., </w:t>
            </w:r>
            <w:r w:rsidR="009154EC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A6692" w:rsidRDefault="0058604F">
            <w:pPr>
              <w:pStyle w:val="a5"/>
              <w:framePr w:w="14899" w:h="7522" w:wrap="notBeside" w:vAnchor="text" w:hAnchor="text" w:x="164" w:y="1"/>
              <w:shd w:val="clear" w:color="auto" w:fill="auto"/>
              <w:spacing w:line="278" w:lineRule="exact"/>
              <w:ind w:left="120" w:firstLine="0"/>
            </w:pPr>
            <w:r>
              <w:t xml:space="preserve">Включення в перелік на викуп земельної </w:t>
            </w:r>
            <w:proofErr w:type="spellStart"/>
            <w:r>
              <w:t>ділянки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93 кв.м. на вул. Шептицького, для обслуговування нежитлової будівлі магазину.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A6692" w:rsidRDefault="0058604F">
            <w:pPr>
              <w:pStyle w:val="40"/>
              <w:framePr w:w="14899" w:h="7522" w:wrap="notBeside" w:vAnchor="text" w:hAnchor="text" w:x="164" w:y="1"/>
              <w:shd w:val="clear" w:color="auto" w:fill="auto"/>
              <w:spacing w:line="274" w:lineRule="exact"/>
              <w:ind w:left="100"/>
            </w:pPr>
            <w:r>
              <w:t>На до вивчення</w:t>
            </w:r>
          </w:p>
          <w:p w:rsidR="001A6692" w:rsidRDefault="0058604F">
            <w:pPr>
              <w:pStyle w:val="70"/>
              <w:framePr w:w="14899" w:h="7522" w:wrap="notBeside" w:vAnchor="text" w:hAnchor="text" w:x="164" w:y="1"/>
              <w:shd w:val="clear" w:color="auto" w:fill="auto"/>
              <w:ind w:left="100"/>
            </w:pPr>
            <w:r>
              <w:t>(відсутні документи право власності,отримати довідку з ДМЛ № 1.)</w:t>
            </w:r>
          </w:p>
        </w:tc>
      </w:tr>
      <w:tr w:rsidR="001A6692">
        <w:trPr>
          <w:trHeight w:val="562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A6692" w:rsidRDefault="0058604F">
            <w:pPr>
              <w:pStyle w:val="a5"/>
              <w:framePr w:w="14899" w:h="7522" w:wrap="notBeside" w:vAnchor="text" w:hAnchor="text" w:x="164" w:y="1"/>
              <w:shd w:val="clear" w:color="auto" w:fill="auto"/>
              <w:spacing w:line="240" w:lineRule="auto"/>
              <w:ind w:left="240" w:firstLine="0"/>
            </w:pPr>
            <w:r>
              <w:t>3.5.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A6692" w:rsidRDefault="0058604F">
            <w:pPr>
              <w:pStyle w:val="a5"/>
              <w:framePr w:w="14899" w:h="7522" w:wrap="notBeside" w:vAnchor="text" w:hAnchor="text" w:x="164" w:y="1"/>
              <w:shd w:val="clear" w:color="auto" w:fill="auto"/>
              <w:spacing w:line="240" w:lineRule="auto"/>
              <w:ind w:firstLine="0"/>
              <w:jc w:val="both"/>
            </w:pPr>
            <w:proofErr w:type="spellStart"/>
            <w:r>
              <w:t>Волянська</w:t>
            </w:r>
            <w:proofErr w:type="spellEnd"/>
            <w:r>
              <w:t xml:space="preserve"> У.М., </w:t>
            </w:r>
            <w:r w:rsidR="009154EC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A6692" w:rsidRDefault="0058604F">
            <w:pPr>
              <w:pStyle w:val="a5"/>
              <w:framePr w:w="14899" w:h="7522" w:wrap="notBeside" w:vAnchor="text" w:hAnchor="text" w:x="164" w:y="1"/>
              <w:shd w:val="clear" w:color="auto" w:fill="auto"/>
              <w:spacing w:line="274" w:lineRule="exact"/>
              <w:ind w:left="120" w:firstLine="0"/>
            </w:pPr>
            <w:r>
              <w:t xml:space="preserve">Продовжити термін дії </w:t>
            </w:r>
            <w:proofErr w:type="gramStart"/>
            <w:r>
              <w:t>р</w:t>
            </w:r>
            <w:proofErr w:type="gramEnd"/>
            <w:r>
              <w:t>ішення ДМР від 07.06.2016 р. № 286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A6692" w:rsidRDefault="0058604F">
            <w:pPr>
              <w:pStyle w:val="50"/>
              <w:framePr w:w="14899" w:h="7522" w:wrap="notBeside" w:vAnchor="text" w:hAnchor="text" w:x="164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1A6692">
        <w:trPr>
          <w:trHeight w:val="1939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A6692" w:rsidRDefault="0058604F">
            <w:pPr>
              <w:pStyle w:val="a5"/>
              <w:framePr w:w="14899" w:h="7522" w:wrap="notBeside" w:vAnchor="text" w:hAnchor="text" w:x="164" w:y="1"/>
              <w:shd w:val="clear" w:color="auto" w:fill="auto"/>
              <w:spacing w:line="240" w:lineRule="auto"/>
              <w:ind w:left="240" w:firstLine="0"/>
            </w:pPr>
            <w:r>
              <w:t>3.6.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A6692" w:rsidRDefault="0058604F">
            <w:pPr>
              <w:pStyle w:val="a5"/>
              <w:framePr w:w="14899" w:h="7522" w:wrap="notBeside" w:vAnchor="text" w:hAnchor="text" w:x="164" w:y="1"/>
              <w:shd w:val="clear" w:color="auto" w:fill="auto"/>
              <w:spacing w:line="240" w:lineRule="auto"/>
              <w:ind w:firstLine="0"/>
              <w:jc w:val="both"/>
            </w:pPr>
            <w:r>
              <w:t>КП «</w:t>
            </w:r>
            <w:proofErr w:type="spellStart"/>
            <w:r>
              <w:t>Дрогобицький</w:t>
            </w:r>
            <w:proofErr w:type="spellEnd"/>
            <w:r>
              <w:t xml:space="preserve"> </w:t>
            </w:r>
            <w:proofErr w:type="spellStart"/>
            <w:r>
              <w:t>Ринок</w:t>
            </w:r>
            <w:proofErr w:type="spellEnd"/>
            <w:r>
              <w:t xml:space="preserve">» (В. </w:t>
            </w:r>
            <w:proofErr w:type="spellStart"/>
            <w:r>
              <w:t>Білоган</w:t>
            </w:r>
            <w:proofErr w:type="spellEnd"/>
            <w:r>
              <w:t>)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A6692" w:rsidRDefault="0058604F">
            <w:pPr>
              <w:pStyle w:val="a5"/>
              <w:framePr w:w="14899" w:h="7522" w:wrap="notBeside" w:vAnchor="text" w:hAnchor="text" w:x="164" w:y="1"/>
              <w:shd w:val="clear" w:color="auto" w:fill="auto"/>
              <w:spacing w:line="274" w:lineRule="exact"/>
              <w:ind w:left="120" w:firstLine="0"/>
            </w:pPr>
            <w:r>
              <w:t xml:space="preserve">Припинення права користування земельною </w:t>
            </w:r>
            <w:proofErr w:type="spellStart"/>
            <w:r>
              <w:t>ділянку</w:t>
            </w:r>
            <w:proofErr w:type="spellEnd"/>
            <w:r>
              <w:t xml:space="preserve"> 1000 кв.м. на </w:t>
            </w:r>
            <w:proofErr w:type="spellStart"/>
            <w:r>
              <w:t>вул</w:t>
            </w:r>
            <w:proofErr w:type="spellEnd"/>
            <w:r>
              <w:t xml:space="preserve"> В. Великого та надання дозволу на виготовлення проекту відведення на </w:t>
            </w:r>
            <w:proofErr w:type="spellStart"/>
            <w:r>
              <w:t>земельну</w:t>
            </w:r>
            <w:proofErr w:type="spellEnd"/>
            <w:r>
              <w:t xml:space="preserve"> </w:t>
            </w:r>
            <w:proofErr w:type="spellStart"/>
            <w:r>
              <w:t>ділянку</w:t>
            </w:r>
            <w:proofErr w:type="spellEnd"/>
            <w:r>
              <w:t xml:space="preserve"> 1000 кв.м. на </w:t>
            </w:r>
            <w:proofErr w:type="spellStart"/>
            <w:r>
              <w:t>вул</w:t>
            </w:r>
            <w:proofErr w:type="spellEnd"/>
            <w:r>
              <w:t xml:space="preserve"> В. Великого, для здійснення торгівлі овочами та фруктами з автомашин.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A6692" w:rsidRDefault="0058604F">
            <w:pPr>
              <w:pStyle w:val="40"/>
              <w:framePr w:w="14899" w:h="7522" w:wrap="notBeside" w:vAnchor="text" w:hAnchor="text" w:x="164" w:y="1"/>
              <w:shd w:val="clear" w:color="auto" w:fill="auto"/>
              <w:spacing w:line="240" w:lineRule="auto"/>
              <w:ind w:left="100"/>
            </w:pPr>
            <w:r>
              <w:t>На до вивчення</w:t>
            </w:r>
          </w:p>
        </w:tc>
      </w:tr>
      <w:tr w:rsidR="001A6692">
        <w:trPr>
          <w:trHeight w:val="840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A6692" w:rsidRDefault="0058604F">
            <w:pPr>
              <w:pStyle w:val="a5"/>
              <w:framePr w:w="14899" w:h="7522" w:wrap="notBeside" w:vAnchor="text" w:hAnchor="text" w:x="164" w:y="1"/>
              <w:shd w:val="clear" w:color="auto" w:fill="auto"/>
              <w:spacing w:line="240" w:lineRule="auto"/>
              <w:ind w:left="240" w:firstLine="0"/>
            </w:pPr>
            <w:r>
              <w:t>3.7.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A6692" w:rsidRDefault="0058604F">
            <w:pPr>
              <w:pStyle w:val="a5"/>
              <w:framePr w:w="14899" w:h="7522" w:wrap="notBeside" w:vAnchor="text" w:hAnchor="text" w:x="164" w:y="1"/>
              <w:shd w:val="clear" w:color="auto" w:fill="auto"/>
              <w:spacing w:line="240" w:lineRule="auto"/>
              <w:ind w:firstLine="0"/>
              <w:jc w:val="both"/>
            </w:pPr>
            <w:proofErr w:type="spellStart"/>
            <w:r>
              <w:t>Драбик</w:t>
            </w:r>
            <w:proofErr w:type="spellEnd"/>
            <w:r>
              <w:t xml:space="preserve"> Н.П., </w:t>
            </w:r>
            <w:r w:rsidR="009154EC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A6692" w:rsidRDefault="0058604F">
            <w:pPr>
              <w:pStyle w:val="a5"/>
              <w:framePr w:w="14899" w:h="7522" w:wrap="notBeside" w:vAnchor="text" w:hAnchor="text" w:x="164" w:y="1"/>
              <w:shd w:val="clear" w:color="auto" w:fill="auto"/>
              <w:spacing w:line="278" w:lineRule="exact"/>
              <w:ind w:left="120" w:firstLine="0"/>
            </w:pPr>
            <w:r>
              <w:t xml:space="preserve">Припинення договору оренди земельної </w:t>
            </w:r>
            <w:proofErr w:type="spellStart"/>
            <w:r>
              <w:t>ділянки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24 кв.м. на вул. С. Стрільців, для обслуговування гаражу.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A6692" w:rsidRDefault="0058604F">
            <w:pPr>
              <w:pStyle w:val="40"/>
              <w:framePr w:w="14899" w:h="7522" w:wrap="notBeside" w:vAnchor="text" w:hAnchor="text" w:x="164" w:y="1"/>
              <w:shd w:val="clear" w:color="auto" w:fill="auto"/>
              <w:spacing w:line="240" w:lineRule="auto"/>
              <w:ind w:left="100"/>
            </w:pPr>
            <w:r>
              <w:t>Відмовити</w:t>
            </w:r>
          </w:p>
        </w:tc>
      </w:tr>
      <w:tr w:rsidR="001A6692">
        <w:trPr>
          <w:trHeight w:val="571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A6692" w:rsidRDefault="0058604F">
            <w:pPr>
              <w:pStyle w:val="a5"/>
              <w:framePr w:w="14899" w:h="7522" w:wrap="notBeside" w:vAnchor="text" w:hAnchor="text" w:x="164" w:y="1"/>
              <w:shd w:val="clear" w:color="auto" w:fill="auto"/>
              <w:spacing w:line="240" w:lineRule="auto"/>
              <w:ind w:left="240" w:firstLine="0"/>
            </w:pPr>
            <w:r>
              <w:t>3.8.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A6692" w:rsidRDefault="0058604F">
            <w:pPr>
              <w:pStyle w:val="a5"/>
              <w:framePr w:w="14899" w:h="7522" w:wrap="notBeside" w:vAnchor="text" w:hAnchor="text" w:x="164" w:y="1"/>
              <w:shd w:val="clear" w:color="auto" w:fill="auto"/>
              <w:spacing w:line="240" w:lineRule="auto"/>
              <w:ind w:firstLine="0"/>
              <w:jc w:val="both"/>
            </w:pPr>
            <w:proofErr w:type="spellStart"/>
            <w:r>
              <w:t>Ревак</w:t>
            </w:r>
            <w:proofErr w:type="spellEnd"/>
            <w:r>
              <w:t xml:space="preserve"> А.М.,</w:t>
            </w:r>
            <w:r w:rsidR="009154EC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A6692" w:rsidRDefault="0058604F">
            <w:pPr>
              <w:pStyle w:val="a5"/>
              <w:framePr w:w="14899" w:h="7522" w:wrap="notBeside" w:vAnchor="text" w:hAnchor="text" w:x="164" w:y="1"/>
              <w:shd w:val="clear" w:color="auto" w:fill="auto"/>
              <w:spacing w:line="274" w:lineRule="exact"/>
              <w:ind w:left="120" w:firstLine="0"/>
            </w:pPr>
            <w:r>
              <w:t>Надати дозвіл на розроблення проекту відведення на земельну ділянку площею 80 кв. м.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A6692" w:rsidRDefault="0058604F">
            <w:pPr>
              <w:pStyle w:val="40"/>
              <w:framePr w:w="14899" w:h="7522" w:wrap="notBeside" w:vAnchor="text" w:hAnchor="text" w:x="164" w:y="1"/>
              <w:shd w:val="clear" w:color="auto" w:fill="auto"/>
              <w:spacing w:line="240" w:lineRule="auto"/>
              <w:ind w:left="100"/>
            </w:pPr>
            <w:r>
              <w:t>Відмовити</w:t>
            </w:r>
          </w:p>
        </w:tc>
      </w:tr>
    </w:tbl>
    <w:p w:rsidR="001A6692" w:rsidRDefault="0058604F">
      <w:pPr>
        <w:pStyle w:val="22"/>
        <w:framePr w:w="82" w:h="216" w:wrap="notBeside" w:vAnchor="text" w:hAnchor="text" w:y="2335"/>
        <w:shd w:val="clear" w:color="auto" w:fill="auto"/>
        <w:spacing w:line="220" w:lineRule="exact"/>
      </w:pPr>
      <w:r>
        <w:t>3</w:t>
      </w:r>
    </w:p>
    <w:p w:rsidR="001A6692" w:rsidRDefault="001A6692">
      <w:pPr>
        <w:rPr>
          <w:sz w:val="2"/>
          <w:szCs w:val="2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826"/>
        <w:gridCol w:w="4958"/>
        <w:gridCol w:w="5309"/>
        <w:gridCol w:w="3806"/>
      </w:tblGrid>
      <w:tr w:rsidR="001A6692">
        <w:trPr>
          <w:trHeight w:val="562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A6692" w:rsidRDefault="001A6692">
            <w:pPr>
              <w:framePr w:w="14899" w:h="6154" w:wrap="notBeside" w:vAnchor="text" w:hAnchor="text" w:x="174" w:y="1"/>
              <w:rPr>
                <w:sz w:val="10"/>
                <w:szCs w:val="10"/>
              </w:rPr>
            </w:pP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A6692" w:rsidRDefault="001A6692">
            <w:pPr>
              <w:framePr w:w="14899" w:h="6154" w:wrap="notBeside" w:vAnchor="text" w:hAnchor="text" w:x="174" w:y="1"/>
              <w:rPr>
                <w:sz w:val="10"/>
                <w:szCs w:val="10"/>
              </w:rPr>
            </w:pP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A6692" w:rsidRDefault="0058604F">
            <w:pPr>
              <w:pStyle w:val="a5"/>
              <w:framePr w:w="14899" w:h="6154" w:wrap="notBeside" w:vAnchor="text" w:hAnchor="text" w:x="174" w:y="1"/>
              <w:shd w:val="clear" w:color="auto" w:fill="auto"/>
              <w:spacing w:line="283" w:lineRule="exact"/>
              <w:ind w:left="1720"/>
            </w:pPr>
            <w:r>
              <w:t>вул. Фабричній, для будівництва та обслуговування гаражу.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A6692" w:rsidRDefault="001A6692">
            <w:pPr>
              <w:framePr w:w="14899" w:h="6154" w:wrap="notBeside" w:vAnchor="text" w:hAnchor="text" w:x="174" w:y="1"/>
              <w:rPr>
                <w:sz w:val="10"/>
                <w:szCs w:val="10"/>
              </w:rPr>
            </w:pPr>
          </w:p>
        </w:tc>
      </w:tr>
      <w:tr w:rsidR="001A6692">
        <w:trPr>
          <w:trHeight w:val="840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A6692" w:rsidRDefault="0058604F">
            <w:pPr>
              <w:pStyle w:val="a5"/>
              <w:framePr w:w="14899" w:h="6154" w:wrap="notBeside" w:vAnchor="text" w:hAnchor="text" w:x="174" w:y="1"/>
              <w:shd w:val="clear" w:color="auto" w:fill="auto"/>
              <w:spacing w:line="240" w:lineRule="auto"/>
              <w:ind w:left="200" w:firstLine="0"/>
            </w:pPr>
            <w:r>
              <w:t>3.9.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A6692" w:rsidRDefault="0058604F">
            <w:pPr>
              <w:pStyle w:val="a5"/>
              <w:framePr w:w="14899" w:h="6154" w:wrap="notBeside" w:vAnchor="text" w:hAnchor="text" w:x="174" w:y="1"/>
              <w:shd w:val="clear" w:color="auto" w:fill="auto"/>
              <w:spacing w:line="278" w:lineRule="exact"/>
              <w:ind w:left="120" w:firstLine="0"/>
            </w:pPr>
            <w:proofErr w:type="spellStart"/>
            <w:proofErr w:type="gramStart"/>
            <w:r>
              <w:t>Маковський</w:t>
            </w:r>
            <w:proofErr w:type="spellEnd"/>
            <w:r>
              <w:t xml:space="preserve"> С.В., </w:t>
            </w:r>
            <w:r w:rsidR="009154EC">
              <w:rPr>
                <w:rFonts w:hint="eastAsia"/>
                <w:lang w:val="uk-UA"/>
              </w:rPr>
              <w:t>***</w:t>
            </w:r>
            <w:r w:rsidR="009154EC">
              <w:rPr>
                <w:lang w:val="uk-UA"/>
              </w:rPr>
              <w:t xml:space="preserve"> </w:t>
            </w:r>
            <w:r>
              <w:t>(</w:t>
            </w:r>
            <w:proofErr w:type="spellStart"/>
            <w:r>
              <w:t>мешканці</w:t>
            </w:r>
            <w:proofErr w:type="spellEnd"/>
            <w:r>
              <w:t xml:space="preserve"> </w:t>
            </w:r>
            <w:proofErr w:type="spellStart"/>
            <w:r>
              <w:t>будинку</w:t>
            </w:r>
            <w:proofErr w:type="spellEnd"/>
            <w:r>
              <w:t xml:space="preserve"> 61/1 та 61/6 на </w:t>
            </w:r>
            <w:proofErr w:type="spellStart"/>
            <w:r>
              <w:t>вул</w:t>
            </w:r>
            <w:proofErr w:type="spellEnd"/>
            <w:r>
              <w:t>.</w:t>
            </w:r>
            <w:proofErr w:type="gramEnd"/>
            <w:r>
              <w:t xml:space="preserve"> Фабрична)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A6692" w:rsidRDefault="0058604F">
            <w:pPr>
              <w:pStyle w:val="a5"/>
              <w:framePr w:w="14899" w:h="6154" w:wrap="notBeside" w:vAnchor="text" w:hAnchor="text" w:x="174" w:y="1"/>
              <w:shd w:val="clear" w:color="auto" w:fill="auto"/>
              <w:spacing w:line="278" w:lineRule="exact"/>
              <w:ind w:left="120" w:firstLine="0"/>
            </w:pPr>
            <w:r>
              <w:t>Заперечення проти приватизації гр. Підручною земельної ділянки для будівництва та обслуговування гаражу.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A6692" w:rsidRDefault="0058604F">
            <w:pPr>
              <w:pStyle w:val="40"/>
              <w:framePr w:w="14899" w:h="6154" w:wrap="notBeside" w:vAnchor="text" w:hAnchor="text" w:x="174" w:y="1"/>
              <w:shd w:val="clear" w:color="auto" w:fill="auto"/>
              <w:spacing w:line="240" w:lineRule="auto"/>
              <w:ind w:left="160"/>
            </w:pPr>
            <w:r>
              <w:t>До відома</w:t>
            </w:r>
          </w:p>
        </w:tc>
      </w:tr>
      <w:tr w:rsidR="001A6692">
        <w:trPr>
          <w:trHeight w:val="1114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A6692" w:rsidRDefault="0058604F">
            <w:pPr>
              <w:pStyle w:val="a5"/>
              <w:framePr w:w="14899" w:h="6154" w:wrap="notBeside" w:vAnchor="text" w:hAnchor="text" w:x="174" w:y="1"/>
              <w:shd w:val="clear" w:color="auto" w:fill="auto"/>
              <w:spacing w:line="240" w:lineRule="auto"/>
              <w:ind w:left="200" w:firstLine="0"/>
            </w:pPr>
            <w:r>
              <w:t>3.10.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A6692" w:rsidRDefault="0058604F">
            <w:pPr>
              <w:pStyle w:val="a5"/>
              <w:framePr w:w="14899" w:h="6154" w:wrap="notBeside" w:vAnchor="text" w:hAnchor="text" w:x="174" w:y="1"/>
              <w:shd w:val="clear" w:color="auto" w:fill="auto"/>
              <w:spacing w:line="274" w:lineRule="exact"/>
              <w:ind w:left="120" w:firstLine="0"/>
            </w:pPr>
            <w:r>
              <w:t xml:space="preserve">Волков В.В., </w:t>
            </w:r>
            <w:r w:rsidR="009154EC">
              <w:rPr>
                <w:rFonts w:hint="eastAsia"/>
                <w:lang w:val="uk-UA"/>
              </w:rPr>
              <w:t>***</w:t>
            </w:r>
            <w:r>
              <w:t>,</w:t>
            </w:r>
          </w:p>
          <w:p w:rsidR="001A6692" w:rsidRDefault="0058604F">
            <w:pPr>
              <w:pStyle w:val="a5"/>
              <w:framePr w:w="14899" w:h="6154" w:wrap="notBeside" w:vAnchor="text" w:hAnchor="text" w:x="174" w:y="1"/>
              <w:shd w:val="clear" w:color="auto" w:fill="auto"/>
              <w:spacing w:line="274" w:lineRule="exact"/>
              <w:ind w:left="120" w:firstLine="0"/>
            </w:pPr>
            <w:proofErr w:type="spellStart"/>
            <w:r>
              <w:t>Дідусь</w:t>
            </w:r>
            <w:proofErr w:type="spellEnd"/>
            <w:r>
              <w:t xml:space="preserve"> С.П., </w:t>
            </w:r>
            <w:r w:rsidR="009154EC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A6692" w:rsidRDefault="0058604F">
            <w:pPr>
              <w:pStyle w:val="a5"/>
              <w:framePr w:w="14899" w:h="6154" w:wrap="notBeside" w:vAnchor="text" w:hAnchor="text" w:x="174" w:y="1"/>
              <w:shd w:val="clear" w:color="auto" w:fill="auto"/>
              <w:spacing w:line="274" w:lineRule="exact"/>
              <w:ind w:left="120" w:firstLine="0"/>
            </w:pPr>
            <w:r>
              <w:t>Надати дозвіл на розроблення проекту відведення на земельну ділянку площею 335 кв. м. вул. В. Гора, 54, кв. 2 для будівництва та обслуговування гаражу.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A6692" w:rsidRDefault="0058604F">
            <w:pPr>
              <w:pStyle w:val="50"/>
              <w:framePr w:w="14899" w:h="6154" w:wrap="notBeside" w:vAnchor="text" w:hAnchor="text" w:x="174" w:y="1"/>
              <w:shd w:val="clear" w:color="auto" w:fill="auto"/>
              <w:spacing w:line="240" w:lineRule="auto"/>
              <w:ind w:left="160"/>
            </w:pPr>
            <w:r>
              <w:t>Рекомендувати раді</w:t>
            </w:r>
          </w:p>
        </w:tc>
      </w:tr>
      <w:tr w:rsidR="001A6692">
        <w:trPr>
          <w:trHeight w:val="562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A6692" w:rsidRDefault="0058604F">
            <w:pPr>
              <w:pStyle w:val="a5"/>
              <w:framePr w:w="14899" w:h="6154" w:wrap="notBeside" w:vAnchor="text" w:hAnchor="text" w:x="174" w:y="1"/>
              <w:shd w:val="clear" w:color="auto" w:fill="auto"/>
              <w:spacing w:line="240" w:lineRule="auto"/>
              <w:ind w:left="200" w:firstLine="0"/>
            </w:pPr>
            <w:r>
              <w:t>3.11.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A6692" w:rsidRDefault="0058604F">
            <w:pPr>
              <w:pStyle w:val="a5"/>
              <w:framePr w:w="14899" w:h="6154" w:wrap="notBeside" w:vAnchor="text" w:hAnchor="text" w:x="174" w:y="1"/>
              <w:shd w:val="clear" w:color="auto" w:fill="auto"/>
              <w:spacing w:line="240" w:lineRule="auto"/>
              <w:ind w:left="120" w:firstLine="0"/>
            </w:pPr>
            <w:proofErr w:type="spellStart"/>
            <w:r>
              <w:t>Турик</w:t>
            </w:r>
            <w:proofErr w:type="spellEnd"/>
            <w:r>
              <w:t xml:space="preserve"> Т.А., </w:t>
            </w:r>
            <w:r w:rsidR="009154EC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A6692" w:rsidRDefault="0058604F">
            <w:pPr>
              <w:pStyle w:val="a5"/>
              <w:framePr w:w="14899" w:h="6154" w:wrap="notBeside" w:vAnchor="text" w:hAnchor="text" w:x="174" w:y="1"/>
              <w:shd w:val="clear" w:color="auto" w:fill="auto"/>
              <w:spacing w:line="278" w:lineRule="exact"/>
              <w:ind w:left="120" w:firstLine="0"/>
            </w:pPr>
            <w:r>
              <w:t>Заперечення проти приватизації гр. Волкова В.В. земельної ділянки.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A6692" w:rsidRDefault="0058604F">
            <w:pPr>
              <w:pStyle w:val="40"/>
              <w:framePr w:w="14899" w:h="6154" w:wrap="notBeside" w:vAnchor="text" w:hAnchor="text" w:x="174" w:y="1"/>
              <w:shd w:val="clear" w:color="auto" w:fill="auto"/>
              <w:spacing w:line="240" w:lineRule="auto"/>
              <w:ind w:left="160"/>
            </w:pPr>
            <w:r>
              <w:t>До відома</w:t>
            </w:r>
          </w:p>
        </w:tc>
      </w:tr>
      <w:tr w:rsidR="001A6692">
        <w:trPr>
          <w:trHeight w:val="562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A6692" w:rsidRDefault="0058604F">
            <w:pPr>
              <w:pStyle w:val="a5"/>
              <w:framePr w:w="14899" w:h="6154" w:wrap="notBeside" w:vAnchor="text" w:hAnchor="text" w:x="174" w:y="1"/>
              <w:shd w:val="clear" w:color="auto" w:fill="auto"/>
              <w:spacing w:line="240" w:lineRule="auto"/>
              <w:ind w:left="200" w:firstLine="0"/>
            </w:pPr>
            <w:r>
              <w:t>3.12.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A6692" w:rsidRDefault="0058604F">
            <w:pPr>
              <w:pStyle w:val="a5"/>
              <w:framePr w:w="14899" w:h="6154" w:wrap="notBeside" w:vAnchor="text" w:hAnchor="text" w:x="174" w:y="1"/>
              <w:shd w:val="clear" w:color="auto" w:fill="auto"/>
              <w:spacing w:line="240" w:lineRule="auto"/>
              <w:ind w:left="120" w:firstLine="0"/>
            </w:pPr>
            <w:r>
              <w:t xml:space="preserve">Лемех Б.-О.О., </w:t>
            </w:r>
            <w:r w:rsidR="009154EC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A6692" w:rsidRDefault="0058604F">
            <w:pPr>
              <w:pStyle w:val="a5"/>
              <w:framePr w:w="14899" w:h="6154" w:wrap="notBeside" w:vAnchor="text" w:hAnchor="text" w:x="174" w:y="1"/>
              <w:shd w:val="clear" w:color="auto" w:fill="auto"/>
              <w:spacing w:line="278" w:lineRule="exact"/>
              <w:ind w:left="120" w:firstLine="0"/>
            </w:pPr>
            <w:r>
              <w:t>Заперечення проти приватизації гр. Волкова В.В. земельної ділянки.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A6692" w:rsidRDefault="0058604F">
            <w:pPr>
              <w:pStyle w:val="40"/>
              <w:framePr w:w="14899" w:h="6154" w:wrap="notBeside" w:vAnchor="text" w:hAnchor="text" w:x="174" w:y="1"/>
              <w:shd w:val="clear" w:color="auto" w:fill="auto"/>
              <w:spacing w:line="240" w:lineRule="auto"/>
              <w:ind w:left="160"/>
            </w:pPr>
            <w:r>
              <w:t>До відома</w:t>
            </w:r>
          </w:p>
        </w:tc>
      </w:tr>
      <w:tr w:rsidR="001A6692">
        <w:trPr>
          <w:trHeight w:val="1392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A6692" w:rsidRDefault="0058604F">
            <w:pPr>
              <w:pStyle w:val="a5"/>
              <w:framePr w:w="14899" w:h="6154" w:wrap="notBeside" w:vAnchor="text" w:hAnchor="text" w:x="174" w:y="1"/>
              <w:shd w:val="clear" w:color="auto" w:fill="auto"/>
              <w:spacing w:line="240" w:lineRule="auto"/>
              <w:ind w:left="200" w:firstLine="0"/>
            </w:pPr>
            <w:r>
              <w:t>3.13.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A6692" w:rsidRDefault="0058604F">
            <w:pPr>
              <w:pStyle w:val="a5"/>
              <w:framePr w:w="14899" w:h="6154" w:wrap="notBeside" w:vAnchor="text" w:hAnchor="text" w:x="174" w:y="1"/>
              <w:shd w:val="clear" w:color="auto" w:fill="auto"/>
              <w:spacing w:line="240" w:lineRule="auto"/>
              <w:ind w:left="120" w:firstLine="0"/>
            </w:pPr>
            <w:r>
              <w:t xml:space="preserve">Дорошенко А.С., </w:t>
            </w:r>
            <w:r w:rsidR="009154EC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A6692" w:rsidRDefault="0058604F">
            <w:pPr>
              <w:pStyle w:val="a5"/>
              <w:framePr w:w="14899" w:h="6154" w:wrap="notBeside" w:vAnchor="text" w:hAnchor="text" w:x="174" w:y="1"/>
              <w:shd w:val="clear" w:color="auto" w:fill="auto"/>
              <w:spacing w:line="274" w:lineRule="exact"/>
              <w:ind w:left="120" w:firstLine="0"/>
            </w:pPr>
            <w:r>
              <w:t>Надати дозвіл на розроблення проекту відведення по зміні цільового призначення на земельну ділянку площею 1401 кв. м. вул. Стрийській, 179/1, для будівництва житлового багатоквартирного об'єкта.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A6692" w:rsidRDefault="0058604F">
            <w:pPr>
              <w:pStyle w:val="50"/>
              <w:framePr w:w="14899" w:h="6154" w:wrap="notBeside" w:vAnchor="text" w:hAnchor="text" w:x="174" w:y="1"/>
              <w:shd w:val="clear" w:color="auto" w:fill="auto"/>
              <w:spacing w:line="274" w:lineRule="exact"/>
              <w:ind w:left="160"/>
            </w:pPr>
            <w:r>
              <w:t>Рекомендувати раді</w:t>
            </w:r>
          </w:p>
          <w:p w:rsidR="001A6692" w:rsidRDefault="0058604F">
            <w:pPr>
              <w:pStyle w:val="a5"/>
              <w:framePr w:w="14899" w:h="6154" w:wrap="notBeside" w:vAnchor="text" w:hAnchor="text" w:x="174" w:y="1"/>
              <w:shd w:val="clear" w:color="auto" w:fill="auto"/>
              <w:spacing w:line="274" w:lineRule="exact"/>
              <w:ind w:left="160" w:firstLine="0"/>
            </w:pPr>
            <w:r>
              <w:t>1- «Проти» Балог О.Б., Представник відділу правового забезпечення озвучив, що застереження відсутні.</w:t>
            </w:r>
          </w:p>
        </w:tc>
      </w:tr>
      <w:tr w:rsidR="001A6692">
        <w:trPr>
          <w:trHeight w:val="1123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A6692" w:rsidRDefault="0058604F">
            <w:pPr>
              <w:pStyle w:val="a5"/>
              <w:framePr w:w="14899" w:h="6154" w:wrap="notBeside" w:vAnchor="text" w:hAnchor="text" w:x="174" w:y="1"/>
              <w:shd w:val="clear" w:color="auto" w:fill="auto"/>
              <w:spacing w:line="240" w:lineRule="auto"/>
              <w:ind w:left="200" w:firstLine="0"/>
            </w:pPr>
            <w:r>
              <w:t>3.14.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A6692" w:rsidRDefault="0058604F">
            <w:pPr>
              <w:pStyle w:val="a5"/>
              <w:framePr w:w="14899" w:h="6154" w:wrap="notBeside" w:vAnchor="text" w:hAnchor="text" w:x="174" w:y="1"/>
              <w:shd w:val="clear" w:color="auto" w:fill="auto"/>
              <w:spacing w:line="240" w:lineRule="auto"/>
              <w:ind w:left="120" w:firstLine="0"/>
            </w:pPr>
            <w:r>
              <w:t>ОСББ «ТРІО-16»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A6692" w:rsidRDefault="0058604F">
            <w:pPr>
              <w:pStyle w:val="a5"/>
              <w:framePr w:w="14899" w:h="6154" w:wrap="notBeside" w:vAnchor="text" w:hAnchor="text" w:x="174" w:y="1"/>
              <w:shd w:val="clear" w:color="auto" w:fill="auto"/>
              <w:spacing w:line="274" w:lineRule="exact"/>
              <w:ind w:left="120" w:firstLine="0"/>
            </w:pPr>
            <w:r>
              <w:t>Виділення земельної ділянки орієнтованою площею 1400 кв. м. вул. Стрийській (територія колишньої автостоянки), для облаштування дитячого майданчику.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A6692" w:rsidRDefault="0058604F">
            <w:pPr>
              <w:pStyle w:val="40"/>
              <w:framePr w:w="14899" w:h="6154" w:wrap="notBeside" w:vAnchor="text" w:hAnchor="text" w:x="174" w:y="1"/>
              <w:shd w:val="clear" w:color="auto" w:fill="auto"/>
              <w:spacing w:line="274" w:lineRule="exact"/>
              <w:ind w:left="160"/>
            </w:pPr>
            <w:r>
              <w:t>Відмовити</w:t>
            </w:r>
          </w:p>
          <w:p w:rsidR="001A6692" w:rsidRDefault="0058604F">
            <w:pPr>
              <w:pStyle w:val="70"/>
              <w:framePr w:w="14899" w:h="6154" w:wrap="notBeside" w:vAnchor="text" w:hAnchor="text" w:x="174" w:y="1"/>
              <w:shd w:val="clear" w:color="auto" w:fill="auto"/>
              <w:ind w:left="160"/>
            </w:pPr>
            <w:r>
              <w:t>(бажана земельна ділянка перебуває в користуванні іншої особи)</w:t>
            </w:r>
          </w:p>
        </w:tc>
      </w:tr>
    </w:tbl>
    <w:p w:rsidR="001A6692" w:rsidRDefault="0058604F">
      <w:pPr>
        <w:pStyle w:val="22"/>
        <w:framePr w:w="106" w:h="220" w:wrap="notBeside" w:vAnchor="text" w:hAnchor="text" w:y="5028"/>
        <w:shd w:val="clear" w:color="auto" w:fill="auto"/>
        <w:spacing w:line="220" w:lineRule="exact"/>
      </w:pPr>
      <w:r>
        <w:t>4</w:t>
      </w:r>
    </w:p>
    <w:p w:rsidR="001A6692" w:rsidRDefault="001A6692">
      <w:pPr>
        <w:rPr>
          <w:sz w:val="2"/>
          <w:szCs w:val="2"/>
        </w:rPr>
      </w:pPr>
    </w:p>
    <w:p w:rsidR="001A6692" w:rsidRDefault="0058604F">
      <w:pPr>
        <w:pStyle w:val="10"/>
        <w:keepNext/>
        <w:keepLines/>
        <w:shd w:val="clear" w:color="auto" w:fill="auto"/>
        <w:spacing w:before="156" w:after="126" w:line="270" w:lineRule="exact"/>
        <w:ind w:left="3220" w:firstLine="0"/>
      </w:pPr>
      <w:bookmarkStart w:id="2" w:name="bookmark2"/>
      <w:r>
        <w:lastRenderedPageBreak/>
        <w:t>4. Про затвердження експертних грошових оцінок земельних ділянок</w:t>
      </w:r>
      <w:bookmarkEnd w:id="2"/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26"/>
        <w:gridCol w:w="4958"/>
        <w:gridCol w:w="5309"/>
        <w:gridCol w:w="3806"/>
      </w:tblGrid>
      <w:tr w:rsidR="001A6692">
        <w:trPr>
          <w:trHeight w:val="1118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A6692" w:rsidRDefault="0058604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 w:firstLine="0"/>
            </w:pPr>
            <w:r>
              <w:t>4. 1.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A6692" w:rsidRDefault="0058604F">
            <w:pPr>
              <w:pStyle w:val="a5"/>
              <w:framePr w:wrap="notBeside" w:vAnchor="text" w:hAnchor="text" w:xAlign="center" w:y="1"/>
              <w:shd w:val="clear" w:color="auto" w:fill="auto"/>
              <w:spacing w:line="283" w:lineRule="exact"/>
              <w:ind w:left="120" w:firstLine="0"/>
            </w:pPr>
            <w:r>
              <w:t>Відділ оренди та приватизації комунального майна (Р. Урбан)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A6692" w:rsidRDefault="0058604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 w:firstLine="0"/>
            </w:pPr>
            <w:r>
              <w:t xml:space="preserve">Продати земельну ділянку площею 48 кв. м. вул. </w:t>
            </w:r>
            <w:proofErr w:type="spellStart"/>
            <w:r>
              <w:t>Зварицька</w:t>
            </w:r>
            <w:proofErr w:type="spellEnd"/>
            <w:r>
              <w:t xml:space="preserve">, 114, для </w:t>
            </w:r>
            <w:proofErr w:type="spellStart"/>
            <w:r>
              <w:t>обслуговування</w:t>
            </w:r>
            <w:proofErr w:type="spellEnd"/>
            <w:r>
              <w:t xml:space="preserve"> нежитлових приміщень та затвердити ціну продажу 19 446 грн. (405,13 грн. за 1 кв.м.)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A6692" w:rsidRDefault="0058604F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1A6692">
        <w:trPr>
          <w:trHeight w:val="1387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A6692" w:rsidRDefault="0058604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 w:firstLine="0"/>
            </w:pPr>
            <w:r>
              <w:t>4.2.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A6692" w:rsidRDefault="0058604F">
            <w:pPr>
              <w:pStyle w:val="a5"/>
              <w:framePr w:wrap="notBeside" w:vAnchor="text" w:hAnchor="text" w:xAlign="center" w:y="1"/>
              <w:shd w:val="clear" w:color="auto" w:fill="auto"/>
              <w:spacing w:line="283" w:lineRule="exact"/>
              <w:ind w:left="120" w:firstLine="0"/>
            </w:pPr>
            <w:r>
              <w:t>Відділ оренди та приватизації комунального майна (Р. Урбан)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A6692" w:rsidRDefault="0058604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 w:firstLine="0"/>
            </w:pPr>
            <w:r>
              <w:t>Продати земельну ділянку площею 80 кв. м. вул. П. Орлика, 18/5 , для обслуговування нежитлових приміщень та затвердити ціну продажу 28 000 грн. ( 350 грн. за 1 кв.м.)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A6692" w:rsidRDefault="0058604F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1A6692">
        <w:trPr>
          <w:trHeight w:val="1123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A6692" w:rsidRDefault="0058604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 w:firstLine="0"/>
            </w:pPr>
            <w:r>
              <w:t>4.3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A6692" w:rsidRDefault="0058604F">
            <w:pPr>
              <w:pStyle w:val="a5"/>
              <w:framePr w:wrap="notBeside" w:vAnchor="text" w:hAnchor="text" w:xAlign="center" w:y="1"/>
              <w:shd w:val="clear" w:color="auto" w:fill="auto"/>
              <w:spacing w:line="283" w:lineRule="exact"/>
              <w:ind w:left="120" w:firstLine="0"/>
            </w:pPr>
            <w:r>
              <w:t>Відділ оренди та приватизації комунального майна (Р. Урбан)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A6692" w:rsidRDefault="0058604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 w:firstLine="0"/>
            </w:pPr>
            <w:r>
              <w:t>Продати земельну ділянку площею 38 кв. м. вул. П. Орлика, 20а, для обслуговування нежитлових приміщень та затвердити ціну продажу 13 000 грн. ( 342,10 грн. за 1 кв.м.)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A6692" w:rsidRDefault="0058604F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</w:tbl>
    <w:p w:rsidR="001A6692" w:rsidRDefault="001A6692">
      <w:pPr>
        <w:rPr>
          <w:sz w:val="2"/>
          <w:szCs w:val="2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826"/>
        <w:gridCol w:w="4958"/>
        <w:gridCol w:w="5309"/>
        <w:gridCol w:w="3806"/>
      </w:tblGrid>
      <w:tr w:rsidR="001A6692">
        <w:trPr>
          <w:trHeight w:val="1392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A6692" w:rsidRDefault="0058604F">
            <w:pPr>
              <w:pStyle w:val="a5"/>
              <w:framePr w:w="14899" w:h="10291" w:wrap="notBeside" w:vAnchor="text" w:hAnchor="text" w:x="164" w:y="1"/>
              <w:shd w:val="clear" w:color="auto" w:fill="auto"/>
              <w:spacing w:line="240" w:lineRule="auto"/>
              <w:ind w:left="260" w:firstLine="0"/>
            </w:pPr>
            <w:r>
              <w:lastRenderedPageBreak/>
              <w:t>4.4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A6692" w:rsidRDefault="0058604F">
            <w:pPr>
              <w:pStyle w:val="a5"/>
              <w:framePr w:w="14899" w:h="10291" w:wrap="notBeside" w:vAnchor="text" w:hAnchor="text" w:x="164" w:y="1"/>
              <w:shd w:val="clear" w:color="auto" w:fill="auto"/>
              <w:spacing w:line="278" w:lineRule="exact"/>
              <w:ind w:left="120" w:firstLine="0"/>
            </w:pPr>
            <w:r>
              <w:t>Відділ оренди та приватизації комунального майна (Р. Урбан)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A6692" w:rsidRDefault="0058604F">
            <w:pPr>
              <w:pStyle w:val="a5"/>
              <w:framePr w:w="14899" w:h="10291" w:wrap="notBeside" w:vAnchor="text" w:hAnchor="text" w:x="164" w:y="1"/>
              <w:shd w:val="clear" w:color="auto" w:fill="auto"/>
              <w:spacing w:line="274" w:lineRule="exact"/>
              <w:ind w:left="120" w:firstLine="0"/>
            </w:pPr>
            <w:r>
              <w:t>Продати земельну ділянку площею 73 кв. м.</w:t>
            </w:r>
          </w:p>
          <w:p w:rsidR="001A6692" w:rsidRDefault="0058604F">
            <w:pPr>
              <w:pStyle w:val="a5"/>
              <w:framePr w:w="14899" w:h="10291" w:wrap="notBeside" w:vAnchor="text" w:hAnchor="text" w:x="164" w:y="1"/>
              <w:shd w:val="clear" w:color="auto" w:fill="auto"/>
              <w:spacing w:line="274" w:lineRule="exact"/>
              <w:ind w:left="120" w:firstLine="0"/>
            </w:pPr>
            <w:r>
              <w:t>вул. П. Орлика, 20а, для обслуговування нежитлових приміщень та затвердити ціну продажу 26 000 грн. ( 356,16 грн. за 1 кв.м.)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A6692" w:rsidRDefault="0058604F">
            <w:pPr>
              <w:pStyle w:val="50"/>
              <w:framePr w:w="14899" w:h="10291" w:wrap="notBeside" w:vAnchor="text" w:hAnchor="text" w:x="164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1A6692">
        <w:trPr>
          <w:trHeight w:val="1296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A6692" w:rsidRDefault="0058604F">
            <w:pPr>
              <w:pStyle w:val="a5"/>
              <w:framePr w:w="14899" w:h="10291" w:wrap="notBeside" w:vAnchor="text" w:hAnchor="text" w:x="164" w:y="1"/>
              <w:shd w:val="clear" w:color="auto" w:fill="auto"/>
              <w:spacing w:line="240" w:lineRule="auto"/>
              <w:ind w:left="260" w:firstLine="0"/>
            </w:pPr>
            <w:r>
              <w:t>4.5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A6692" w:rsidRDefault="0058604F">
            <w:pPr>
              <w:pStyle w:val="a5"/>
              <w:framePr w:w="14899" w:h="10291" w:wrap="notBeside" w:vAnchor="text" w:hAnchor="text" w:x="164" w:y="1"/>
              <w:shd w:val="clear" w:color="auto" w:fill="auto"/>
              <w:spacing w:line="278" w:lineRule="exact"/>
              <w:ind w:left="120" w:firstLine="0"/>
            </w:pPr>
            <w:r>
              <w:t>Відділ оренди та приватизації комунального майна (Р. Урбан)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A6692" w:rsidRDefault="0058604F">
            <w:pPr>
              <w:pStyle w:val="a5"/>
              <w:framePr w:w="14899" w:h="10291" w:wrap="notBeside" w:vAnchor="text" w:hAnchor="text" w:x="164" w:y="1"/>
              <w:shd w:val="clear" w:color="auto" w:fill="auto"/>
              <w:spacing w:line="274" w:lineRule="exact"/>
              <w:ind w:left="120" w:firstLine="0"/>
            </w:pPr>
            <w:r>
              <w:t>Продати земельну ділянку площею 111 кв. м. вул. П. Орлика, 20а, для обслуговування нежитлових приміщень та затвердити ціну продажу 39 000 грн. ( 351,35 грн. за 1 кв.м.)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A6692" w:rsidRDefault="0058604F">
            <w:pPr>
              <w:pStyle w:val="50"/>
              <w:framePr w:w="14899" w:h="10291" w:wrap="notBeside" w:vAnchor="text" w:hAnchor="text" w:x="164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1A6692">
        <w:trPr>
          <w:trHeight w:val="1666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A6692" w:rsidRDefault="0058604F">
            <w:pPr>
              <w:pStyle w:val="a5"/>
              <w:framePr w:w="14899" w:h="10291" w:wrap="notBeside" w:vAnchor="text" w:hAnchor="text" w:x="164" w:y="1"/>
              <w:shd w:val="clear" w:color="auto" w:fill="auto"/>
              <w:spacing w:line="240" w:lineRule="auto"/>
              <w:ind w:left="260" w:firstLine="0"/>
            </w:pPr>
            <w:r>
              <w:t>4.6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A6692" w:rsidRDefault="0058604F">
            <w:pPr>
              <w:pStyle w:val="a5"/>
              <w:framePr w:w="14899" w:h="10291" w:wrap="notBeside" w:vAnchor="text" w:hAnchor="text" w:x="164" w:y="1"/>
              <w:shd w:val="clear" w:color="auto" w:fill="auto"/>
              <w:spacing w:line="283" w:lineRule="exact"/>
              <w:ind w:left="120" w:firstLine="0"/>
            </w:pPr>
            <w:r>
              <w:t>Відділ оренди та приватизації комунального майна (Р. Урбан)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A6692" w:rsidRDefault="0058604F">
            <w:pPr>
              <w:pStyle w:val="a5"/>
              <w:framePr w:w="14899" w:h="10291" w:wrap="notBeside" w:vAnchor="text" w:hAnchor="text" w:x="164" w:y="1"/>
              <w:shd w:val="clear" w:color="auto" w:fill="auto"/>
              <w:spacing w:line="274" w:lineRule="exact"/>
              <w:ind w:left="120" w:firstLine="0"/>
            </w:pPr>
            <w:r>
              <w:t>Про продаж на земельних торгах земельної ділянки площею 250 кв. м. вул. Чехова, для комерційного призначення та затвердити експертну оцінку 141 558 грн. ( 566,23 грн. за 1 кв.м.)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A6692" w:rsidRDefault="0058604F">
            <w:pPr>
              <w:pStyle w:val="50"/>
              <w:framePr w:w="14899" w:h="10291" w:wrap="notBeside" w:vAnchor="text" w:hAnchor="text" w:x="164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1A6692">
        <w:trPr>
          <w:trHeight w:val="1574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A6692" w:rsidRDefault="0058604F">
            <w:pPr>
              <w:pStyle w:val="a5"/>
              <w:framePr w:w="14899" w:h="10291" w:wrap="notBeside" w:vAnchor="text" w:hAnchor="text" w:x="164" w:y="1"/>
              <w:shd w:val="clear" w:color="auto" w:fill="auto"/>
              <w:spacing w:line="240" w:lineRule="auto"/>
              <w:ind w:left="260" w:firstLine="0"/>
            </w:pPr>
            <w:r>
              <w:t>4.7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A6692" w:rsidRDefault="0058604F">
            <w:pPr>
              <w:pStyle w:val="a5"/>
              <w:framePr w:w="14899" w:h="10291" w:wrap="notBeside" w:vAnchor="text" w:hAnchor="text" w:x="164" w:y="1"/>
              <w:shd w:val="clear" w:color="auto" w:fill="auto"/>
              <w:spacing w:line="278" w:lineRule="exact"/>
              <w:ind w:left="120" w:firstLine="0"/>
            </w:pPr>
            <w:r>
              <w:t>Відділ оренди та приватизації комунального майна (Р. Урбан)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A6692" w:rsidRDefault="0058604F">
            <w:pPr>
              <w:pStyle w:val="a5"/>
              <w:framePr w:w="14899" w:h="10291" w:wrap="notBeside" w:vAnchor="text" w:hAnchor="text" w:x="164" w:y="1"/>
              <w:shd w:val="clear" w:color="auto" w:fill="auto"/>
              <w:spacing w:line="274" w:lineRule="exact"/>
              <w:ind w:left="120" w:firstLine="0"/>
            </w:pPr>
            <w:r>
              <w:t>Про продаж на земельних торгах земельної ділянки площею 400 кв. м. вул. Чорновола, для комерційного призначення та затвердити експертну оцінку 226 492 грн. ( 566,23 грн. за 1 кв.м.)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A6692" w:rsidRDefault="0058604F">
            <w:pPr>
              <w:pStyle w:val="50"/>
              <w:framePr w:w="14899" w:h="10291" w:wrap="notBeside" w:vAnchor="text" w:hAnchor="text" w:x="164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1A6692">
        <w:trPr>
          <w:trHeight w:val="1574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A6692" w:rsidRDefault="0058604F">
            <w:pPr>
              <w:pStyle w:val="a5"/>
              <w:framePr w:w="14899" w:h="10291" w:wrap="notBeside" w:vAnchor="text" w:hAnchor="text" w:x="164" w:y="1"/>
              <w:shd w:val="clear" w:color="auto" w:fill="auto"/>
              <w:spacing w:line="240" w:lineRule="auto"/>
              <w:ind w:left="260" w:firstLine="0"/>
            </w:pPr>
            <w:r>
              <w:t>4.8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A6692" w:rsidRDefault="0058604F">
            <w:pPr>
              <w:pStyle w:val="a5"/>
              <w:framePr w:w="14899" w:h="10291" w:wrap="notBeside" w:vAnchor="text" w:hAnchor="text" w:x="164" w:y="1"/>
              <w:shd w:val="clear" w:color="auto" w:fill="auto"/>
              <w:spacing w:line="278" w:lineRule="exact"/>
              <w:ind w:left="120" w:firstLine="0"/>
            </w:pPr>
            <w:r>
              <w:t>Відділ оренди та приватизації комунального майна (Р. Урбан)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A6692" w:rsidRDefault="0058604F">
            <w:pPr>
              <w:pStyle w:val="a5"/>
              <w:framePr w:w="14899" w:h="10291" w:wrap="notBeside" w:vAnchor="text" w:hAnchor="text" w:x="164" w:y="1"/>
              <w:shd w:val="clear" w:color="auto" w:fill="auto"/>
              <w:spacing w:line="274" w:lineRule="exact"/>
              <w:ind w:left="120" w:firstLine="0"/>
            </w:pPr>
            <w:r>
              <w:t xml:space="preserve">Про продаж на земельних торгах земельної ділянки площею 220 кв. м. вул. </w:t>
            </w:r>
            <w:proofErr w:type="spellStart"/>
            <w:r>
              <w:t>Завалля</w:t>
            </w:r>
            <w:proofErr w:type="spellEnd"/>
            <w:r>
              <w:t xml:space="preserve">, для </w:t>
            </w:r>
            <w:proofErr w:type="spellStart"/>
            <w:r>
              <w:t>комерційного</w:t>
            </w:r>
            <w:proofErr w:type="spellEnd"/>
            <w:r>
              <w:t xml:space="preserve"> </w:t>
            </w:r>
            <w:proofErr w:type="spellStart"/>
            <w:r>
              <w:t>призначення</w:t>
            </w:r>
            <w:proofErr w:type="spellEnd"/>
            <w:r>
              <w:t xml:space="preserve"> та затвердити експертну оцінку 133 364 грн. ( 606,20 грн. за 1 кв.м.)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A6692" w:rsidRDefault="0058604F">
            <w:pPr>
              <w:pStyle w:val="50"/>
              <w:framePr w:w="14899" w:h="10291" w:wrap="notBeside" w:vAnchor="text" w:hAnchor="text" w:x="164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1A6692">
        <w:trPr>
          <w:trHeight w:val="1392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A6692" w:rsidRDefault="0058604F">
            <w:pPr>
              <w:pStyle w:val="a5"/>
              <w:framePr w:w="14899" w:h="10291" w:wrap="notBeside" w:vAnchor="text" w:hAnchor="text" w:x="164" w:y="1"/>
              <w:shd w:val="clear" w:color="auto" w:fill="auto"/>
              <w:spacing w:line="240" w:lineRule="auto"/>
              <w:ind w:left="260" w:firstLine="0"/>
            </w:pPr>
            <w:r>
              <w:t>4.9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A6692" w:rsidRDefault="0058604F">
            <w:pPr>
              <w:pStyle w:val="a5"/>
              <w:framePr w:w="14899" w:h="10291" w:wrap="notBeside" w:vAnchor="text" w:hAnchor="text" w:x="164" w:y="1"/>
              <w:shd w:val="clear" w:color="auto" w:fill="auto"/>
              <w:spacing w:line="278" w:lineRule="exact"/>
              <w:ind w:left="120" w:firstLine="0"/>
            </w:pPr>
            <w:r>
              <w:t>Відділ оренди та приватизації комунального майна (Р. Урбан)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A6692" w:rsidRDefault="0058604F">
            <w:pPr>
              <w:pStyle w:val="a5"/>
              <w:framePr w:w="14899" w:h="10291" w:wrap="notBeside" w:vAnchor="text" w:hAnchor="text" w:x="164" w:y="1"/>
              <w:shd w:val="clear" w:color="auto" w:fill="auto"/>
              <w:spacing w:line="274" w:lineRule="exact"/>
              <w:ind w:left="120" w:firstLine="0"/>
            </w:pPr>
            <w:r>
              <w:t xml:space="preserve">Про продаж на земельних торгах земельної ділянки площею 553 кв. м. вул. Ю. </w:t>
            </w:r>
            <w:proofErr w:type="spellStart"/>
            <w:r>
              <w:t>Дрогобича</w:t>
            </w:r>
            <w:proofErr w:type="spellEnd"/>
            <w:r>
              <w:t xml:space="preserve"> - </w:t>
            </w:r>
            <w:proofErr w:type="spellStart"/>
            <w:r>
              <w:t>Жупна</w:t>
            </w:r>
            <w:proofErr w:type="spellEnd"/>
            <w:r>
              <w:t xml:space="preserve">, для </w:t>
            </w:r>
            <w:proofErr w:type="spellStart"/>
            <w:r>
              <w:t>комерційного</w:t>
            </w:r>
            <w:proofErr w:type="spellEnd"/>
            <w:r>
              <w:t xml:space="preserve"> </w:t>
            </w:r>
            <w:proofErr w:type="spellStart"/>
            <w:r>
              <w:t>призначення</w:t>
            </w:r>
            <w:proofErr w:type="spellEnd"/>
            <w:r>
              <w:t xml:space="preserve"> та затвердити експертну оцінку 335 229 грн. ( 606,20 грн. за 1 кв.м.)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A6692" w:rsidRDefault="0058604F">
            <w:pPr>
              <w:pStyle w:val="50"/>
              <w:framePr w:w="14899" w:h="10291" w:wrap="notBeside" w:vAnchor="text" w:hAnchor="text" w:x="164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1A6692">
        <w:trPr>
          <w:trHeight w:val="1397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A6692" w:rsidRDefault="0058604F">
            <w:pPr>
              <w:pStyle w:val="a5"/>
              <w:framePr w:w="14899" w:h="10291" w:wrap="notBeside" w:vAnchor="text" w:hAnchor="text" w:x="164" w:y="1"/>
              <w:shd w:val="clear" w:color="auto" w:fill="auto"/>
              <w:spacing w:line="240" w:lineRule="auto"/>
              <w:ind w:left="260" w:firstLine="0"/>
            </w:pPr>
            <w:r>
              <w:t>4.10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A6692" w:rsidRDefault="0058604F">
            <w:pPr>
              <w:pStyle w:val="a5"/>
              <w:framePr w:w="14899" w:h="10291" w:wrap="notBeside" w:vAnchor="text" w:hAnchor="text" w:x="164" w:y="1"/>
              <w:shd w:val="clear" w:color="auto" w:fill="auto"/>
              <w:spacing w:line="283" w:lineRule="exact"/>
              <w:ind w:left="120" w:firstLine="0"/>
            </w:pPr>
            <w:r>
              <w:t>Відділ оренди та приватизації комунального майна (Р. Урбан)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A6692" w:rsidRDefault="0058604F">
            <w:pPr>
              <w:pStyle w:val="a5"/>
              <w:framePr w:w="14899" w:h="10291" w:wrap="notBeside" w:vAnchor="text" w:hAnchor="text" w:x="164" w:y="1"/>
              <w:shd w:val="clear" w:color="auto" w:fill="auto"/>
              <w:spacing w:line="274" w:lineRule="exact"/>
              <w:ind w:left="120" w:firstLine="0"/>
            </w:pPr>
            <w:r>
              <w:t>Про продаж на земельних торгах земельної ділянки площею 1212 кв. м. вул. Самбірська, для комерційного призначення та затвердити експертну оцінку 286 432 грн. ( 236,33 грн. за 1 кв.м.)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A6692" w:rsidRDefault="0058604F">
            <w:pPr>
              <w:pStyle w:val="50"/>
              <w:framePr w:w="14899" w:h="10291" w:wrap="notBeside" w:vAnchor="text" w:hAnchor="text" w:x="164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</w:tbl>
    <w:p w:rsidR="001A6692" w:rsidRDefault="0058604F">
      <w:pPr>
        <w:pStyle w:val="22"/>
        <w:framePr w:w="86" w:h="220" w:wrap="notBeside" w:vAnchor="text" w:hAnchor="text" w:y="5028"/>
        <w:shd w:val="clear" w:color="auto" w:fill="auto"/>
        <w:spacing w:line="220" w:lineRule="exact"/>
      </w:pPr>
      <w:r>
        <w:t>5</w:t>
      </w:r>
    </w:p>
    <w:p w:rsidR="001A6692" w:rsidRDefault="0058604F">
      <w:pPr>
        <w:rPr>
          <w:sz w:val="2"/>
          <w:szCs w:val="2"/>
        </w:rPr>
      </w:pPr>
      <w:r>
        <w:br w:type="page"/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26"/>
        <w:gridCol w:w="4958"/>
        <w:gridCol w:w="5309"/>
        <w:gridCol w:w="3806"/>
      </w:tblGrid>
      <w:tr w:rsidR="001A6692">
        <w:trPr>
          <w:trHeight w:val="562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A6692" w:rsidRDefault="0058604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 w:firstLine="0"/>
            </w:pPr>
            <w:r>
              <w:lastRenderedPageBreak/>
              <w:t>4.11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A6692" w:rsidRDefault="0058604F">
            <w:pPr>
              <w:pStyle w:val="a5"/>
              <w:framePr w:wrap="notBeside" w:vAnchor="text" w:hAnchor="text" w:xAlign="center" w:y="1"/>
              <w:shd w:val="clear" w:color="auto" w:fill="auto"/>
              <w:spacing w:line="283" w:lineRule="exact"/>
              <w:ind w:left="120" w:firstLine="0"/>
            </w:pPr>
            <w:proofErr w:type="spellStart"/>
            <w:r>
              <w:t>Татомир</w:t>
            </w:r>
            <w:proofErr w:type="spellEnd"/>
            <w:proofErr w:type="gramStart"/>
            <w:r>
              <w:t xml:space="preserve"> І.</w:t>
            </w:r>
            <w:proofErr w:type="gramEnd"/>
            <w:r>
              <w:t xml:space="preserve">Г. </w:t>
            </w:r>
            <w:r w:rsidR="009154EC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A6692" w:rsidRDefault="0058604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firstLine="0"/>
              <w:jc w:val="both"/>
            </w:pPr>
            <w:r>
              <w:t>Заява за вх..366 від 07.11.2016р.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A6692" w:rsidRDefault="0058604F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До відома</w:t>
            </w:r>
          </w:p>
        </w:tc>
      </w:tr>
      <w:tr w:rsidR="001A6692">
        <w:trPr>
          <w:trHeight w:val="562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A6692" w:rsidRDefault="0058604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 w:firstLine="0"/>
            </w:pPr>
            <w:r>
              <w:t>4.12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A6692" w:rsidRDefault="0058604F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 w:firstLine="0"/>
            </w:pPr>
            <w:proofErr w:type="spellStart"/>
            <w:r>
              <w:t>Лукіна</w:t>
            </w:r>
            <w:proofErr w:type="spellEnd"/>
            <w:r>
              <w:t xml:space="preserve"> В.М., </w:t>
            </w:r>
            <w:r w:rsidR="009154EC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A6692" w:rsidRDefault="0058604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firstLine="0"/>
              <w:jc w:val="both"/>
            </w:pPr>
            <w:r>
              <w:t>Заява від 28.09.2016р.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A6692" w:rsidRDefault="0058604F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До відома</w:t>
            </w:r>
          </w:p>
        </w:tc>
      </w:tr>
      <w:tr w:rsidR="001A6692">
        <w:trPr>
          <w:trHeight w:val="1118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A6692" w:rsidRDefault="0058604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 w:firstLine="0"/>
            </w:pPr>
            <w:r>
              <w:t>4.13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A6692" w:rsidRDefault="0058604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 w:firstLine="0"/>
            </w:pPr>
            <w:proofErr w:type="spellStart"/>
            <w:r>
              <w:t>Михальчак</w:t>
            </w:r>
            <w:proofErr w:type="spellEnd"/>
            <w:r>
              <w:t xml:space="preserve"> В.М., </w:t>
            </w:r>
            <w:r w:rsidR="009154EC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A6692" w:rsidRDefault="0058604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firstLine="0"/>
              <w:jc w:val="both"/>
            </w:pPr>
            <w:r>
              <w:t xml:space="preserve">Про надання дозволу на розроблення технічної документації на земельну </w:t>
            </w:r>
            <w:proofErr w:type="spellStart"/>
            <w:r>
              <w:t>ділянку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55 кв.м. по </w:t>
            </w:r>
            <w:proofErr w:type="spellStart"/>
            <w:r>
              <w:t>вул</w:t>
            </w:r>
            <w:proofErr w:type="gramStart"/>
            <w:r>
              <w:t>.З</w:t>
            </w:r>
            <w:proofErr w:type="gramEnd"/>
            <w:r>
              <w:t>варицька</w:t>
            </w:r>
            <w:proofErr w:type="spellEnd"/>
            <w:r>
              <w:t xml:space="preserve"> 23 для гаражу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A6692" w:rsidRDefault="0058604F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1A6692">
        <w:trPr>
          <w:trHeight w:val="1387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A6692" w:rsidRDefault="0058604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 w:firstLine="0"/>
            </w:pPr>
            <w:r>
              <w:t>4.14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A6692" w:rsidRDefault="0058604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 w:firstLine="0"/>
            </w:pPr>
            <w:proofErr w:type="spellStart"/>
            <w:r>
              <w:t>Візнюк</w:t>
            </w:r>
            <w:proofErr w:type="spellEnd"/>
            <w:r>
              <w:t xml:space="preserve"> І.М., </w:t>
            </w:r>
            <w:r w:rsidR="009154EC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A6692" w:rsidRDefault="0058604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 w:firstLine="0"/>
            </w:pPr>
            <w:r>
              <w:t xml:space="preserve">Затвердження матеріалів проекту відведення та технічної документації на земельну </w:t>
            </w:r>
            <w:proofErr w:type="spellStart"/>
            <w:r>
              <w:t>ділянку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460 кв.м. по </w:t>
            </w:r>
            <w:proofErr w:type="spellStart"/>
            <w:r>
              <w:t>вул.Станіславська</w:t>
            </w:r>
            <w:proofErr w:type="spellEnd"/>
            <w:r>
              <w:t xml:space="preserve">, 4 </w:t>
            </w:r>
            <w:proofErr w:type="spellStart"/>
            <w:r>
              <w:t>під</w:t>
            </w:r>
            <w:proofErr w:type="spellEnd"/>
            <w:r>
              <w:t xml:space="preserve"> </w:t>
            </w:r>
            <w:proofErr w:type="spellStart"/>
            <w:r>
              <w:t>садівництво</w:t>
            </w:r>
            <w:proofErr w:type="spellEnd"/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A6692" w:rsidRDefault="0058604F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1A6692">
        <w:trPr>
          <w:trHeight w:val="571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A6692" w:rsidRDefault="0058604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 w:firstLine="0"/>
            </w:pPr>
            <w:r>
              <w:t>4.15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A6692" w:rsidRDefault="0058604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 w:firstLine="0"/>
            </w:pPr>
            <w:r>
              <w:t>Відділ економіки ДМР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A6692" w:rsidRDefault="0058604F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firstLine="0"/>
              <w:jc w:val="both"/>
            </w:pPr>
            <w:r>
              <w:t>Програма соціально-економічно та культурного розвитку м.Дрогобича та Стебника на 2017 рік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A6692" w:rsidRDefault="0058604F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До відома</w:t>
            </w:r>
          </w:p>
        </w:tc>
      </w:tr>
    </w:tbl>
    <w:p w:rsidR="001A6692" w:rsidRDefault="0058604F">
      <w:pPr>
        <w:pStyle w:val="aa"/>
        <w:framePr w:wrap="notBeside" w:vAnchor="text" w:hAnchor="text" w:xAlign="center" w:y="1"/>
        <w:shd w:val="clear" w:color="auto" w:fill="auto"/>
        <w:jc w:val="center"/>
      </w:pPr>
      <w:r>
        <w:t>Зауважень та застережень зі сторони представників комісії та присутніх осіб не надходило. Кожен листок підписаний головою та секретарем комісії.</w:t>
      </w:r>
    </w:p>
    <w:p w:rsidR="001A6692" w:rsidRDefault="001A6692">
      <w:pPr>
        <w:rPr>
          <w:sz w:val="2"/>
          <w:szCs w:val="2"/>
        </w:rPr>
      </w:pPr>
    </w:p>
    <w:p w:rsidR="001A6692" w:rsidRDefault="0058604F">
      <w:pPr>
        <w:pStyle w:val="a5"/>
        <w:shd w:val="clear" w:color="auto" w:fill="auto"/>
        <w:spacing w:before="222" w:line="220" w:lineRule="exact"/>
        <w:ind w:firstLine="0"/>
      </w:pPr>
      <w:r>
        <w:t>6</w:t>
      </w:r>
    </w:p>
    <w:p w:rsidR="001A6692" w:rsidRDefault="0058604F">
      <w:pPr>
        <w:pStyle w:val="50"/>
        <w:framePr w:h="229" w:wrap="around" w:vAnchor="text" w:hAnchor="margin" w:x="9203" w:y="1140"/>
        <w:shd w:val="clear" w:color="auto" w:fill="auto"/>
        <w:spacing w:line="220" w:lineRule="exact"/>
        <w:ind w:left="100"/>
      </w:pPr>
      <w:proofErr w:type="spellStart"/>
      <w:r>
        <w:t>Дзюрах</w:t>
      </w:r>
      <w:proofErr w:type="spellEnd"/>
      <w:r>
        <w:t xml:space="preserve"> І.В.</w:t>
      </w:r>
    </w:p>
    <w:p w:rsidR="001A6692" w:rsidRDefault="0058604F">
      <w:pPr>
        <w:pStyle w:val="50"/>
        <w:shd w:val="clear" w:color="auto" w:fill="auto"/>
        <w:tabs>
          <w:tab w:val="left" w:pos="9297"/>
        </w:tabs>
        <w:spacing w:after="908" w:line="220" w:lineRule="exact"/>
        <w:ind w:left="340"/>
      </w:pPr>
      <w:r>
        <w:t>Голова комісії:</w:t>
      </w:r>
      <w:r>
        <w:tab/>
        <w:t>Балог О.Б.</w:t>
      </w:r>
    </w:p>
    <w:p w:rsidR="001A6692" w:rsidRDefault="0058604F">
      <w:pPr>
        <w:pStyle w:val="50"/>
        <w:shd w:val="clear" w:color="auto" w:fill="auto"/>
        <w:spacing w:line="220" w:lineRule="exact"/>
      </w:pPr>
      <w:r>
        <w:t>Секретар комісії:</w:t>
      </w:r>
    </w:p>
    <w:sectPr w:rsidR="001A6692" w:rsidSect="001A6692">
      <w:type w:val="continuous"/>
      <w:pgSz w:w="16837" w:h="11905" w:orient="landscape"/>
      <w:pgMar w:top="383" w:right="854" w:bottom="1029" w:left="740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12D25" w:rsidRDefault="00F12D25" w:rsidP="001A6692">
      <w:r>
        <w:separator/>
      </w:r>
    </w:p>
  </w:endnote>
  <w:endnote w:type="continuationSeparator" w:id="0">
    <w:p w:rsidR="00F12D25" w:rsidRDefault="00F12D25" w:rsidP="001A669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12D25" w:rsidRDefault="00F12D25"/>
  </w:footnote>
  <w:footnote w:type="continuationSeparator" w:id="0">
    <w:p w:rsidR="00F12D25" w:rsidRDefault="00F12D25"/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</w:compat>
  <w:rsids>
    <w:rsidRoot w:val="001A6692"/>
    <w:rsid w:val="001A6692"/>
    <w:rsid w:val="003312E6"/>
    <w:rsid w:val="0058604F"/>
    <w:rsid w:val="009154EC"/>
    <w:rsid w:val="00B935A8"/>
    <w:rsid w:val="00F12D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1A6692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1A6692"/>
    <w:rPr>
      <w:color w:val="0066CC"/>
      <w:u w:val="single"/>
    </w:rPr>
  </w:style>
  <w:style w:type="character" w:customStyle="1" w:styleId="5">
    <w:name w:val="Основний текст (5)_"/>
    <w:basedOn w:val="a0"/>
    <w:link w:val="50"/>
    <w:rsid w:val="001A669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4">
    <w:name w:val="Основний текст (4)_"/>
    <w:basedOn w:val="a0"/>
    <w:link w:val="40"/>
    <w:rsid w:val="001A669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6">
    <w:name w:val="Основний текст (6)_"/>
    <w:basedOn w:val="a0"/>
    <w:link w:val="60"/>
    <w:rsid w:val="001A669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character" w:customStyle="1" w:styleId="611pt">
    <w:name w:val="Основний текст (6) + 11 pt;Напівжирний"/>
    <w:basedOn w:val="6"/>
    <w:rsid w:val="001A6692"/>
    <w:rPr>
      <w:b/>
      <w:bCs/>
      <w:spacing w:val="0"/>
      <w:sz w:val="22"/>
      <w:szCs w:val="22"/>
    </w:rPr>
  </w:style>
  <w:style w:type="character" w:customStyle="1" w:styleId="611pt0">
    <w:name w:val="Основний текст (6) + 11 pt;Напівжирний"/>
    <w:basedOn w:val="6"/>
    <w:rsid w:val="001A6692"/>
    <w:rPr>
      <w:b/>
      <w:bCs/>
      <w:spacing w:val="0"/>
      <w:sz w:val="22"/>
      <w:szCs w:val="22"/>
      <w:u w:val="single"/>
    </w:rPr>
  </w:style>
  <w:style w:type="character" w:customStyle="1" w:styleId="512pt">
    <w:name w:val="Основний текст (5) + 12 pt;Не напівжирний"/>
    <w:basedOn w:val="5"/>
    <w:rsid w:val="001A6692"/>
    <w:rPr>
      <w:b/>
      <w:bCs/>
      <w:spacing w:val="0"/>
      <w:sz w:val="24"/>
      <w:szCs w:val="24"/>
    </w:rPr>
  </w:style>
  <w:style w:type="character" w:customStyle="1" w:styleId="51">
    <w:name w:val="Основний текст (5)"/>
    <w:basedOn w:val="5"/>
    <w:rsid w:val="001A6692"/>
    <w:rPr>
      <w:u w:val="single"/>
    </w:rPr>
  </w:style>
  <w:style w:type="character" w:customStyle="1" w:styleId="611pt1">
    <w:name w:val="Основний текст (6) + 11 pt"/>
    <w:basedOn w:val="6"/>
    <w:rsid w:val="001A6692"/>
    <w:rPr>
      <w:spacing w:val="0"/>
      <w:sz w:val="22"/>
      <w:szCs w:val="22"/>
    </w:rPr>
  </w:style>
  <w:style w:type="character" w:customStyle="1" w:styleId="a4">
    <w:name w:val="Основний текст_"/>
    <w:basedOn w:val="a0"/>
    <w:link w:val="a5"/>
    <w:rsid w:val="001A669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a6">
    <w:name w:val="Основний текст + Напівжирний"/>
    <w:basedOn w:val="a4"/>
    <w:rsid w:val="001A6692"/>
    <w:rPr>
      <w:b/>
      <w:bCs/>
      <w:spacing w:val="0"/>
    </w:rPr>
  </w:style>
  <w:style w:type="character" w:customStyle="1" w:styleId="1pt">
    <w:name w:val="Основний текст + Інтервал 1 pt"/>
    <w:basedOn w:val="a4"/>
    <w:rsid w:val="001A6692"/>
    <w:rPr>
      <w:spacing w:val="30"/>
    </w:rPr>
  </w:style>
  <w:style w:type="character" w:customStyle="1" w:styleId="2">
    <w:name w:val="Основний текст (2)_"/>
    <w:basedOn w:val="a0"/>
    <w:link w:val="20"/>
    <w:rsid w:val="001A669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3">
    <w:name w:val="Основний текст (3)_"/>
    <w:basedOn w:val="a0"/>
    <w:link w:val="30"/>
    <w:rsid w:val="001A669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a7">
    <w:name w:val="Основний текст + Напівжирний"/>
    <w:basedOn w:val="a4"/>
    <w:rsid w:val="001A6692"/>
    <w:rPr>
      <w:b/>
      <w:bCs/>
      <w:spacing w:val="0"/>
    </w:rPr>
  </w:style>
  <w:style w:type="character" w:customStyle="1" w:styleId="21">
    <w:name w:val="Підпис до таблиці (2)_"/>
    <w:basedOn w:val="a0"/>
    <w:link w:val="22"/>
    <w:rsid w:val="001A669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1">
    <w:name w:val="Заголовок №1_"/>
    <w:basedOn w:val="a0"/>
    <w:link w:val="10"/>
    <w:rsid w:val="001A669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11">
    <w:name w:val="Заголовок №1"/>
    <w:basedOn w:val="1"/>
    <w:rsid w:val="001A6692"/>
    <w:rPr>
      <w:u w:val="single"/>
    </w:rPr>
  </w:style>
  <w:style w:type="character" w:customStyle="1" w:styleId="a8">
    <w:name w:val="Основний текст + Напівжирний"/>
    <w:basedOn w:val="a4"/>
    <w:rsid w:val="001A6692"/>
    <w:rPr>
      <w:b/>
      <w:bCs/>
      <w:spacing w:val="0"/>
    </w:rPr>
  </w:style>
  <w:style w:type="character" w:customStyle="1" w:styleId="7">
    <w:name w:val="Основний текст (7)_"/>
    <w:basedOn w:val="a0"/>
    <w:link w:val="70"/>
    <w:rsid w:val="001A669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8">
    <w:name w:val="Основний текст (8)_"/>
    <w:basedOn w:val="a0"/>
    <w:link w:val="80"/>
    <w:rsid w:val="001A669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a9">
    <w:name w:val="Підпис до таблиці_"/>
    <w:basedOn w:val="a0"/>
    <w:link w:val="aa"/>
    <w:rsid w:val="001A669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paragraph" w:customStyle="1" w:styleId="50">
    <w:name w:val="Основний текст (5)"/>
    <w:basedOn w:val="a"/>
    <w:link w:val="5"/>
    <w:rsid w:val="001A6692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40">
    <w:name w:val="Основний текст (4)"/>
    <w:basedOn w:val="a"/>
    <w:link w:val="4"/>
    <w:rsid w:val="001A6692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i/>
      <w:iCs/>
      <w:sz w:val="23"/>
      <w:szCs w:val="23"/>
    </w:rPr>
  </w:style>
  <w:style w:type="paragraph" w:customStyle="1" w:styleId="60">
    <w:name w:val="Основний текст (6)"/>
    <w:basedOn w:val="a"/>
    <w:link w:val="6"/>
    <w:rsid w:val="001A6692"/>
    <w:pPr>
      <w:shd w:val="clear" w:color="auto" w:fill="FFFFFF"/>
      <w:spacing w:line="413" w:lineRule="exact"/>
      <w:ind w:firstLine="320"/>
    </w:pPr>
    <w:rPr>
      <w:rFonts w:ascii="Times New Roman" w:eastAsia="Times New Roman" w:hAnsi="Times New Roman" w:cs="Times New Roman"/>
    </w:rPr>
  </w:style>
  <w:style w:type="paragraph" w:customStyle="1" w:styleId="a5">
    <w:name w:val="Основний текст"/>
    <w:basedOn w:val="a"/>
    <w:link w:val="a4"/>
    <w:rsid w:val="001A6692"/>
    <w:pPr>
      <w:shd w:val="clear" w:color="auto" w:fill="FFFFFF"/>
      <w:spacing w:line="0" w:lineRule="atLeast"/>
      <w:ind w:hanging="1620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20">
    <w:name w:val="Основний текст (2)"/>
    <w:basedOn w:val="a"/>
    <w:link w:val="2"/>
    <w:rsid w:val="001A6692"/>
    <w:pPr>
      <w:shd w:val="clear" w:color="auto" w:fill="FFFFFF"/>
      <w:spacing w:line="322" w:lineRule="exact"/>
    </w:pPr>
    <w:rPr>
      <w:rFonts w:ascii="Times New Roman" w:eastAsia="Times New Roman" w:hAnsi="Times New Roman" w:cs="Times New Roman"/>
      <w:b/>
      <w:bCs/>
      <w:i/>
      <w:iCs/>
      <w:sz w:val="27"/>
      <w:szCs w:val="27"/>
    </w:rPr>
  </w:style>
  <w:style w:type="paragraph" w:customStyle="1" w:styleId="30">
    <w:name w:val="Основний текст (3)"/>
    <w:basedOn w:val="a"/>
    <w:link w:val="3"/>
    <w:rsid w:val="001A6692"/>
    <w:pPr>
      <w:shd w:val="clear" w:color="auto" w:fill="FFFFFF"/>
      <w:spacing w:line="317" w:lineRule="exact"/>
      <w:jc w:val="right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22">
    <w:name w:val="Підпис до таблиці (2)"/>
    <w:basedOn w:val="a"/>
    <w:link w:val="21"/>
    <w:rsid w:val="001A6692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10">
    <w:name w:val="Заголовок №1"/>
    <w:basedOn w:val="a"/>
    <w:link w:val="1"/>
    <w:rsid w:val="001A6692"/>
    <w:pPr>
      <w:shd w:val="clear" w:color="auto" w:fill="FFFFFF"/>
      <w:spacing w:line="322" w:lineRule="exact"/>
      <w:ind w:hanging="1080"/>
      <w:outlineLvl w:val="0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70">
    <w:name w:val="Основний текст (7)"/>
    <w:basedOn w:val="a"/>
    <w:link w:val="7"/>
    <w:rsid w:val="001A6692"/>
    <w:pPr>
      <w:shd w:val="clear" w:color="auto" w:fill="FFFFFF"/>
      <w:spacing w:line="274" w:lineRule="exact"/>
    </w:pPr>
    <w:rPr>
      <w:rFonts w:ascii="Times New Roman" w:eastAsia="Times New Roman" w:hAnsi="Times New Roman" w:cs="Times New Roman"/>
      <w:i/>
      <w:iCs/>
      <w:sz w:val="23"/>
      <w:szCs w:val="23"/>
    </w:rPr>
  </w:style>
  <w:style w:type="paragraph" w:customStyle="1" w:styleId="80">
    <w:name w:val="Основний текст (8)"/>
    <w:basedOn w:val="a"/>
    <w:link w:val="8"/>
    <w:rsid w:val="001A6692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a">
    <w:name w:val="Підпис до таблиці"/>
    <w:basedOn w:val="a"/>
    <w:link w:val="a9"/>
    <w:rsid w:val="001A6692"/>
    <w:pPr>
      <w:shd w:val="clear" w:color="auto" w:fill="FFFFFF"/>
      <w:spacing w:line="278" w:lineRule="exact"/>
      <w:jc w:val="both"/>
    </w:pPr>
    <w:rPr>
      <w:rFonts w:ascii="Times New Roman" w:eastAsia="Times New Roman" w:hAnsi="Times New Roman" w:cs="Times New Roman"/>
      <w:i/>
      <w:iCs/>
      <w:sz w:val="23"/>
      <w:szCs w:val="23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1461</Words>
  <Characters>8332</Characters>
  <Application>Microsoft Office Word</Application>
  <DocSecurity>0</DocSecurity>
  <Lines>69</Lines>
  <Paragraphs>19</Paragraphs>
  <ScaleCrop>false</ScaleCrop>
  <Company>DMR</Company>
  <LinksUpToDate>false</LinksUpToDate>
  <CharactersWithSpaces>9774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 № 108</dc:title>
  <dc:creator>User</dc:creator>
  <cp:lastModifiedBy>User</cp:lastModifiedBy>
  <cp:revision>3</cp:revision>
  <dcterms:created xsi:type="dcterms:W3CDTF">2024-09-18T06:50:00Z</dcterms:created>
  <dcterms:modified xsi:type="dcterms:W3CDTF">2024-09-18T06:59:00Z</dcterms:modified>
</cp:coreProperties>
</file>