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F1" w:rsidRDefault="00A14AAD">
      <w:pPr>
        <w:pStyle w:val="20"/>
        <w:keepNext/>
        <w:keepLines/>
        <w:shd w:val="clear" w:color="auto" w:fill="auto"/>
        <w:spacing w:after="8" w:line="230" w:lineRule="exact"/>
        <w:ind w:left="6780"/>
      </w:pPr>
      <w:bookmarkStart w:id="0" w:name="bookmark0"/>
      <w:r>
        <w:t>Протокол № 45</w:t>
      </w:r>
      <w:bookmarkEnd w:id="0"/>
    </w:p>
    <w:p w:rsidR="009954F1" w:rsidRDefault="00A14AAD">
      <w:pPr>
        <w:pStyle w:val="50"/>
        <w:shd w:val="clear" w:color="auto" w:fill="auto"/>
        <w:spacing w:before="0" w:after="108" w:line="230" w:lineRule="exact"/>
        <w:ind w:left="3260"/>
      </w:pPr>
      <w:r>
        <w:t>засідання постійної комісії ради з питань регулювання земельних відносин</w:t>
      </w:r>
    </w:p>
    <w:p w:rsidR="009954F1" w:rsidRDefault="00A14AAD">
      <w:pPr>
        <w:pStyle w:val="60"/>
        <w:shd w:val="clear" w:color="auto" w:fill="auto"/>
        <w:tabs>
          <w:tab w:val="left" w:pos="12388"/>
        </w:tabs>
        <w:spacing w:before="0"/>
        <w:ind w:left="20" w:firstLine="320"/>
      </w:pPr>
      <w:r>
        <w:t>місто Дрогобич</w:t>
      </w:r>
      <w:r>
        <w:tab/>
        <w:t>01 грудня 2016 р.</w:t>
      </w:r>
    </w:p>
    <w:p w:rsidR="009954F1" w:rsidRDefault="00A14AAD">
      <w:pPr>
        <w:pStyle w:val="60"/>
        <w:shd w:val="clear" w:color="auto" w:fill="auto"/>
        <w:spacing w:before="0"/>
        <w:ind w:left="20" w:firstLine="320"/>
      </w:pPr>
      <w:r>
        <w:t>ПРИСУТНІ:</w:t>
      </w:r>
    </w:p>
    <w:p w:rsidR="009954F1" w:rsidRDefault="00A14AAD">
      <w:pPr>
        <w:pStyle w:val="70"/>
        <w:shd w:val="clear" w:color="auto" w:fill="auto"/>
        <w:ind w:left="340" w:right="820"/>
      </w:pPr>
      <w:r>
        <w:t>Голова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15pt"/>
        </w:rPr>
        <w:t xml:space="preserve"> </w:t>
      </w:r>
      <w:proofErr w:type="spellStart"/>
      <w:r>
        <w:rPr>
          <w:rStyle w:val="7115pt0"/>
        </w:rPr>
        <w:t>Дзюрах</w:t>
      </w:r>
      <w:proofErr w:type="spellEnd"/>
      <w:r>
        <w:rPr>
          <w:rStyle w:val="7115pt0"/>
        </w:rPr>
        <w:t xml:space="preserve"> </w:t>
      </w:r>
      <w:proofErr w:type="spellStart"/>
      <w:r>
        <w:rPr>
          <w:rStyle w:val="7115pt0"/>
        </w:rPr>
        <w:t>Ірина</w:t>
      </w:r>
      <w:proofErr w:type="spellEnd"/>
      <w:r>
        <w:rPr>
          <w:rStyle w:val="7115pt0"/>
        </w:rPr>
        <w:t xml:space="preserve"> </w:t>
      </w:r>
      <w:proofErr w:type="spellStart"/>
      <w:r>
        <w:rPr>
          <w:rStyle w:val="7115pt0"/>
        </w:rPr>
        <w:t>Василівна</w:t>
      </w:r>
      <w:proofErr w:type="spellEnd"/>
    </w:p>
    <w:p w:rsidR="009954F1" w:rsidRDefault="00A14AAD">
      <w:pPr>
        <w:pStyle w:val="60"/>
        <w:shd w:val="clear" w:color="auto" w:fill="auto"/>
        <w:spacing w:before="0" w:line="298" w:lineRule="exact"/>
        <w:ind w:left="340" w:right="820"/>
      </w:pPr>
      <w:r>
        <w:rPr>
          <w:rStyle w:val="612pt"/>
        </w:rPr>
        <w:t>Члени постійної комісії:</w:t>
      </w:r>
      <w:r>
        <w:t xml:space="preserve"> </w:t>
      </w:r>
      <w:proofErr w:type="spellStart"/>
      <w:r>
        <w:rPr>
          <w:rStyle w:val="61"/>
        </w:rPr>
        <w:t>Броварський</w:t>
      </w:r>
      <w:proofErr w:type="spellEnd"/>
      <w:r>
        <w:rPr>
          <w:rStyle w:val="61"/>
        </w:rPr>
        <w:t xml:space="preserve"> </w:t>
      </w:r>
      <w:proofErr w:type="spellStart"/>
      <w:r>
        <w:rPr>
          <w:rStyle w:val="61"/>
        </w:rPr>
        <w:t>Назарій</w:t>
      </w:r>
      <w:proofErr w:type="spellEnd"/>
      <w:r>
        <w:rPr>
          <w:rStyle w:val="61"/>
        </w:rPr>
        <w:t xml:space="preserve"> Ярославович,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Роман </w:t>
      </w:r>
      <w:proofErr w:type="spellStart"/>
      <w:r>
        <w:rPr>
          <w:rStyle w:val="61"/>
        </w:rPr>
        <w:t>Миколайович</w:t>
      </w:r>
      <w:proofErr w:type="spellEnd"/>
      <w:r>
        <w:rPr>
          <w:rStyle w:val="61"/>
        </w:rPr>
        <w:t xml:space="preserve"> </w:t>
      </w:r>
      <w:proofErr w:type="spellStart"/>
      <w:r>
        <w:t>Відсутні</w:t>
      </w:r>
      <w:proofErr w:type="spellEnd"/>
      <w:r>
        <w:t>:—</w:t>
      </w:r>
    </w:p>
    <w:p w:rsidR="009954F1" w:rsidRDefault="00A14AAD">
      <w:pPr>
        <w:pStyle w:val="a5"/>
        <w:shd w:val="clear" w:color="auto" w:fill="auto"/>
        <w:spacing w:line="283" w:lineRule="exact"/>
        <w:ind w:left="20" w:right="480" w:firstLine="320"/>
      </w:pPr>
      <w:r>
        <w:rPr>
          <w:rStyle w:val="a6"/>
        </w:rPr>
        <w:t>Запрошені:</w:t>
      </w:r>
      <w:r>
        <w:rPr>
          <w:rStyle w:val="12pt"/>
        </w:rPr>
        <w:t xml:space="preserve"> працівники архітектури, </w:t>
      </w:r>
      <w:proofErr w:type="spellStart"/>
      <w:r>
        <w:rPr>
          <w:rStyle w:val="12pt"/>
        </w:rPr>
        <w:t>відділу</w:t>
      </w:r>
      <w:proofErr w:type="spellEnd"/>
      <w:r>
        <w:rPr>
          <w:rStyle w:val="12pt"/>
        </w:rPr>
        <w:t xml:space="preserve"> правового </w:t>
      </w:r>
      <w:proofErr w:type="spellStart"/>
      <w:r>
        <w:rPr>
          <w:rStyle w:val="12pt"/>
        </w:rPr>
        <w:t>забезпечення</w:t>
      </w:r>
      <w:proofErr w:type="spellEnd"/>
      <w:r>
        <w:rPr>
          <w:rStyle w:val="12pt"/>
        </w:rPr>
        <w:t xml:space="preserve">, </w:t>
      </w:r>
      <w:proofErr w:type="spellStart"/>
      <w:r>
        <w:rPr>
          <w:rStyle w:val="12pt"/>
        </w:rPr>
        <w:t>держгеокадастру</w:t>
      </w:r>
      <w:proofErr w:type="spellEnd"/>
      <w:r>
        <w:rPr>
          <w:rStyle w:val="12pt"/>
        </w:rPr>
        <w:t xml:space="preserve">, </w:t>
      </w:r>
      <w:proofErr w:type="spellStart"/>
      <w:r>
        <w:rPr>
          <w:rStyle w:val="12pt"/>
        </w:rPr>
        <w:t>відділу</w:t>
      </w:r>
      <w:proofErr w:type="spellEnd"/>
      <w:r>
        <w:rPr>
          <w:rStyle w:val="12pt"/>
        </w:rPr>
        <w:t xml:space="preserve"> </w:t>
      </w:r>
      <w:proofErr w:type="spellStart"/>
      <w:r>
        <w:rPr>
          <w:rStyle w:val="12pt"/>
        </w:rPr>
        <w:t>оренди</w:t>
      </w:r>
      <w:proofErr w:type="spellEnd"/>
      <w:r>
        <w:rPr>
          <w:rStyle w:val="12pt"/>
        </w:rPr>
        <w:t xml:space="preserve"> та приватизації комунального майна Дрогобицької міської ради, громадськість. </w:t>
      </w:r>
      <w:r>
        <w:t>1</w:t>
      </w:r>
      <w:r>
        <w:rPr>
          <w:rStyle w:val="a6"/>
        </w:rPr>
        <w:t xml:space="preserve"> Присутні від ДМР та громадськості:</w:t>
      </w:r>
      <w:r>
        <w:rPr>
          <w:rStyle w:val="12pt"/>
        </w:rPr>
        <w:t xml:space="preserve"> Р.Урбан - начальник відділу оренди та приватизації комунального майна, І.Герман</w:t>
      </w:r>
      <w:r>
        <w:t xml:space="preserve"> - </w:t>
      </w:r>
      <w:r>
        <w:rPr>
          <w:vertAlign w:val="superscript"/>
        </w:rPr>
        <w:t>_</w:t>
      </w:r>
      <w:r>
        <w:t xml:space="preserve"> перший заступник міського голови, О.Хрущ - секретар міської ради, С.Кулиняк - начальник</w:t>
      </w:r>
      <w:r>
        <w:rPr>
          <w:rStyle w:val="12pt"/>
        </w:rPr>
        <w:t xml:space="preserve"> </w:t>
      </w:r>
      <w:proofErr w:type="spellStart"/>
      <w:r>
        <w:rPr>
          <w:rStyle w:val="12pt"/>
        </w:rPr>
        <w:t>відділу</w:t>
      </w:r>
      <w:proofErr w:type="spellEnd"/>
      <w:r>
        <w:rPr>
          <w:rStyle w:val="12pt"/>
        </w:rPr>
        <w:t xml:space="preserve"> правового </w:t>
      </w:r>
      <w:proofErr w:type="spellStart"/>
      <w:r>
        <w:rPr>
          <w:rStyle w:val="12pt"/>
        </w:rPr>
        <w:t>забезпечення</w:t>
      </w:r>
      <w:proofErr w:type="spellEnd"/>
      <w:r>
        <w:rPr>
          <w:rStyle w:val="12pt"/>
        </w:rPr>
        <w:t>,</w:t>
      </w:r>
      <w:r>
        <w:t xml:space="preserve"> </w:t>
      </w:r>
      <w:proofErr w:type="spellStart"/>
      <w:r>
        <w:t>В.Білоган</w:t>
      </w:r>
      <w:proofErr w:type="spellEnd"/>
      <w:r>
        <w:t xml:space="preserve"> - директор КП «</w:t>
      </w:r>
      <w:proofErr w:type="spellStart"/>
      <w:r>
        <w:t>Дрогобицький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», </w:t>
      </w:r>
      <w:proofErr w:type="spellStart"/>
      <w:r>
        <w:t>О.Проць</w:t>
      </w:r>
      <w:proofErr w:type="spellEnd"/>
      <w:r>
        <w:t xml:space="preserve">- юрист та </w:t>
      </w:r>
      <w:proofErr w:type="spellStart"/>
      <w:r>
        <w:t>О.Крук</w:t>
      </w:r>
      <w:proofErr w:type="spellEnd"/>
      <w:r>
        <w:t xml:space="preserve"> - директор КП «</w:t>
      </w:r>
      <w:proofErr w:type="spellStart"/>
      <w:r>
        <w:t>Туристичний</w:t>
      </w:r>
      <w:proofErr w:type="spellEnd"/>
      <w:r>
        <w:t xml:space="preserve"> комплекс </w:t>
      </w:r>
      <w:proofErr w:type="spellStart"/>
      <w:r>
        <w:t>Дрогобич</w:t>
      </w:r>
      <w:proofErr w:type="spellEnd"/>
      <w:r>
        <w:t xml:space="preserve">» , </w:t>
      </w:r>
      <w:proofErr w:type="spellStart"/>
      <w:r>
        <w:t>Бішко</w:t>
      </w:r>
      <w:proofErr w:type="spellEnd"/>
      <w:r>
        <w:t xml:space="preserve"> В.А., </w:t>
      </w:r>
      <w:proofErr w:type="spellStart"/>
      <w:r>
        <w:t>Сенчишак</w:t>
      </w:r>
      <w:proofErr w:type="spellEnd"/>
      <w:r>
        <w:t xml:space="preserve"> Р.П., </w:t>
      </w:r>
      <w:proofErr w:type="spellStart"/>
      <w:r>
        <w:t>Куць</w:t>
      </w:r>
      <w:proofErr w:type="spellEnd"/>
      <w:r>
        <w:t xml:space="preserve"> К.М., </w:t>
      </w:r>
      <w:proofErr w:type="spellStart"/>
      <w:r>
        <w:t>Татомир</w:t>
      </w:r>
      <w:proofErr w:type="spellEnd"/>
      <w:r>
        <w:t xml:space="preserve"> О.І., Маменька С.Я.- голова ОК «</w:t>
      </w:r>
      <w:proofErr w:type="spellStart"/>
      <w:r>
        <w:t>Сонячний</w:t>
      </w:r>
      <w:proofErr w:type="spellEnd"/>
      <w:r>
        <w:t xml:space="preserve"> </w:t>
      </w:r>
      <w:proofErr w:type="spellStart"/>
      <w:r>
        <w:t>Промінь</w:t>
      </w:r>
      <w:proofErr w:type="spellEnd"/>
      <w:r>
        <w:t xml:space="preserve">», </w:t>
      </w:r>
      <w:proofErr w:type="spellStart"/>
      <w:r>
        <w:t>Губицька</w:t>
      </w:r>
      <w:proofErr w:type="spellEnd"/>
      <w:r>
        <w:t xml:space="preserve"> М.П.- депутат </w:t>
      </w:r>
      <w:proofErr w:type="spellStart"/>
      <w:r>
        <w:t>Стебницької</w:t>
      </w:r>
      <w:proofErr w:type="spellEnd"/>
      <w:r>
        <w:t xml:space="preserve"> міської ради, Колінко В.Л., </w:t>
      </w:r>
      <w:proofErr w:type="spellStart"/>
      <w:r>
        <w:t>Кушнір</w:t>
      </w:r>
      <w:proofErr w:type="spellEnd"/>
      <w:r>
        <w:t xml:space="preserve"> М.Ф., </w:t>
      </w:r>
      <w:proofErr w:type="spellStart"/>
      <w:r>
        <w:t>Зимицький</w:t>
      </w:r>
      <w:proofErr w:type="spellEnd"/>
      <w:r>
        <w:t xml:space="preserve"> В.Г., </w:t>
      </w:r>
      <w:proofErr w:type="spellStart"/>
      <w:r>
        <w:t>Шпільчак</w:t>
      </w:r>
      <w:proofErr w:type="spellEnd"/>
      <w:r>
        <w:t xml:space="preserve"> В.І., </w:t>
      </w:r>
      <w:proofErr w:type="spellStart"/>
      <w:r>
        <w:t>Шкіряк</w:t>
      </w:r>
      <w:proofErr w:type="spellEnd"/>
      <w:r>
        <w:t xml:space="preserve"> М.В., Гук Л.М., Гук П.П., </w:t>
      </w:r>
      <w:proofErr w:type="spellStart"/>
      <w:r>
        <w:t>Копельців</w:t>
      </w:r>
      <w:proofErr w:type="spellEnd"/>
      <w:r>
        <w:t xml:space="preserve"> В.І., </w:t>
      </w:r>
      <w:proofErr w:type="spellStart"/>
      <w:r>
        <w:t>Іванішин</w:t>
      </w:r>
      <w:proofErr w:type="spellEnd"/>
      <w:r>
        <w:t xml:space="preserve"> Г.П., </w:t>
      </w:r>
      <w:proofErr w:type="spellStart"/>
      <w:r>
        <w:t>Льонгер</w:t>
      </w:r>
      <w:proofErr w:type="spellEnd"/>
      <w:r>
        <w:t xml:space="preserve"> М.М., </w:t>
      </w:r>
      <w:proofErr w:type="spellStart"/>
      <w:r>
        <w:t>Процак</w:t>
      </w:r>
      <w:proofErr w:type="spellEnd"/>
      <w:r>
        <w:t xml:space="preserve"> Л.С., </w:t>
      </w:r>
      <w:proofErr w:type="spellStart"/>
      <w:r>
        <w:t>Яхнів</w:t>
      </w:r>
      <w:proofErr w:type="spellEnd"/>
      <w:r>
        <w:t xml:space="preserve"> С.І., </w:t>
      </w:r>
      <w:proofErr w:type="spellStart"/>
      <w:r>
        <w:t>Бучок</w:t>
      </w:r>
      <w:proofErr w:type="spellEnd"/>
      <w:r>
        <w:t xml:space="preserve"> Я.І., Клим Я.Й., </w:t>
      </w:r>
      <w:proofErr w:type="spellStart"/>
      <w:r>
        <w:t>Криворучишак</w:t>
      </w:r>
      <w:proofErr w:type="spellEnd"/>
      <w:r>
        <w:t xml:space="preserve"> Д.Д., Сов»як М.С., </w:t>
      </w:r>
      <w:proofErr w:type="spellStart"/>
      <w:r>
        <w:t>Лисак</w:t>
      </w:r>
      <w:proofErr w:type="spellEnd"/>
      <w:r>
        <w:t xml:space="preserve"> О.І., </w:t>
      </w:r>
      <w:proofErr w:type="spellStart"/>
      <w:r>
        <w:t>Крупак</w:t>
      </w:r>
      <w:proofErr w:type="spellEnd"/>
      <w:r>
        <w:t xml:space="preserve"> О.В.</w:t>
      </w:r>
    </w:p>
    <w:p w:rsidR="009954F1" w:rsidRDefault="00A14AAD">
      <w:pPr>
        <w:pStyle w:val="a5"/>
        <w:shd w:val="clear" w:color="auto" w:fill="auto"/>
        <w:spacing w:line="283" w:lineRule="exact"/>
        <w:ind w:left="340" w:right="480" w:firstLine="720"/>
      </w:pPr>
      <w:r>
        <w:t>Голова постійної комісії Балог О.Б. озвучив, що присутні 5 (п'ять) членів постійної Комісії, відтак є кворум та поставив на голосування затвердження порядку денного з доповненнями.</w:t>
      </w:r>
    </w:p>
    <w:p w:rsidR="009954F1" w:rsidRDefault="00A14AAD">
      <w:pPr>
        <w:pStyle w:val="20"/>
        <w:keepNext/>
        <w:keepLines/>
        <w:shd w:val="clear" w:color="auto" w:fill="auto"/>
        <w:spacing w:after="243" w:line="283" w:lineRule="exact"/>
        <w:ind w:left="720"/>
      </w:pPr>
      <w:bookmarkStart w:id="1" w:name="bookmark1"/>
      <w:r>
        <w:t>Обговоривши порядок денний з доповненнями затвердили одноголосно.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9954F1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22"/>
              <w:framePr w:wrap="notBeside" w:vAnchor="text" w:hAnchor="text" w:xAlign="center" w:y="1"/>
              <w:shd w:val="clear" w:color="auto" w:fill="auto"/>
              <w:ind w:left="18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9954F1">
        <w:trPr>
          <w:trHeight w:val="658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2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9954F1">
        <w:trPr>
          <w:trHeight w:val="11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Pr="00084987" w:rsidRDefault="00A14AAD" w:rsidP="0008498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r>
              <w:t xml:space="preserve">Балог О. Б.,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Продовження</w:t>
            </w:r>
            <w:proofErr w:type="spellEnd"/>
            <w:r>
              <w:t xml:space="preserve"> </w:t>
            </w:r>
            <w:proofErr w:type="spellStart"/>
            <w:r>
              <w:t>терміну</w:t>
            </w:r>
            <w:proofErr w:type="spellEnd"/>
            <w:r>
              <w:t xml:space="preserve"> </w:t>
            </w:r>
            <w:proofErr w:type="spellStart"/>
            <w:r>
              <w:t>оренди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ділянки площею 34 кв. м. на вул. П. Орлика для </w:t>
            </w:r>
            <w:proofErr w:type="spellStart"/>
            <w:r>
              <w:t>обслуговування</w:t>
            </w:r>
            <w:proofErr w:type="spellEnd"/>
            <w:r>
              <w:t xml:space="preserve"> салону -</w:t>
            </w:r>
            <w:proofErr w:type="spellStart"/>
            <w:r>
              <w:t>мистецтва</w:t>
            </w:r>
            <w:proofErr w:type="spellEnd"/>
            <w:r>
              <w:t xml:space="preserve"> </w:t>
            </w:r>
            <w:proofErr w:type="spellStart"/>
            <w:r>
              <w:t>павільйону</w:t>
            </w:r>
            <w:proofErr w:type="spellEnd"/>
            <w:r>
              <w:t xml:space="preserve"> </w:t>
            </w:r>
            <w:proofErr w:type="spellStart"/>
            <w:r>
              <w:t>музейних</w:t>
            </w:r>
            <w:proofErr w:type="spellEnd"/>
            <w:r>
              <w:t xml:space="preserve"> </w:t>
            </w:r>
            <w:proofErr w:type="spellStart"/>
            <w:r>
              <w:t>експонатів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r>
              <w:t>Рекомендувати раді</w:t>
            </w:r>
          </w:p>
          <w:p w:rsidR="009954F1" w:rsidRDefault="00A14AAD">
            <w:pPr>
              <w:pStyle w:val="40"/>
              <w:framePr w:wrap="notBeside" w:vAnchor="text" w:hAnchor="text" w:xAlign="center" w:y="1"/>
              <w:shd w:val="clear" w:color="auto" w:fill="auto"/>
              <w:ind w:left="100" w:firstLine="0"/>
            </w:pPr>
            <w:r>
              <w:rPr>
                <w:rStyle w:val="41"/>
              </w:rPr>
              <w:t>4- «ЗА»</w:t>
            </w:r>
            <w:r>
              <w:t xml:space="preserve"> Балог О.Б. не приймав участь в голосуванні озвучив про конфлікт інтересів.</w:t>
            </w:r>
          </w:p>
        </w:tc>
      </w:tr>
    </w:tbl>
    <w:p w:rsidR="009954F1" w:rsidRDefault="009954F1">
      <w:pPr>
        <w:rPr>
          <w:sz w:val="2"/>
          <w:szCs w:val="2"/>
        </w:rPr>
      </w:pPr>
    </w:p>
    <w:p w:rsidR="009954F1" w:rsidRDefault="00A14AAD">
      <w:pPr>
        <w:pStyle w:val="10"/>
        <w:keepNext/>
        <w:keepLines/>
        <w:shd w:val="clear" w:color="auto" w:fill="auto"/>
        <w:spacing w:after="246" w:line="270" w:lineRule="exact"/>
        <w:ind w:left="3820"/>
      </w:pPr>
      <w:bookmarkStart w:id="2" w:name="bookmark2"/>
      <w:r>
        <w:lastRenderedPageBreak/>
        <w:t>2. Про надання дозволу на розроблення матеріалів проектів</w:t>
      </w:r>
      <w:bookmarkEnd w:id="2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9954F1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proofErr w:type="spellStart"/>
            <w:r>
              <w:t>Тростянчук</w:t>
            </w:r>
            <w:proofErr w:type="spellEnd"/>
            <w:r>
              <w:t xml:space="preserve"> Ю. П.,Павлова Л.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341 кв. м. на вул. </w:t>
            </w:r>
            <w:proofErr w:type="spellStart"/>
            <w:r>
              <w:t>Карманського</w:t>
            </w:r>
            <w:proofErr w:type="spellEnd"/>
            <w:r>
              <w:t xml:space="preserve">, 10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6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Мащикевич</w:t>
            </w:r>
            <w:proofErr w:type="spellEnd"/>
            <w:r>
              <w:t xml:space="preserve"> Г. К.,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Котляревського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before="60" w:line="240" w:lineRule="auto"/>
              <w:ind w:left="500"/>
            </w:pPr>
            <w:r>
              <w:rPr>
                <w:rStyle w:val="135pt"/>
              </w:rPr>
              <w:t>1-</w:t>
            </w:r>
            <w:r>
              <w:t xml:space="preserve"> «Утримався»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Сокаль І.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818 кв. м. вул. Самбірська 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Лозинський Р. Р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625 кв. м. Пров. Тепличний,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Шпильчак В. І 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Пров. Тепличний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8851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>
        <w:trPr>
          <w:trHeight w:val="8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Казімірко</w:t>
            </w:r>
            <w:proofErr w:type="spellEnd"/>
            <w:r>
              <w:t xml:space="preserve"> Ю. І.,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0,51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ул. Коновальця для </w:t>
            </w:r>
            <w:proofErr w:type="spellStart"/>
            <w:r>
              <w:t>будівництва</w:t>
            </w:r>
            <w:proofErr w:type="spellEnd"/>
            <w:r>
              <w:t xml:space="preserve"> гаражу </w:t>
            </w:r>
            <w:proofErr w:type="spellStart"/>
            <w:r>
              <w:t>уч</w:t>
            </w:r>
            <w:proofErr w:type="spellEnd"/>
            <w:r>
              <w:t>.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22"/>
              <w:framePr w:w="14981" w:h="8851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9954F1" w:rsidRDefault="00A14AAD">
            <w:pPr>
              <w:pStyle w:val="40"/>
              <w:framePr w:w="14981" w:h="8851" w:wrap="notBeside" w:vAnchor="text" w:hAnchor="text" w:x="212" w:y="1"/>
              <w:shd w:val="clear" w:color="auto" w:fill="auto"/>
              <w:spacing w:before="60" w:line="274" w:lineRule="exact"/>
              <w:ind w:left="120" w:firstLine="0"/>
            </w:pPr>
            <w:r>
              <w:t>(відсутні документи у відповідності до ЗК України)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200 кв. м. вул. Малий Ринок для надання в оренду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Валько В. С., Валько Г. О., Валько А. В., Валько М. В., </w:t>
            </w:r>
            <w:proofErr w:type="spellStart"/>
            <w:r>
              <w:t>Мушинський</w:t>
            </w:r>
            <w:proofErr w:type="spellEnd"/>
            <w:r>
              <w:t xml:space="preserve"> О. Ф., Степан С. І.,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Стрийська</w:t>
            </w:r>
            <w:proofErr w:type="spellEnd"/>
            <w:r>
              <w:t>, 264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8851" w:wrap="notBeside" w:vAnchor="text" w:hAnchor="text" w:x="212" w:y="1"/>
              <w:shd w:val="clear" w:color="auto" w:fill="auto"/>
              <w:spacing w:before="0" w:after="0" w:line="274" w:lineRule="exact"/>
              <w:ind w:left="120"/>
            </w:pPr>
            <w:r>
              <w:t>На до вивчення На виїзд</w:t>
            </w:r>
          </w:p>
        </w:tc>
      </w:tr>
      <w:tr w:rsidR="009954F1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proofErr w:type="spellStart"/>
            <w:r>
              <w:t>Погореловська</w:t>
            </w:r>
            <w:proofErr w:type="spellEnd"/>
            <w:r>
              <w:t xml:space="preserve"> М. М., </w:t>
            </w:r>
            <w:proofErr w:type="spellStart"/>
            <w:r>
              <w:t>Чугаєв</w:t>
            </w:r>
            <w:proofErr w:type="spellEnd"/>
            <w:r>
              <w:t xml:space="preserve"> О.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872 кв. м. вул. Б. Хмельницького, 15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8851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2.10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Федьків І.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вул. Дорошенка, 18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Федьків І.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707 кв. м.</w:t>
            </w:r>
          </w:p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вул. Дорошенка, 18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2.12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Капустинська</w:t>
            </w:r>
            <w:proofErr w:type="spellEnd"/>
            <w:r>
              <w:t xml:space="preserve"> С. С.,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270 кв. м. вул. Шептицького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2.13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Хлопик</w:t>
            </w:r>
            <w:proofErr w:type="spellEnd"/>
            <w:r>
              <w:t xml:space="preserve"> Р.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811 кв. м. вул. 22</w:t>
            </w:r>
            <w:proofErr w:type="gramStart"/>
            <w:r>
              <w:t xml:space="preserve"> С</w:t>
            </w:r>
            <w:proofErr w:type="gramEnd"/>
            <w:r>
              <w:t>ічня, 123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7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240"/>
            </w:pPr>
            <w:r>
              <w:t>2.14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ОСББ «</w:t>
            </w:r>
            <w:proofErr w:type="spellStart"/>
            <w:r>
              <w:t>Вишенька</w:t>
            </w:r>
            <w:proofErr w:type="spellEnd"/>
            <w:r>
              <w:t xml:space="preserve"> </w:t>
            </w:r>
            <w:proofErr w:type="spellStart"/>
            <w:r>
              <w:t>Олегова</w:t>
            </w:r>
            <w:proofErr w:type="spellEnd"/>
            <w:r>
              <w:t xml:space="preserve">» (О. </w:t>
            </w:r>
            <w:proofErr w:type="spellStart"/>
            <w:r>
              <w:t>Альберда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8851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749 кв. м. вул. Самбірська, 5 для ОБЖБ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8851" w:wrap="notBeside" w:vAnchor="text" w:hAnchor="text" w:x="212" w:y="1"/>
              <w:shd w:val="clear" w:color="auto" w:fill="auto"/>
              <w:spacing w:before="0" w:after="0" w:line="274" w:lineRule="exact"/>
              <w:ind w:left="120"/>
            </w:pPr>
            <w:r>
              <w:t>На до вивчення На виїзд</w:t>
            </w:r>
          </w:p>
        </w:tc>
      </w:tr>
    </w:tbl>
    <w:p w:rsidR="009954F1" w:rsidRDefault="00A14AAD">
      <w:pPr>
        <w:pStyle w:val="24"/>
        <w:framePr w:w="106" w:h="230" w:wrap="notBeside" w:vAnchor="text" w:hAnchor="text" w:y="3489"/>
        <w:shd w:val="clear" w:color="auto" w:fill="auto"/>
        <w:spacing w:line="230" w:lineRule="exact"/>
      </w:pPr>
      <w:r>
        <w:t>2</w:t>
      </w:r>
    </w:p>
    <w:p w:rsidR="009954F1" w:rsidRDefault="009954F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9954F1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lastRenderedPageBreak/>
              <w:t>2.15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ОСББ «Ковальське» (І. Верещак)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0,0318 га. вул. Ковальська, 2 для ОБЖБ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22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9954F1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ПАТ «Львівобленерго»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0,61 га. вул. </w:t>
            </w:r>
            <w:proofErr w:type="spellStart"/>
            <w:r>
              <w:t>Стрийська</w:t>
            </w:r>
            <w:proofErr w:type="spellEnd"/>
            <w:r>
              <w:t xml:space="preserve">, 118 для </w:t>
            </w:r>
            <w:proofErr w:type="spellStart"/>
            <w:r>
              <w:t>обслуговування</w:t>
            </w:r>
            <w:proofErr w:type="spellEnd"/>
            <w:r>
              <w:t xml:space="preserve"> виробничих будівель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Козловський В.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0,0334 га вул. Козловського, 65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Слотило В.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0,0659 га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ул. Барського, 17/1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6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2.19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83" w:lineRule="exact"/>
              <w:ind w:left="120"/>
            </w:pPr>
            <w:proofErr w:type="spellStart"/>
            <w:r>
              <w:t>Андрейко</w:t>
            </w:r>
            <w:proofErr w:type="spellEnd"/>
            <w:r>
              <w:t xml:space="preserve"> М. М., </w:t>
            </w:r>
            <w:r w:rsidR="00084987">
              <w:rPr>
                <w:lang w:val="uk-UA"/>
              </w:rPr>
              <w:t>***</w:t>
            </w:r>
            <w:proofErr w:type="spellStart"/>
            <w:r>
              <w:t>Заторська</w:t>
            </w:r>
            <w:proofErr w:type="spellEnd"/>
            <w:r>
              <w:t xml:space="preserve"> Н. Б.,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1100 кв.м. вул. Стрийській, 415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9954F1" w:rsidRDefault="00A14AAD">
            <w:pPr>
              <w:pStyle w:val="8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площею</w:t>
            </w:r>
            <w:proofErr w:type="spellEnd"/>
            <w:r>
              <w:t xml:space="preserve"> 1000 кв.м.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Близник</w:t>
            </w:r>
            <w:proofErr w:type="spellEnd"/>
            <w:r>
              <w:t xml:space="preserve"> М.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421 кв.м. вул. Пластунів, 31 для ОБЖБ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Ридель</w:t>
            </w:r>
            <w:proofErr w:type="spellEnd"/>
            <w:r>
              <w:t xml:space="preserve"> Я. С., Борисова О. С., </w:t>
            </w:r>
            <w:proofErr w:type="spellStart"/>
            <w:r>
              <w:t>Синишин</w:t>
            </w:r>
            <w:proofErr w:type="spellEnd"/>
            <w:r>
              <w:t xml:space="preserve"> О. Д., </w:t>
            </w:r>
            <w:proofErr w:type="spellStart"/>
            <w:r>
              <w:t>Левандовська</w:t>
            </w:r>
            <w:proofErr w:type="spellEnd"/>
            <w:r>
              <w:t xml:space="preserve"> Є. С., </w:t>
            </w:r>
            <w:proofErr w:type="spellStart"/>
            <w:r>
              <w:t>Левандовський</w:t>
            </w:r>
            <w:proofErr w:type="spellEnd"/>
            <w:r>
              <w:t xml:space="preserve"> А. Є., </w:t>
            </w:r>
            <w:proofErr w:type="spellStart"/>
            <w:r>
              <w:t>Левандовський</w:t>
            </w:r>
            <w:proofErr w:type="spellEnd"/>
            <w:r>
              <w:t xml:space="preserve"> Н. Ф., </w:t>
            </w:r>
            <w:proofErr w:type="spellStart"/>
            <w:r>
              <w:t>Левандовський</w:t>
            </w:r>
            <w:proofErr w:type="spellEnd"/>
            <w:r>
              <w:t xml:space="preserve"> Є. А.,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200 кв.м. вул. Рівній, 2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10469" w:wrap="notBeside" w:vAnchor="text" w:hAnchor="text" w:x="203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Шкіряк</w:t>
            </w:r>
            <w:proofErr w:type="spellEnd"/>
            <w:r>
              <w:t xml:space="preserve"> М. В., Крупа О.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jc w:val="both"/>
            </w:pPr>
            <w:proofErr w:type="gramStart"/>
            <w:r>
              <w:t>Земельну ділянку площею 0,064 га (діл. №1 площею 0,0053 га та №2 площею 0,0551 га вул.</w:t>
            </w:r>
            <w:proofErr w:type="gramEnd"/>
            <w:r>
              <w:t xml:space="preserve"> Руданського, 10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10469" w:wrap="notBeside" w:vAnchor="text" w:hAnchor="text" w:x="203" w:y="1"/>
              <w:shd w:val="clear" w:color="auto" w:fill="auto"/>
              <w:spacing w:before="0" w:after="0" w:line="274" w:lineRule="exact"/>
              <w:ind w:left="120"/>
            </w:pPr>
            <w:r>
              <w:t>На до вивчення На виїзд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Мороз М.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0,0415 га вул. Львівська, 26/2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Слобода Л.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301 кв.м. вул. </w:t>
            </w:r>
            <w:proofErr w:type="spellStart"/>
            <w:r>
              <w:t>Стрийська</w:t>
            </w:r>
            <w:proofErr w:type="spellEnd"/>
            <w:r>
              <w:t xml:space="preserve"> (</w:t>
            </w:r>
            <w:proofErr w:type="spellStart"/>
            <w:r>
              <w:t>навпроти</w:t>
            </w:r>
            <w:proofErr w:type="spellEnd"/>
            <w:r>
              <w:t xml:space="preserve"> №327)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КП «ЖЕО» (О. Майданюк)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0,2162 га вул. </w:t>
            </w:r>
            <w:proofErr w:type="spellStart"/>
            <w:r>
              <w:t>Зварицька</w:t>
            </w:r>
            <w:proofErr w:type="spellEnd"/>
            <w:r>
              <w:t xml:space="preserve">, 92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нежитлового приміщення - дозвіл на тех.. </w:t>
            </w:r>
            <w:proofErr w:type="spellStart"/>
            <w:r>
              <w:t>док.із</w:t>
            </w:r>
            <w:proofErr w:type="spellEnd"/>
            <w:r>
              <w:t xml:space="preserve"> </w:t>
            </w:r>
            <w:proofErr w:type="spellStart"/>
            <w:r>
              <w:t>встановл</w:t>
            </w:r>
            <w:proofErr w:type="spellEnd"/>
            <w:r>
              <w:t>. Меж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Михаляк</w:t>
            </w:r>
            <w:proofErr w:type="spellEnd"/>
            <w:r>
              <w:t xml:space="preserve"> Т. Р.,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вул. Петлюри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Целинський</w:t>
            </w:r>
            <w:proofErr w:type="spellEnd"/>
            <w:r>
              <w:t xml:space="preserve"> О. З.,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вул. Петлюри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Ставицька</w:t>
            </w:r>
            <w:proofErr w:type="spellEnd"/>
            <w:r>
              <w:t xml:space="preserve"> О.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вул. Петлюри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7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2.29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Жеплінський</w:t>
            </w:r>
            <w:proofErr w:type="spellEnd"/>
            <w:r>
              <w:t xml:space="preserve"> В. С., в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6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вул. Шухевича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6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9954F1" w:rsidRDefault="00A14AAD">
      <w:pPr>
        <w:pStyle w:val="24"/>
        <w:framePr w:w="82" w:h="230" w:wrap="notBeside" w:vAnchor="text" w:hAnchor="text" w:y="5097"/>
        <w:shd w:val="clear" w:color="auto" w:fill="auto"/>
        <w:spacing w:line="230" w:lineRule="exact"/>
      </w:pPr>
      <w:r>
        <w:t>3</w:t>
      </w:r>
    </w:p>
    <w:p w:rsidR="009954F1" w:rsidRDefault="009954F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9954F1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lastRenderedPageBreak/>
              <w:t>2.30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Гончаренко Ю.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вул. Шептицького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Баранова Т. А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620 кв.м. вул. Нагірна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ФОП </w:t>
            </w:r>
            <w:proofErr w:type="spellStart"/>
            <w:r>
              <w:t>Скалей</w:t>
            </w:r>
            <w:proofErr w:type="spellEnd"/>
            <w:r>
              <w:t xml:space="preserve"> М.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7044 кв.м. Вул. Самбірській, 83/1 для обслуговування нежитлової будівлі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11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ОСББ «Резон-1» (М. Вітульська)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0,7059 га Вул. Коновальця, 9/2 для ОБЖБ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Рекомендувати раді</w:t>
            </w:r>
          </w:p>
          <w:p w:rsidR="009954F1" w:rsidRDefault="00A14AAD">
            <w:pPr>
              <w:pStyle w:val="40"/>
              <w:framePr w:w="14981" w:h="10445" w:wrap="notBeside" w:vAnchor="text" w:hAnchor="text" w:x="212" w:y="1"/>
              <w:shd w:val="clear" w:color="auto" w:fill="auto"/>
              <w:ind w:left="120" w:firstLine="0"/>
            </w:pPr>
            <w:r>
              <w:rPr>
                <w:rStyle w:val="42"/>
              </w:rPr>
              <w:t>4- «ЗА»</w:t>
            </w:r>
            <w:r>
              <w:t xml:space="preserve"> М.Вітульська не приймала участь в голосуванні озвучила про конфлікт інтересів.</w:t>
            </w:r>
          </w:p>
        </w:tc>
      </w:tr>
      <w:tr w:rsidR="009954F1">
        <w:trPr>
          <w:trHeight w:val="11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ОСББ «Резон» (М. Вітульська)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0,4044 га Вул. Коновальця, 9/1 для ОБЖБ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Рекомендувати раді</w:t>
            </w:r>
          </w:p>
          <w:p w:rsidR="009954F1" w:rsidRDefault="00A14AAD">
            <w:pPr>
              <w:pStyle w:val="40"/>
              <w:framePr w:w="14981" w:h="10445" w:wrap="notBeside" w:vAnchor="text" w:hAnchor="text" w:x="212" w:y="1"/>
              <w:shd w:val="clear" w:color="auto" w:fill="auto"/>
              <w:ind w:left="120" w:firstLine="0"/>
            </w:pPr>
            <w:r>
              <w:rPr>
                <w:rStyle w:val="42"/>
              </w:rPr>
              <w:t>4- «ЗА»</w:t>
            </w:r>
            <w:r>
              <w:t xml:space="preserve"> М.Вітульська не приймала участь в голосуванні озвучила про конфлікт інтересів.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Завійська</w:t>
            </w:r>
            <w:proofErr w:type="spellEnd"/>
            <w:r>
              <w:t xml:space="preserve"> М. Р.,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Вул. Г. Брама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Цар Б. О.,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824 кв.м. Вул. Київська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83" w:lineRule="exact"/>
              <w:ind w:left="120"/>
            </w:pPr>
            <w:proofErr w:type="spellStart"/>
            <w:r>
              <w:t>Радецька</w:t>
            </w:r>
            <w:proofErr w:type="spellEnd"/>
            <w:r>
              <w:t xml:space="preserve"> О. Л.,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850 кв.м. Вул. Київська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Добрянська</w:t>
            </w:r>
            <w:proofErr w:type="spellEnd"/>
            <w:r>
              <w:t xml:space="preserve"> Л. С.,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337 кв.м. Пров. Ільницького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Макар К. І.,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835 кв.м. Вул. О. Вишні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2.40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Андрейко</w:t>
            </w:r>
            <w:proofErr w:type="spellEnd"/>
            <w:r>
              <w:t xml:space="preserve"> О. Й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570 кв.м. Вул. Винниченка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138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2.41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ФОП </w:t>
            </w:r>
            <w:proofErr w:type="spellStart"/>
            <w:r>
              <w:t>Татомир</w:t>
            </w:r>
            <w:proofErr w:type="spellEnd"/>
            <w:r>
              <w:t xml:space="preserve"> О. І.,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317 кв.м.</w:t>
            </w:r>
          </w:p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Вул. П. Орлика для будівництва стаціонарної</w:t>
            </w:r>
          </w:p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нежитлової будівлі для тимчасового паркування</w:t>
            </w:r>
          </w:p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автомобілів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10445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>
        <w:trPr>
          <w:trHeight w:val="112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2.42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ФОП </w:t>
            </w:r>
            <w:proofErr w:type="spellStart"/>
            <w:r>
              <w:t>Губицька</w:t>
            </w:r>
            <w:proofErr w:type="spellEnd"/>
            <w:r>
              <w:t xml:space="preserve"> М. П.,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317 кв.м.</w:t>
            </w:r>
          </w:p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Вул. П. Орлика для будівництва стаціонарної</w:t>
            </w:r>
          </w:p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нежитлової будівлі для тимчасового паркування</w:t>
            </w:r>
          </w:p>
          <w:p w:rsidR="009954F1" w:rsidRDefault="00A14AAD">
            <w:pPr>
              <w:pStyle w:val="a5"/>
              <w:framePr w:w="14981" w:h="10445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автомобілів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10445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</w:tbl>
    <w:p w:rsidR="009954F1" w:rsidRDefault="00A14AAD">
      <w:pPr>
        <w:pStyle w:val="24"/>
        <w:framePr w:w="106" w:h="230" w:wrap="notBeside" w:vAnchor="text" w:hAnchor="text" w:y="5097"/>
        <w:shd w:val="clear" w:color="auto" w:fill="auto"/>
        <w:spacing w:line="230" w:lineRule="exact"/>
      </w:pPr>
      <w:r>
        <w:t>4</w:t>
      </w:r>
    </w:p>
    <w:p w:rsidR="009954F1" w:rsidRDefault="009954F1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9954F1">
        <w:trPr>
          <w:trHeight w:val="11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ОК «Сонячний промінь» (С. Маменька)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317 кв.м. Вул. П. Орлика для будівництва стаціонарної нежитлової будівлі для тимчасового паркування автомобілів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10008" w:wrap="notBeside" w:vAnchor="text" w:hAnchor="text" w:x="203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(В. </w:t>
            </w:r>
            <w:proofErr w:type="spellStart"/>
            <w:r>
              <w:t>Білоган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69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кв.м. Вул. Малий Ринок, 3 для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40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 xml:space="preserve">За </w:t>
            </w:r>
            <w:proofErr w:type="spellStart"/>
            <w:r>
              <w:t>клопотанням</w:t>
            </w:r>
            <w:proofErr w:type="spellEnd"/>
            <w:r>
              <w:t xml:space="preserve"> генерального директора </w:t>
            </w:r>
            <w:proofErr w:type="spellStart"/>
            <w:r>
              <w:t>В.Білогана</w:t>
            </w:r>
            <w:proofErr w:type="spellEnd"/>
            <w:r>
              <w:t xml:space="preserve"> </w:t>
            </w:r>
            <w:proofErr w:type="spellStart"/>
            <w:r>
              <w:t>зняли</w:t>
            </w:r>
            <w:proofErr w:type="spellEnd"/>
            <w:r>
              <w:t xml:space="preserve"> </w:t>
            </w:r>
            <w:proofErr w:type="spellStart"/>
            <w:r>
              <w:t>заяву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розгляду.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(В. </w:t>
            </w:r>
            <w:proofErr w:type="spellStart"/>
            <w:r>
              <w:t>Білоган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342 кв.м. Вул. П. Орлика для потреб ринку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10008" w:wrap="notBeside" w:vAnchor="text" w:hAnchor="text" w:x="203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КП «</w:t>
            </w:r>
            <w:proofErr w:type="spellStart"/>
            <w:r>
              <w:t>Туристичний</w:t>
            </w:r>
            <w:proofErr w:type="spellEnd"/>
            <w:r>
              <w:t xml:space="preserve"> комплекс «</w:t>
            </w:r>
            <w:proofErr w:type="spellStart"/>
            <w:r>
              <w:t>Дрогобич</w:t>
            </w:r>
            <w:proofErr w:type="spellEnd"/>
            <w:r>
              <w:t xml:space="preserve">» (О. </w:t>
            </w:r>
            <w:proofErr w:type="spellStart"/>
            <w:r>
              <w:t>Васів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4723 кв.м. </w:t>
            </w:r>
            <w:proofErr w:type="spellStart"/>
            <w:r>
              <w:t>майд</w:t>
            </w:r>
            <w:proofErr w:type="spellEnd"/>
            <w:r>
              <w:t>. Шевченка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Волошин В. Б.,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379 кв.м. Вул. В. Гора, 48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92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ФОП </w:t>
            </w:r>
            <w:proofErr w:type="spellStart"/>
            <w:r>
              <w:t>Гентош</w:t>
            </w:r>
            <w:proofErr w:type="spellEnd"/>
            <w:r>
              <w:t xml:space="preserve"> Т. Й.,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684кв.м. Вул. Лисенка, 2/4 для обслуговування автостоянки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22"/>
              <w:framePr w:w="14981" w:h="10008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9954F1" w:rsidRDefault="00A14AAD">
            <w:pPr>
              <w:pStyle w:val="40"/>
              <w:framePr w:w="14981" w:h="10008" w:wrap="notBeside" w:vAnchor="text" w:hAnchor="text" w:x="203" w:y="1"/>
              <w:shd w:val="clear" w:color="auto" w:fill="auto"/>
              <w:spacing w:before="60" w:line="283" w:lineRule="exact"/>
              <w:ind w:left="820"/>
            </w:pPr>
            <w:r>
              <w:rPr>
                <w:rStyle w:val="4135pt"/>
              </w:rPr>
              <w:t>2-</w:t>
            </w:r>
            <w:r>
              <w:t xml:space="preserve"> «</w:t>
            </w:r>
            <w:proofErr w:type="spellStart"/>
            <w:r>
              <w:t>Утримались</w:t>
            </w:r>
            <w:proofErr w:type="spellEnd"/>
            <w:r>
              <w:t xml:space="preserve">» </w:t>
            </w:r>
            <w:proofErr w:type="spellStart"/>
            <w:r>
              <w:t>І.Дзюрах</w:t>
            </w:r>
            <w:proofErr w:type="spellEnd"/>
            <w:r>
              <w:t xml:space="preserve">, </w:t>
            </w:r>
            <w:proofErr w:type="spellStart"/>
            <w:r>
              <w:t>Р.Муль</w:t>
            </w:r>
            <w:proofErr w:type="spellEnd"/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Когут В.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605 кв.м. Пров. Ясний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Глек</w:t>
            </w:r>
            <w:proofErr w:type="spellEnd"/>
            <w:r>
              <w:t xml:space="preserve"> Н.Я.,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27 кв.м. Вул. Міцкевича, 11/5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Арнаутова В. Г.,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625 кв.м. Пров. Тепличний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Паласевич</w:t>
            </w:r>
            <w:proofErr w:type="spellEnd"/>
            <w:r>
              <w:t xml:space="preserve"> І. Л.,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625 кв.м. Пров. Тепличний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Коссак Г.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625 кв.м. Пров. Тепличний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Гальчишак</w:t>
            </w:r>
            <w:proofErr w:type="spellEnd"/>
            <w:r>
              <w:t xml:space="preserve"> Б.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 кв.м.</w:t>
            </w:r>
          </w:p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для встановлення гаражу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Голод В.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Пров. Тепличний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Фідик</w:t>
            </w:r>
            <w:proofErr w:type="spellEnd"/>
            <w:r>
              <w:t xml:space="preserve"> Ю.Р.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749 кв.м. </w:t>
            </w:r>
            <w:proofErr w:type="spellStart"/>
            <w:r>
              <w:t>вул</w:t>
            </w:r>
            <w:proofErr w:type="gramStart"/>
            <w:r>
              <w:t>.Г</w:t>
            </w:r>
            <w:proofErr w:type="gramEnd"/>
            <w:r>
              <w:t>орішня</w:t>
            </w:r>
            <w:proofErr w:type="spellEnd"/>
            <w:r>
              <w:t xml:space="preserve"> Брама для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981" w:h="10008" w:wrap="notBeside" w:vAnchor="text" w:hAnchor="text" w:x="203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>
        <w:trPr>
          <w:trHeight w:val="6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Бреньо</w:t>
            </w:r>
            <w:proofErr w:type="spellEnd"/>
            <w:r>
              <w:t xml:space="preserve"> В.О.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вул. Війтівська Гора, 179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981" w:h="10008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9954F1" w:rsidRDefault="00A14AAD">
            <w:pPr>
              <w:pStyle w:val="a5"/>
              <w:framePr w:w="14981" w:h="10008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rPr>
                <w:rStyle w:val="135pt0"/>
              </w:rPr>
              <w:t>1-</w:t>
            </w:r>
            <w:r>
              <w:t xml:space="preserve"> «Утримався» Н.Броварський</w:t>
            </w:r>
          </w:p>
        </w:tc>
      </w:tr>
    </w:tbl>
    <w:p w:rsidR="009954F1" w:rsidRDefault="00A14AAD">
      <w:pPr>
        <w:pStyle w:val="24"/>
        <w:framePr w:w="86" w:h="230" w:wrap="notBeside" w:vAnchor="text" w:hAnchor="text" w:y="5097"/>
        <w:shd w:val="clear" w:color="auto" w:fill="auto"/>
        <w:spacing w:line="230" w:lineRule="exact"/>
      </w:pPr>
      <w:r>
        <w:t>5</w:t>
      </w:r>
    </w:p>
    <w:p w:rsidR="009954F1" w:rsidRDefault="009954F1">
      <w:pPr>
        <w:rPr>
          <w:sz w:val="2"/>
          <w:szCs w:val="2"/>
        </w:rPr>
      </w:pPr>
    </w:p>
    <w:p w:rsidR="009954F1" w:rsidRDefault="00A14AAD">
      <w:pPr>
        <w:pStyle w:val="10"/>
        <w:keepNext/>
        <w:keepLines/>
        <w:shd w:val="clear" w:color="auto" w:fill="auto"/>
        <w:spacing w:after="246" w:line="270" w:lineRule="exact"/>
        <w:ind w:left="400"/>
      </w:pPr>
      <w:bookmarkStart w:id="3" w:name="bookmark3"/>
      <w:r>
        <w:lastRenderedPageBreak/>
        <w:t>3. Про затвердження матеріалів проектів відведення та технічної документації на земельні ділянки та передачу у</w:t>
      </w:r>
      <w:bookmarkEnd w:id="3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954F1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lastRenderedPageBreak/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jc w:val="both"/>
            </w:pPr>
            <w:r>
              <w:t>Сов</w:t>
            </w:r>
            <w:proofErr w:type="gramStart"/>
            <w:r>
              <w:t>»я</w:t>
            </w:r>
            <w:proofErr w:type="gramEnd"/>
            <w:r>
              <w:t xml:space="preserve">к М. С.,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недопущення</w:t>
            </w:r>
            <w:proofErr w:type="spellEnd"/>
            <w:r>
              <w:t xml:space="preserve">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Глинянською</w:t>
            </w:r>
            <w:proofErr w:type="spellEnd"/>
            <w:r>
              <w:t xml:space="preserve"> Б. С., </w:t>
            </w:r>
            <w:proofErr w:type="spellStart"/>
            <w:r>
              <w:t>Німилович</w:t>
            </w:r>
            <w:proofErr w:type="spellEnd"/>
            <w:r>
              <w:t xml:space="preserve"> О. З. на вул. </w:t>
            </w:r>
            <w:proofErr w:type="spellStart"/>
            <w:r>
              <w:t>Зварицькій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9893" w:wrap="notBeside" w:vAnchor="text" w:hAnchor="text" w:x="164" w:y="1"/>
              <w:shd w:val="clear" w:color="auto" w:fill="auto"/>
              <w:spacing w:before="0" w:after="0" w:line="240" w:lineRule="auto"/>
              <w:ind w:left="120"/>
            </w:pPr>
            <w:r>
              <w:t>До відома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4" w:lineRule="exact"/>
              <w:ind w:left="140"/>
            </w:pPr>
            <w:proofErr w:type="spellStart"/>
            <w:r>
              <w:t>Німилович</w:t>
            </w:r>
            <w:proofErr w:type="spellEnd"/>
            <w:r>
              <w:t xml:space="preserve"> О. З., Тарнавська Б. С. (</w:t>
            </w:r>
            <w:proofErr w:type="spellStart"/>
            <w:r>
              <w:t>Глинянська</w:t>
            </w:r>
            <w:proofErr w:type="spellEnd"/>
            <w:r>
              <w:t xml:space="preserve"> Б.С.),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663 кв. м. вул. </w:t>
            </w:r>
            <w:proofErr w:type="spellStart"/>
            <w:r>
              <w:t>Зварицька</w:t>
            </w:r>
            <w:proofErr w:type="spellEnd"/>
            <w:r>
              <w:t>, 54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22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jc w:val="both"/>
            </w:pPr>
            <w:proofErr w:type="spellStart"/>
            <w:r>
              <w:t>Клімук</w:t>
            </w:r>
            <w:proofErr w:type="spellEnd"/>
            <w:r>
              <w:t xml:space="preserve"> Р. Ю.,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Котляревського (діл. 67)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88" w:lineRule="exact"/>
              <w:ind w:left="140"/>
            </w:pPr>
            <w:r>
              <w:t xml:space="preserve">Славко О. А., </w:t>
            </w:r>
            <w:proofErr w:type="spellStart"/>
            <w:r>
              <w:t>Бі</w:t>
            </w:r>
            <w:proofErr w:type="gramStart"/>
            <w:r>
              <w:t>л</w:t>
            </w:r>
            <w:proofErr w:type="gramEnd"/>
            <w:r>
              <w:t>інська</w:t>
            </w:r>
            <w:proofErr w:type="spellEnd"/>
            <w:r>
              <w:t xml:space="preserve"> Ю. А.,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535 кв. м. вул. Підкови, 13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Акунов</w:t>
            </w:r>
            <w:proofErr w:type="spellEnd"/>
            <w:r>
              <w:t xml:space="preserve"> В.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Шутко</w:t>
            </w:r>
            <w:proofErr w:type="spellEnd"/>
            <w:r>
              <w:t xml:space="preserve"> Л. Г.,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326 кв. м. вул. Коцюбинського, 17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9893" w:wrap="notBeside" w:vAnchor="text" w:hAnchor="text" w:x="164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 w:rsidTr="00084987">
        <w:trPr>
          <w:trHeight w:val="65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084987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40"/>
            </w:pPr>
            <w:proofErr w:type="spellStart"/>
            <w:r>
              <w:t>Вачевська</w:t>
            </w:r>
            <w:proofErr w:type="spellEnd"/>
            <w:r>
              <w:t xml:space="preserve"> Н. В.,</w:t>
            </w:r>
            <w:r w:rsidR="00A14AAD">
              <w:t xml:space="preserve"> </w:t>
            </w:r>
            <w:r>
              <w:rPr>
                <w:lang w:val="uk-UA"/>
              </w:rPr>
              <w:t xml:space="preserve">*** </w:t>
            </w:r>
            <w:proofErr w:type="spellStart"/>
            <w:r w:rsidR="00A14AAD">
              <w:t>Мацьків</w:t>
            </w:r>
            <w:proofErr w:type="spellEnd"/>
            <w:r w:rsidR="00A14AAD">
              <w:t xml:space="preserve"> С. Л., </w:t>
            </w:r>
            <w:r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211 кв. м. вул. Франка, 234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Кіт О.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1175 кв. м. вул. Самбірська, 53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83" w:lineRule="exact"/>
              <w:ind w:left="140"/>
            </w:pPr>
            <w:r>
              <w:t xml:space="preserve">Урбан В.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798 кв. м. вул. Котляревського, 38/1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40"/>
            </w:pPr>
            <w:proofErr w:type="spellStart"/>
            <w:r>
              <w:t>Губіцька</w:t>
            </w:r>
            <w:proofErr w:type="spellEnd"/>
            <w:r>
              <w:t xml:space="preserve"> Л. М.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842 кв. м. вул. Самбірська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Гальчик</w:t>
            </w:r>
            <w:proofErr w:type="spellEnd"/>
            <w:r>
              <w:t xml:space="preserve"> В.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jc w:val="both"/>
            </w:pPr>
            <w:r>
              <w:t xml:space="preserve">Барановський А. С.,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600 кв. м. вул. </w:t>
            </w:r>
            <w:proofErr w:type="spellStart"/>
            <w:r>
              <w:t>Налиайка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Кобрій</w:t>
            </w:r>
            <w:proofErr w:type="spellEnd"/>
            <w:r>
              <w:t xml:space="preserve"> Г. І.,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Східна,3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Грицай М.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37 кв. м. вул. </w:t>
            </w:r>
            <w:proofErr w:type="spellStart"/>
            <w:r>
              <w:t>Жупна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буд. 16 для будівництва та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jc w:val="both"/>
            </w:pPr>
            <w:r>
              <w:t xml:space="preserve">Мазур Р. Т.,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971 кв. м. вул. Франка, 77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jc w:val="both"/>
            </w:pPr>
            <w:r>
              <w:t xml:space="preserve">Мазур Р. Т.,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Франка, 77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34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jc w:val="both"/>
            </w:pPr>
            <w:r>
              <w:t>Дум</w:t>
            </w:r>
            <w:proofErr w:type="gramStart"/>
            <w:r>
              <w:t>»я</w:t>
            </w:r>
            <w:proofErr w:type="gramEnd"/>
            <w:r>
              <w:t xml:space="preserve">к І.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Земельну ділянку площею 600 кв. 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989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9954F1" w:rsidRDefault="00A14AAD">
      <w:pPr>
        <w:pStyle w:val="24"/>
        <w:framePr w:w="96" w:h="230" w:wrap="notBeside" w:vAnchor="text" w:hAnchor="text" w:y="4458"/>
        <w:shd w:val="clear" w:color="auto" w:fill="auto"/>
        <w:spacing w:line="230" w:lineRule="exact"/>
      </w:pPr>
      <w:r>
        <w:t>6</w:t>
      </w:r>
    </w:p>
    <w:p w:rsidR="009954F1" w:rsidRDefault="009954F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954F1">
        <w:trPr>
          <w:trHeight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9954F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9954F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вул. Наливайка (К-10) для ОЖБ, </w:t>
            </w:r>
            <w:proofErr w:type="spellStart"/>
            <w:r>
              <w:t>уч</w:t>
            </w:r>
            <w:proofErr w:type="spellEnd"/>
            <w:r>
              <w:t>.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9954F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954F1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Pr="00084987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proofErr w:type="spellStart"/>
            <w:r>
              <w:t>Бринкалович</w:t>
            </w:r>
            <w:proofErr w:type="spellEnd"/>
            <w:r>
              <w:t xml:space="preserve"> В. О.,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вул. Котляревського, 35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Бернадович</w:t>
            </w:r>
            <w:proofErr w:type="spellEnd"/>
            <w:r>
              <w:t xml:space="preserve"> В.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450 кв. м. вул. Стуса, 141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Пирі</w:t>
            </w:r>
            <w:proofErr w:type="gramStart"/>
            <w:r>
              <w:t>г</w:t>
            </w:r>
            <w:proofErr w:type="gramEnd"/>
            <w:r>
              <w:t xml:space="preserve"> О. Я.,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700 кв. м. вул. Наливайка (К-10) для ОЖБ, </w:t>
            </w:r>
            <w:proofErr w:type="spellStart"/>
            <w:r>
              <w:t>уч</w:t>
            </w:r>
            <w:proofErr w:type="spellEnd"/>
            <w:r>
              <w:t>.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Марків Ю.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Котляревського, 74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Спанчак-Кіс</w:t>
            </w:r>
            <w:proofErr w:type="spellEnd"/>
            <w:r>
              <w:t xml:space="preserve"> Г. І.,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807 кв. м. вул. Самбірській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Шимелюк</w:t>
            </w:r>
            <w:proofErr w:type="spellEnd"/>
            <w:r>
              <w:t xml:space="preserve"> Л.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855 кв.м. Пров. Ільницького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Войтусишин</w:t>
            </w:r>
            <w:proofErr w:type="spellEnd"/>
            <w:r>
              <w:t xml:space="preserve"> З.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847 кв.м. Вул. Самбірська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9954F1" w:rsidRDefault="009954F1">
      <w:pPr>
        <w:rPr>
          <w:sz w:val="2"/>
          <w:szCs w:val="2"/>
        </w:rPr>
      </w:pPr>
    </w:p>
    <w:p w:rsidR="009954F1" w:rsidRDefault="00A14AAD">
      <w:pPr>
        <w:pStyle w:val="10"/>
        <w:keepNext/>
        <w:keepLines/>
        <w:shd w:val="clear" w:color="auto" w:fill="auto"/>
        <w:spacing w:after="0" w:line="270" w:lineRule="exact"/>
        <w:ind w:left="7160"/>
      </w:pPr>
      <w:bookmarkStart w:id="4" w:name="bookmark4"/>
      <w:r>
        <w:t>4. Різне</w:t>
      </w:r>
      <w:bookmarkEnd w:id="4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954F1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Ваврик</w:t>
            </w:r>
            <w:proofErr w:type="spellEnd"/>
            <w:r>
              <w:t xml:space="preserve"> К.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Про поді</w:t>
            </w:r>
            <w:proofErr w:type="gramStart"/>
            <w:r>
              <w:t>л</w:t>
            </w:r>
            <w:proofErr w:type="gramEnd"/>
            <w:r>
              <w:t xml:space="preserve"> земельної ділянки. Площею 65 кв. м. вул. П. Орлика, для обслуговування нежитлового приміщення на 2 ділянки </w:t>
            </w:r>
            <w:proofErr w:type="spellStart"/>
            <w:r>
              <w:t>площею</w:t>
            </w:r>
            <w:proofErr w:type="spellEnd"/>
            <w:r>
              <w:t xml:space="preserve"> по 32,5 кв.м.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58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81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8" w:lineRule="exact"/>
              <w:ind w:left="140"/>
            </w:pPr>
            <w:proofErr w:type="spellStart"/>
            <w:r>
              <w:t>Кукурудзяк</w:t>
            </w:r>
            <w:proofErr w:type="spellEnd"/>
            <w:r>
              <w:t xml:space="preserve"> Л. В., </w:t>
            </w:r>
            <w:proofErr w:type="spellStart"/>
            <w:r>
              <w:t>Ощипок</w:t>
            </w:r>
            <w:proofErr w:type="spellEnd"/>
            <w:r>
              <w:t xml:space="preserve"> А. Ю.,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№1118 від 30.03.2010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58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69" w:lineRule="exact"/>
              <w:ind w:left="140"/>
            </w:pPr>
            <w:proofErr w:type="spellStart"/>
            <w:r>
              <w:t>Болюк</w:t>
            </w:r>
            <w:proofErr w:type="spellEnd"/>
            <w:r>
              <w:t xml:space="preserve"> В. В., </w:t>
            </w:r>
            <w:proofErr w:type="spellStart"/>
            <w:r>
              <w:t>Болюк</w:t>
            </w:r>
            <w:proofErr w:type="spellEnd"/>
            <w:r>
              <w:t xml:space="preserve"> Н. В.,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 xml:space="preserve">Про скасування </w:t>
            </w:r>
            <w:proofErr w:type="gramStart"/>
            <w:r>
              <w:t>р</w:t>
            </w:r>
            <w:proofErr w:type="gramEnd"/>
            <w:r>
              <w:t>ішення сесії від 16 жовтня 2015 р.№1765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5870" w:wrap="notBeside" w:vAnchor="text" w:hAnchor="text" w:x="164" w:y="1"/>
              <w:shd w:val="clear" w:color="auto" w:fill="auto"/>
              <w:spacing w:before="0" w:after="0" w:line="240" w:lineRule="auto"/>
              <w:ind w:left="120"/>
            </w:pPr>
            <w:r>
              <w:t>До відома</w:t>
            </w:r>
          </w:p>
        </w:tc>
      </w:tr>
      <w:tr w:rsidR="009954F1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 xml:space="preserve">Мешканці буд №1. Вул. </w:t>
            </w:r>
            <w:proofErr w:type="spellStart"/>
            <w:r>
              <w:t>Крушельницької</w:t>
            </w:r>
            <w:proofErr w:type="spellEnd"/>
            <w:r>
              <w:t xml:space="preserve"> та Стрийської,83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8" w:lineRule="exact"/>
              <w:jc w:val="both"/>
            </w:pPr>
            <w:r>
              <w:t>Про призупинення приватизації земельної ділянки на вул. Стрийській, 61 ОСББ «Нова оселя»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5870" w:wrap="notBeside" w:vAnchor="text" w:hAnchor="text" w:x="164" w:y="1"/>
              <w:shd w:val="clear" w:color="auto" w:fill="auto"/>
              <w:spacing w:before="0" w:after="0" w:line="240" w:lineRule="auto"/>
              <w:ind w:left="120"/>
            </w:pPr>
            <w:r>
              <w:t>До відома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Скоропад</w:t>
            </w:r>
            <w:proofErr w:type="spellEnd"/>
            <w:r>
              <w:t xml:space="preserve"> О. В.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8" w:lineRule="exact"/>
              <w:jc w:val="both"/>
            </w:pPr>
            <w:r>
              <w:t xml:space="preserve">Про продовження терміну дії </w:t>
            </w:r>
            <w:proofErr w:type="gramStart"/>
            <w:r>
              <w:t>р</w:t>
            </w:r>
            <w:proofErr w:type="gramEnd"/>
            <w:r>
              <w:t>ішення №205 від 31.03.2016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5870" w:wrap="notBeside" w:vAnchor="text" w:hAnchor="text" w:x="164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9954F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>ПАТ «</w:t>
            </w:r>
            <w:proofErr w:type="spellStart"/>
            <w:r>
              <w:t>Львіобленерго</w:t>
            </w:r>
            <w:proofErr w:type="spellEnd"/>
            <w:r>
              <w:t xml:space="preserve">» (Р. </w:t>
            </w:r>
            <w:proofErr w:type="spellStart"/>
            <w:r>
              <w:t>Мірзаєв</w:t>
            </w:r>
            <w:proofErr w:type="spellEnd"/>
            <w:r>
              <w:t>»)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Про внесення змін до рішення від 07.11.2014 р. №1416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58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Лехкар</w:t>
            </w:r>
            <w:proofErr w:type="spellEnd"/>
            <w:r>
              <w:t xml:space="preserve"> І. М.,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перелік, що </w:t>
            </w:r>
            <w:proofErr w:type="gramStart"/>
            <w:r>
              <w:t>п</w:t>
            </w:r>
            <w:proofErr w:type="gramEnd"/>
            <w:r>
              <w:t xml:space="preserve">ідлягають продажу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1468 кв.м. вул. Фабрична, 38, для обслуговування нежитлової будівлі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58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9954F1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Дутко</w:t>
            </w:r>
            <w:proofErr w:type="spellEnd"/>
            <w:r>
              <w:t xml:space="preserve"> Г.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5870" w:wrap="notBeside" w:vAnchor="text" w:hAnchor="text" w:x="164" w:y="1"/>
              <w:shd w:val="clear" w:color="auto" w:fill="auto"/>
              <w:spacing w:line="240" w:lineRule="auto"/>
              <w:jc w:val="both"/>
            </w:pPr>
            <w:r>
              <w:t xml:space="preserve">Включення в перелік, що </w:t>
            </w:r>
            <w:proofErr w:type="gramStart"/>
            <w:r>
              <w:t>п</w:t>
            </w:r>
            <w:proofErr w:type="gramEnd"/>
            <w:r>
              <w:t>ідлягають продажу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5870" w:wrap="notBeside" w:vAnchor="text" w:hAnchor="text" w:x="164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</w:tbl>
    <w:p w:rsidR="009954F1" w:rsidRDefault="00A14AAD">
      <w:pPr>
        <w:pStyle w:val="24"/>
        <w:framePr w:w="96" w:h="230" w:wrap="notBeside" w:vAnchor="text" w:hAnchor="text" w:y="546"/>
        <w:shd w:val="clear" w:color="auto" w:fill="auto"/>
        <w:spacing w:line="230" w:lineRule="exact"/>
      </w:pPr>
      <w:r>
        <w:t>7</w:t>
      </w:r>
    </w:p>
    <w:p w:rsidR="009954F1" w:rsidRDefault="00A14AAD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9954F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9954F1">
            <w:pPr>
              <w:framePr w:w="14899" w:h="8659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9954F1">
            <w:pPr>
              <w:framePr w:w="14899" w:h="8659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29 кв.м. вул. П. Орлика, 20а,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9954F1">
            <w:pPr>
              <w:framePr w:w="14899" w:h="8659" w:wrap="notBeside" w:vAnchor="text" w:hAnchor="text" w:x="164" w:y="1"/>
              <w:rPr>
                <w:sz w:val="10"/>
                <w:szCs w:val="10"/>
              </w:rPr>
            </w:pP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Бермес</w:t>
            </w:r>
            <w:proofErr w:type="spellEnd"/>
            <w:r>
              <w:t xml:space="preserve"> Р. Л.,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</w:t>
            </w:r>
            <w:proofErr w:type="gramStart"/>
            <w:r>
              <w:t>р</w:t>
            </w:r>
            <w:proofErr w:type="gramEnd"/>
            <w:r>
              <w:t>ішення від 7 травня 2014 р. №1339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8659" w:wrap="notBeside" w:vAnchor="text" w:hAnchor="text" w:x="164" w:y="1"/>
              <w:shd w:val="clear" w:color="auto" w:fill="auto"/>
              <w:spacing w:before="0" w:after="0" w:line="240" w:lineRule="auto"/>
              <w:ind w:left="100"/>
            </w:pPr>
            <w:r>
              <w:t>На до вивчення</w:t>
            </w:r>
          </w:p>
        </w:tc>
      </w:tr>
      <w:tr w:rsidR="009954F1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ОСББ «Війтівська Гора, 179»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Про призупинення розгляду питання щодо виділення земельних ділянок під садівництво для ОСББ «Війт»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8659" w:wrap="notBeside" w:vAnchor="text" w:hAnchor="text" w:x="164" w:y="1"/>
              <w:shd w:val="clear" w:color="auto" w:fill="auto"/>
              <w:spacing w:before="0" w:after="0" w:line="274" w:lineRule="exact"/>
              <w:ind w:left="100"/>
            </w:pPr>
            <w:r>
              <w:t>До відома</w:t>
            </w:r>
          </w:p>
          <w:p w:rsidR="009954F1" w:rsidRDefault="00A14AAD">
            <w:pPr>
              <w:pStyle w:val="40"/>
              <w:framePr w:w="14899" w:h="8659" w:wrap="notBeside" w:vAnchor="text" w:hAnchor="text" w:x="164" w:y="1"/>
              <w:shd w:val="clear" w:color="auto" w:fill="auto"/>
              <w:spacing w:line="274" w:lineRule="exact"/>
              <w:ind w:left="100" w:firstLine="0"/>
            </w:pPr>
            <w:r>
              <w:t>(рекомендувати подати заяву на спірну комісію)</w:t>
            </w:r>
          </w:p>
        </w:tc>
      </w:tr>
      <w:tr w:rsidR="009954F1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78" w:lineRule="exact"/>
              <w:jc w:val="both"/>
            </w:pPr>
            <w:r>
              <w:t xml:space="preserve">Про припинення права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В. Великого та надати її в оренду ринку з правом передачі в суборенду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30"/>
              <w:framePr w:w="14899" w:h="8659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9954F1">
        <w:trPr>
          <w:trHeight w:val="24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Малицький</w:t>
            </w:r>
            <w:proofErr w:type="spellEnd"/>
            <w:r>
              <w:t xml:space="preserve"> В. О.,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Про надання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вул. П. Орлика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8659" w:wrap="notBeside" w:vAnchor="text" w:hAnchor="text" w:x="164" w:y="1"/>
              <w:shd w:val="clear" w:color="auto" w:fill="auto"/>
              <w:spacing w:before="0" w:after="0" w:line="274" w:lineRule="exact"/>
              <w:ind w:left="100"/>
            </w:pPr>
            <w:r>
              <w:t>На до вивчення</w:t>
            </w:r>
          </w:p>
          <w:p w:rsidR="009954F1" w:rsidRDefault="00A14AAD">
            <w:pPr>
              <w:pStyle w:val="40"/>
              <w:framePr w:w="14899" w:h="8659" w:wrap="notBeside" w:vAnchor="text" w:hAnchor="text" w:x="164" w:y="1"/>
              <w:shd w:val="clear" w:color="auto" w:fill="auto"/>
              <w:spacing w:line="274" w:lineRule="exact"/>
              <w:ind w:left="100" w:firstLine="0"/>
            </w:pPr>
            <w:r>
              <w:t>(отримати висновок та/або довідку з відділу містобудування та архітектури чи знаходиться дана земельна ділянка згідно генерального плану та плану Зонування міста Дрогобича у зоні озеленених територій загального користування (скверу)).</w:t>
            </w:r>
          </w:p>
        </w:tc>
      </w:tr>
      <w:tr w:rsidR="009954F1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Федуняк</w:t>
            </w:r>
            <w:proofErr w:type="spellEnd"/>
            <w:r>
              <w:t xml:space="preserve"> Н. Є.,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Про надання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на вул. П. Орлика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8659" w:wrap="notBeside" w:vAnchor="text" w:hAnchor="text" w:x="164" w:y="1"/>
              <w:shd w:val="clear" w:color="auto" w:fill="auto"/>
              <w:spacing w:before="0" w:after="0" w:line="274" w:lineRule="exact"/>
              <w:ind w:left="100"/>
            </w:pPr>
            <w:r>
              <w:t>На до вивчення</w:t>
            </w:r>
          </w:p>
          <w:p w:rsidR="009954F1" w:rsidRDefault="00A14AAD">
            <w:pPr>
              <w:pStyle w:val="40"/>
              <w:framePr w:w="14899" w:h="8659" w:wrap="notBeside" w:vAnchor="text" w:hAnchor="text" w:x="164" w:y="1"/>
              <w:shd w:val="clear" w:color="auto" w:fill="auto"/>
              <w:spacing w:line="274" w:lineRule="exact"/>
              <w:ind w:left="100" w:firstLine="0"/>
            </w:pPr>
            <w:r>
              <w:t>(із отриманням інформації зазначеної в п.4.12)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Про затвердження цільової програми по земельній реформі на 2017 рік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8659" w:wrap="notBeside" w:vAnchor="text" w:hAnchor="text" w:x="164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9954F1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Комісія з питань регулювання земельних відносин (О. Балог)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Про визначення дати звіту комісії за виконану роботу за 2016 рік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60"/>
              <w:framePr w:w="14899" w:h="8659" w:wrap="notBeside" w:vAnchor="text" w:hAnchor="text" w:x="164" w:y="1"/>
              <w:shd w:val="clear" w:color="auto" w:fill="auto"/>
              <w:spacing w:before="0" w:line="278" w:lineRule="exact"/>
              <w:ind w:left="100"/>
            </w:pPr>
            <w:r>
              <w:t>Визначено дату 24 січня 2017 року</w:t>
            </w:r>
          </w:p>
        </w:tc>
      </w:tr>
      <w:tr w:rsidR="009954F1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Білик О.О. , </w:t>
            </w:r>
            <w:r w:rsidR="0008498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a5"/>
              <w:framePr w:w="14899" w:h="8659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Звернення до Дрогобицької міської ради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4F1" w:rsidRDefault="00A14AAD">
            <w:pPr>
              <w:pStyle w:val="50"/>
              <w:framePr w:w="14899" w:h="8659" w:wrap="notBeside" w:vAnchor="text" w:hAnchor="text" w:x="164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</w:tbl>
    <w:p w:rsidR="009954F1" w:rsidRDefault="00A14AAD">
      <w:pPr>
        <w:pStyle w:val="a8"/>
        <w:framePr w:w="14362" w:h="826" w:wrap="notBeside" w:vAnchor="text" w:hAnchor="text" w:x="327" w:y="8662"/>
        <w:shd w:val="clear" w:color="auto" w:fill="auto"/>
      </w:pPr>
      <w:r>
        <w:t>Зауваження зі сторони представників комісії та присутніх осіб не надходило. Застереження від О. Балога в п.1.1. та М. Вітульської в п.п.</w:t>
      </w:r>
    </w:p>
    <w:p w:rsidR="009954F1" w:rsidRDefault="00A14AAD">
      <w:pPr>
        <w:pStyle w:val="a8"/>
        <w:framePr w:w="14362" w:h="826" w:wrap="notBeside" w:vAnchor="text" w:hAnchor="text" w:x="327" w:y="8662"/>
        <w:shd w:val="clear" w:color="auto" w:fill="auto"/>
      </w:pPr>
      <w:r>
        <w:t>2.33.;2.34, щодо конфлікту інтересів.</w:t>
      </w:r>
    </w:p>
    <w:p w:rsidR="009954F1" w:rsidRDefault="00A14AAD">
      <w:pPr>
        <w:pStyle w:val="a8"/>
        <w:framePr w:w="14362" w:h="826" w:wrap="notBeside" w:vAnchor="text" w:hAnchor="text" w:x="327" w:y="8662"/>
        <w:shd w:val="clear" w:color="auto" w:fill="auto"/>
      </w:pPr>
      <w:r>
        <w:t>Кожен листок підписаний головою та секретарем комісії.</w:t>
      </w:r>
    </w:p>
    <w:p w:rsidR="009954F1" w:rsidRDefault="00A14AAD">
      <w:pPr>
        <w:pStyle w:val="24"/>
        <w:framePr w:w="91" w:h="230" w:wrap="notBeside" w:vAnchor="text" w:hAnchor="text" w:y="5097"/>
        <w:shd w:val="clear" w:color="auto" w:fill="auto"/>
        <w:spacing w:line="230" w:lineRule="exact"/>
      </w:pPr>
      <w:r>
        <w:t>8</w:t>
      </w:r>
    </w:p>
    <w:p w:rsidR="009954F1" w:rsidRDefault="009954F1">
      <w:pPr>
        <w:rPr>
          <w:sz w:val="2"/>
          <w:szCs w:val="2"/>
        </w:rPr>
      </w:pPr>
    </w:p>
    <w:p w:rsidR="009954F1" w:rsidRDefault="00A14AAD">
      <w:pPr>
        <w:pStyle w:val="60"/>
        <w:framePr w:h="230" w:wrap="around" w:vAnchor="text" w:hAnchor="margin" w:x="9205" w:y="-20"/>
        <w:shd w:val="clear" w:color="auto" w:fill="auto"/>
        <w:spacing w:before="0" w:line="230" w:lineRule="exact"/>
        <w:ind w:left="100"/>
      </w:pPr>
      <w:r>
        <w:lastRenderedPageBreak/>
        <w:t>Балог О.Б.</w:t>
      </w:r>
    </w:p>
    <w:p w:rsidR="009954F1" w:rsidRDefault="00A14AAD">
      <w:pPr>
        <w:pStyle w:val="60"/>
        <w:framePr w:h="237" w:wrap="around" w:vAnchor="text" w:hAnchor="margin" w:x="9205" w:y="532"/>
        <w:shd w:val="clear" w:color="auto" w:fill="auto"/>
        <w:spacing w:before="0" w:line="23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9954F1" w:rsidRDefault="00A14AAD">
      <w:pPr>
        <w:pStyle w:val="60"/>
        <w:shd w:val="clear" w:color="auto" w:fill="auto"/>
        <w:spacing w:before="284" w:after="238" w:line="230" w:lineRule="exact"/>
      </w:pPr>
      <w:r>
        <w:t>Голова комісії:</w:t>
      </w:r>
    </w:p>
    <w:p w:rsidR="009954F1" w:rsidRDefault="00A14AAD">
      <w:pPr>
        <w:pStyle w:val="60"/>
        <w:shd w:val="clear" w:color="auto" w:fill="auto"/>
        <w:spacing w:before="0" w:line="230" w:lineRule="exact"/>
      </w:pPr>
      <w:r>
        <w:t>Секретар комісії:</w:t>
      </w:r>
    </w:p>
    <w:sectPr w:rsidR="009954F1" w:rsidSect="009954F1">
      <w:type w:val="continuous"/>
      <w:pgSz w:w="16837" w:h="11905" w:orient="landscape"/>
      <w:pgMar w:top="258" w:right="824" w:bottom="1054" w:left="7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5A" w:rsidRDefault="002B5B5A" w:rsidP="009954F1">
      <w:r>
        <w:separator/>
      </w:r>
    </w:p>
  </w:endnote>
  <w:endnote w:type="continuationSeparator" w:id="0">
    <w:p w:rsidR="002B5B5A" w:rsidRDefault="002B5B5A" w:rsidP="00995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5A" w:rsidRDefault="002B5B5A"/>
  </w:footnote>
  <w:footnote w:type="continuationSeparator" w:id="0">
    <w:p w:rsidR="002B5B5A" w:rsidRDefault="002B5B5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954F1"/>
    <w:rsid w:val="00084987"/>
    <w:rsid w:val="002B5B5A"/>
    <w:rsid w:val="003A53E2"/>
    <w:rsid w:val="005A0C4A"/>
    <w:rsid w:val="009954F1"/>
    <w:rsid w:val="00A14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54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54F1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Заголовок №2_"/>
    <w:basedOn w:val="a0"/>
    <w:link w:val="2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15pt">
    <w:name w:val="Основний текст (7) + 11;5 pt;Напівжирний"/>
    <w:basedOn w:val="7"/>
    <w:rsid w:val="009954F1"/>
    <w:rPr>
      <w:b/>
      <w:bCs/>
      <w:spacing w:val="0"/>
      <w:sz w:val="23"/>
      <w:szCs w:val="23"/>
    </w:rPr>
  </w:style>
  <w:style w:type="character" w:customStyle="1" w:styleId="7115pt0">
    <w:name w:val="Основний текст (7) + 11;5 pt;Напівжирний"/>
    <w:basedOn w:val="7"/>
    <w:rsid w:val="009954F1"/>
    <w:rPr>
      <w:b/>
      <w:bCs/>
      <w:spacing w:val="0"/>
      <w:sz w:val="23"/>
      <w:szCs w:val="23"/>
      <w:u w:val="single"/>
    </w:rPr>
  </w:style>
  <w:style w:type="character" w:customStyle="1" w:styleId="612pt">
    <w:name w:val="Основний текст (6) + 12 pt;Не напівжирний"/>
    <w:basedOn w:val="6"/>
    <w:rsid w:val="009954F1"/>
    <w:rPr>
      <w:b/>
      <w:bCs/>
      <w:spacing w:val="0"/>
      <w:sz w:val="24"/>
      <w:szCs w:val="24"/>
    </w:rPr>
  </w:style>
  <w:style w:type="character" w:customStyle="1" w:styleId="61">
    <w:name w:val="Основний текст (6)"/>
    <w:basedOn w:val="6"/>
    <w:rsid w:val="009954F1"/>
    <w:rPr>
      <w:u w:val="single"/>
    </w:rPr>
  </w:style>
  <w:style w:type="character" w:customStyle="1" w:styleId="a4">
    <w:name w:val="Основний текст_"/>
    <w:basedOn w:val="a0"/>
    <w:link w:val="a5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9954F1"/>
    <w:rPr>
      <w:b/>
      <w:bCs/>
      <w:spacing w:val="0"/>
    </w:rPr>
  </w:style>
  <w:style w:type="character" w:customStyle="1" w:styleId="12pt">
    <w:name w:val="Основний текст + 12 pt"/>
    <w:basedOn w:val="a4"/>
    <w:rsid w:val="009954F1"/>
    <w:rPr>
      <w:spacing w:val="0"/>
      <w:sz w:val="24"/>
      <w:szCs w:val="24"/>
    </w:rPr>
  </w:style>
  <w:style w:type="character" w:customStyle="1" w:styleId="21">
    <w:name w:val="Основний текст (2)_"/>
    <w:basedOn w:val="a0"/>
    <w:link w:val="22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ий текст (4)_"/>
    <w:basedOn w:val="a0"/>
    <w:link w:val="4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ий текст (4) + Не курсив"/>
    <w:basedOn w:val="4"/>
    <w:rsid w:val="009954F1"/>
    <w:rPr>
      <w:i/>
      <w:iCs/>
      <w:spacing w:val="0"/>
    </w:rPr>
  </w:style>
  <w:style w:type="character" w:customStyle="1" w:styleId="1">
    <w:name w:val="Заголовок №1_"/>
    <w:basedOn w:val="a0"/>
    <w:link w:val="1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">
    <w:name w:val="Основний текст + 13;5 pt;Напівжирний"/>
    <w:basedOn w:val="a4"/>
    <w:rsid w:val="009954F1"/>
    <w:rPr>
      <w:b/>
      <w:bCs/>
      <w:spacing w:val="0"/>
      <w:sz w:val="27"/>
      <w:szCs w:val="27"/>
    </w:rPr>
  </w:style>
  <w:style w:type="character" w:customStyle="1" w:styleId="23">
    <w:name w:val="Підпис до таблиці (2)_"/>
    <w:basedOn w:val="a0"/>
    <w:link w:val="24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2">
    <w:name w:val="Основний текст (4) + Напівжирний;Не курсив"/>
    <w:basedOn w:val="4"/>
    <w:rsid w:val="009954F1"/>
    <w:rPr>
      <w:b/>
      <w:bCs/>
      <w:i/>
      <w:iCs/>
      <w:spacing w:val="0"/>
    </w:rPr>
  </w:style>
  <w:style w:type="character" w:customStyle="1" w:styleId="4135pt">
    <w:name w:val="Основний текст (4) + 13;5 pt;Напівжирний;Не курсив"/>
    <w:basedOn w:val="4"/>
    <w:rsid w:val="009954F1"/>
    <w:rPr>
      <w:b/>
      <w:bCs/>
      <w:i/>
      <w:iCs/>
      <w:spacing w:val="0"/>
      <w:sz w:val="27"/>
      <w:szCs w:val="27"/>
    </w:rPr>
  </w:style>
  <w:style w:type="character" w:customStyle="1" w:styleId="135pt0">
    <w:name w:val="Основний текст + 13;5 pt;Напівжирний"/>
    <w:basedOn w:val="a4"/>
    <w:rsid w:val="009954F1"/>
    <w:rPr>
      <w:b/>
      <w:bCs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Підпис до таблиці_"/>
    <w:basedOn w:val="a0"/>
    <w:link w:val="a8"/>
    <w:rsid w:val="009954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60">
    <w:name w:val="Основний текст (6)"/>
    <w:basedOn w:val="a"/>
    <w:link w:val="6"/>
    <w:rsid w:val="009954F1"/>
    <w:pPr>
      <w:shd w:val="clear" w:color="auto" w:fill="FFFFFF"/>
      <w:spacing w:before="360" w:line="480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Заголовок №2"/>
    <w:basedOn w:val="a"/>
    <w:link w:val="2"/>
    <w:rsid w:val="009954F1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9954F1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9954F1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9954F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ий текст (2)"/>
    <w:basedOn w:val="a"/>
    <w:link w:val="21"/>
    <w:rsid w:val="009954F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9954F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ий текст (4)"/>
    <w:basedOn w:val="a"/>
    <w:link w:val="4"/>
    <w:rsid w:val="009954F1"/>
    <w:pPr>
      <w:shd w:val="clear" w:color="auto" w:fill="FFFFFF"/>
      <w:spacing w:line="278" w:lineRule="exact"/>
      <w:ind w:hanging="34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9954F1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4">
    <w:name w:val="Підпис до таблиці (2)"/>
    <w:basedOn w:val="a"/>
    <w:link w:val="23"/>
    <w:rsid w:val="009954F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9954F1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90">
    <w:name w:val="Основний текст (9)"/>
    <w:basedOn w:val="a"/>
    <w:link w:val="9"/>
    <w:rsid w:val="009954F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ідпис до таблиці"/>
    <w:basedOn w:val="a"/>
    <w:link w:val="a7"/>
    <w:rsid w:val="009954F1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2250</Words>
  <Characters>12827</Characters>
  <Application>Microsoft Office Word</Application>
  <DocSecurity>0</DocSecurity>
  <Lines>106</Lines>
  <Paragraphs>30</Paragraphs>
  <ScaleCrop>false</ScaleCrop>
  <Company>DMR</Company>
  <LinksUpToDate>false</LinksUpToDate>
  <CharactersWithSpaces>15047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2024-09-18T06:52:00Z</dcterms:created>
  <dcterms:modified xsi:type="dcterms:W3CDTF">2024-09-18T07:15:00Z</dcterms:modified>
</cp:coreProperties>
</file>