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E5" w:rsidRPr="007A294D" w:rsidRDefault="00B631E5" w:rsidP="00B631E5">
      <w:pPr>
        <w:spacing w:after="0" w:line="204" w:lineRule="atLeast"/>
        <w:ind w:left="43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7A294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Протокол № 54</w:t>
      </w:r>
    </w:p>
    <w:p w:rsidR="002445F1" w:rsidRPr="002445F1" w:rsidRDefault="002445F1" w:rsidP="00B631E5">
      <w:pPr>
        <w:spacing w:after="0" w:line="204" w:lineRule="atLeast"/>
        <w:ind w:left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631E5" w:rsidRPr="002445F1" w:rsidRDefault="002445F1" w:rsidP="002445F1">
      <w:pPr>
        <w:spacing w:after="0" w:line="204" w:lineRule="atLeast"/>
        <w:ind w:left="4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спільного засідання</w:t>
      </w:r>
    </w:p>
    <w:p w:rsidR="002250D0" w:rsidRPr="002445F1" w:rsidRDefault="00B631E5" w:rsidP="002445F1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постійної комісії ради з питань освіти, культури, молодіжної політики, сім’ї і спорту </w:t>
      </w:r>
    </w:p>
    <w:p w:rsidR="00B631E5" w:rsidRPr="002445F1" w:rsidRDefault="00B631E5" w:rsidP="002445F1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2250D0"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45F1">
        <w:rPr>
          <w:rFonts w:ascii="Times New Roman" w:eastAsia="Times New Roman" w:hAnsi="Times New Roman" w:cs="Times New Roman"/>
          <w:color w:val="234161"/>
          <w:sz w:val="28"/>
          <w:szCs w:val="28"/>
          <w:lang w:val="uk-UA" w:eastAsia="ru-RU"/>
        </w:rPr>
        <w:t>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B631E5" w:rsidRPr="002445F1" w:rsidRDefault="00B631E5" w:rsidP="002445F1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631E5" w:rsidRPr="007A294D" w:rsidRDefault="00B631E5" w:rsidP="002445F1">
      <w:pPr>
        <w:spacing w:after="0" w:line="20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 04 червня 2024 р.</w:t>
      </w:r>
    </w:p>
    <w:p w:rsidR="00B631E5" w:rsidRPr="002445F1" w:rsidRDefault="00B631E5" w:rsidP="002445F1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631E5" w:rsidRPr="002445F1" w:rsidRDefault="00B631E5" w:rsidP="002445F1">
      <w:pPr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Присутні:</w:t>
      </w: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 постійної комісії </w:t>
      </w:r>
      <w:r w:rsidR="002445F1"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з питань освіти, культури, молодіжної політики, сім’ї і спорту 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Роман Грицай</w:t>
      </w:r>
    </w:p>
    <w:p w:rsidR="00B631E5" w:rsidRPr="002445F1" w:rsidRDefault="00B631E5" w:rsidP="002445F1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Члени комісії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Наталія Мичуда, Марія Стецик, Ігор Стечкевич, Наталія Беднарчик, Ганна Іваночко.</w:t>
      </w:r>
    </w:p>
    <w:p w:rsidR="00B631E5" w:rsidRPr="002445F1" w:rsidRDefault="00B631E5" w:rsidP="002445F1">
      <w:pPr>
        <w:spacing w:after="16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Відсутні: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Ярослав Регей</w:t>
      </w:r>
    </w:p>
    <w:p w:rsidR="005C341B" w:rsidRPr="002445F1" w:rsidRDefault="00B631E5" w:rsidP="005C341B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Запрошені</w:t>
      </w:r>
      <w:r w:rsidRPr="002445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: </w:t>
      </w:r>
      <w:r w:rsidR="002445F1" w:rsidRPr="002445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Марія </w:t>
      </w:r>
      <w:proofErr w:type="spellStart"/>
      <w:r w:rsidRPr="002445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Сенців</w:t>
      </w:r>
      <w:proofErr w:type="spellEnd"/>
      <w:r w:rsidRPr="002445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– начальник відділу претензійно – позовної роботи</w:t>
      </w:r>
      <w:r w:rsidR="002445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управління правового забезпечення, </w:t>
      </w:r>
      <w:r w:rsidR="002445F1"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Євгенія Сорокіна – головний спеціаліст відділу освіти</w:t>
      </w:r>
      <w:r w:rsidR="005C3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5C341B" w:rsidRPr="002445F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Андрій Заблоцький </w:t>
      </w:r>
      <w:r w:rsidR="005C341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</w:t>
      </w:r>
      <w:r w:rsidR="005C341B" w:rsidRPr="002445F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</w:t>
      </w:r>
      <w:r w:rsidR="005C341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г</w:t>
      </w:r>
      <w:r w:rsidR="005C341B" w:rsidRPr="002445F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оловний спеціаліст з питань виховної роботи та позашкільної освіти.</w:t>
      </w:r>
    </w:p>
    <w:p w:rsidR="00B631E5" w:rsidRDefault="005C341B" w:rsidP="002445F1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представники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агогічного 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колективу ліцею №7.</w:t>
      </w:r>
    </w:p>
    <w:p w:rsidR="005C341B" w:rsidRPr="002445F1" w:rsidRDefault="005C341B" w:rsidP="002445F1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631E5" w:rsidRDefault="00B631E5" w:rsidP="002445F1">
      <w:pPr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2445F1" w:rsidRPr="002445F1" w:rsidRDefault="002445F1" w:rsidP="002445F1">
      <w:pPr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    Про затвердження Статутів закладів загальної середньої освіти</w:t>
      </w:r>
    </w:p>
    <w:p w:rsidR="002445F1" w:rsidRPr="002445F1" w:rsidRDefault="002445F1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редакції.</w:t>
      </w:r>
    </w:p>
    <w:p w:rsidR="00616DF2" w:rsidRPr="002445F1" w:rsidRDefault="00616DF2" w:rsidP="00616DF2">
      <w:pPr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     Про зміну назви, типу та затвердження нової редакції Статуту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закладів освіти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16DF2" w:rsidRPr="002445F1" w:rsidRDefault="00616DF2" w:rsidP="00616DF2">
      <w:pPr>
        <w:spacing w:after="0" w:line="20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     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 змін до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Дрогобицької міської ради «Про персональні стипендії міського голови в галузі  освіти та культури для обдарованих дітей на 2024рік»</w:t>
      </w:r>
    </w:p>
    <w:p w:rsidR="002445F1" w:rsidRPr="002445F1" w:rsidRDefault="002445F1" w:rsidP="002445F1">
      <w:pPr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6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1.  </w:t>
      </w:r>
      <w:r w:rsidR="00616DF2" w:rsidRPr="00616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Про затвердження Статутів закладів загальної середньої освіти</w:t>
      </w:r>
      <w:r w:rsidR="00616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редакції.</w:t>
      </w: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6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 </w:t>
      </w:r>
      <w:r w:rsidR="00616DF2"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Євгенія 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Сорокіна – головний спеціаліст відділу освіти.</w:t>
      </w: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процесі обговорення виступили представники </w:t>
      </w:r>
      <w:proofErr w:type="spellStart"/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педколективу</w:t>
      </w:r>
      <w:proofErr w:type="spellEnd"/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ліцею №7.</w:t>
      </w:r>
    </w:p>
    <w:p w:rsidR="00616DF2" w:rsidRPr="00616DF2" w:rsidRDefault="00B631E5" w:rsidP="0061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Вирішили:</w:t>
      </w:r>
      <w:r w:rsidRPr="00616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616DF2" w:rsidRPr="00616DF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616DF2" w:rsidRPr="00616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DF2" w:rsidRPr="00616D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16DF2" w:rsidRPr="00616D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6DF2" w:rsidRPr="00616DF2">
        <w:rPr>
          <w:rFonts w:ascii="Times New Roman" w:hAnsi="Times New Roman" w:cs="Times New Roman"/>
          <w:sz w:val="28"/>
          <w:szCs w:val="28"/>
        </w:rPr>
        <w:t>доопрацювати</w:t>
      </w:r>
      <w:proofErr w:type="spellEnd"/>
      <w:r w:rsidR="00616DF2" w:rsidRPr="00616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DF2" w:rsidRPr="00616DF2">
        <w:rPr>
          <w:rFonts w:ascii="Times New Roman" w:hAnsi="Times New Roman" w:cs="Times New Roman"/>
          <w:sz w:val="28"/>
          <w:szCs w:val="28"/>
        </w:rPr>
        <w:t>Статути</w:t>
      </w:r>
      <w:proofErr w:type="spellEnd"/>
      <w:r w:rsidR="00616DF2" w:rsidRPr="00616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6DF2" w:rsidRPr="00616DF2">
        <w:rPr>
          <w:rFonts w:ascii="Times New Roman" w:hAnsi="Times New Roman" w:cs="Times New Roman"/>
          <w:sz w:val="28"/>
          <w:szCs w:val="28"/>
        </w:rPr>
        <w:t>врахувавши</w:t>
      </w:r>
      <w:proofErr w:type="spellEnd"/>
      <w:r w:rsidR="00616DF2" w:rsidRPr="00616DF2">
        <w:rPr>
          <w:rFonts w:ascii="Times New Roman" w:hAnsi="Times New Roman" w:cs="Times New Roman"/>
          <w:sz w:val="28"/>
          <w:szCs w:val="28"/>
        </w:rPr>
        <w:t xml:space="preserve"> поправки </w:t>
      </w:r>
      <w:proofErr w:type="spellStart"/>
      <w:r w:rsidR="00616DF2" w:rsidRPr="00616DF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616DF2" w:rsidRPr="00616DF2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="00616DF2" w:rsidRPr="00616DF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616DF2" w:rsidRPr="00616DF2">
        <w:rPr>
          <w:rFonts w:ascii="Times New Roman" w:hAnsi="Times New Roman" w:cs="Times New Roman"/>
          <w:sz w:val="28"/>
          <w:szCs w:val="28"/>
        </w:rPr>
        <w:t>.</w:t>
      </w:r>
    </w:p>
    <w:p w:rsidR="00B631E5" w:rsidRPr="002445F1" w:rsidRDefault="00B631E5" w:rsidP="00616DF2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 w:rsidR="005C3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2.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C341B"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Про зміну назви, типу та затвердження нової редакції Статуту </w:t>
      </w:r>
      <w:r w:rsid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закладів освіти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5C341B" w:rsidRPr="002445F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Андрій Заблоцький </w:t>
      </w:r>
      <w:r w:rsidR="005C341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- г</w:t>
      </w:r>
      <w:r w:rsidRPr="002445F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оловний спеціаліст з питань виховної роботи та позашкільної освіти .</w:t>
      </w: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</w:t>
      </w:r>
      <w:r w:rsidR="005C3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-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:rsidR="00B631E5" w:rsidRPr="002445F1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B631E5" w:rsidRDefault="00B631E5" w:rsidP="005C341B">
      <w:pPr>
        <w:spacing w:after="0" w:line="204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5C341B" w:rsidRPr="002445F1" w:rsidRDefault="005C341B" w:rsidP="005C341B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41B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</w:t>
      </w:r>
      <w:r w:rsidRPr="002445F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: рекомендувати раді.</w:t>
      </w:r>
    </w:p>
    <w:p w:rsidR="005C341B" w:rsidRPr="002445F1" w:rsidRDefault="005C341B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631E5" w:rsidRPr="002445F1" w:rsidRDefault="00B631E5" w:rsidP="002445F1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="005C341B" w:rsidRPr="005C34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СЛУХАЛИ:</w:t>
      </w:r>
      <w:r w:rsidR="005C34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Про </w:t>
      </w:r>
      <w:r w:rsidR="00616D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внесення змін до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Програми Дрогобицької міської ради «Про персональні стипендії міського голови в галузі  освіти та культури для обдарованих дітей на 2024рік»</w:t>
      </w:r>
    </w:p>
    <w:p w:rsidR="00B631E5" w:rsidRPr="002445F1" w:rsidRDefault="00B631E5" w:rsidP="007A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начальник відділу освіти</w:t>
      </w:r>
    </w:p>
    <w:p w:rsidR="00B631E5" w:rsidRPr="002445F1" w:rsidRDefault="00B631E5" w:rsidP="007A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</w:t>
      </w:r>
      <w:r w:rsidR="007A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B631E5" w:rsidRPr="002445F1" w:rsidRDefault="00B631E5" w:rsidP="007A294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Беднарчик Наталія - за</w:t>
      </w:r>
    </w:p>
    <w:p w:rsidR="00B631E5" w:rsidRPr="002445F1" w:rsidRDefault="00B631E5" w:rsidP="007A294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Мичуда – за</w:t>
      </w:r>
    </w:p>
    <w:p w:rsidR="00B631E5" w:rsidRPr="002445F1" w:rsidRDefault="00B631E5" w:rsidP="007A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</w:t>
      </w:r>
      <w:r w:rsidR="007A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– за</w:t>
      </w:r>
    </w:p>
    <w:p w:rsidR="00B631E5" w:rsidRPr="002445F1" w:rsidRDefault="00B631E5" w:rsidP="007A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 </w:t>
      </w:r>
      <w:r w:rsidR="007A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:rsidR="00B631E5" w:rsidRPr="002445F1" w:rsidRDefault="00B631E5" w:rsidP="007A294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7A294D" w:rsidRPr="002445F1" w:rsidRDefault="00B631E5" w:rsidP="007A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A294D" w:rsidRPr="007A294D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 xml:space="preserve">Вирішили: </w:t>
      </w:r>
      <w:r w:rsidR="007A294D" w:rsidRPr="002445F1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рекомендувати раді.</w:t>
      </w:r>
    </w:p>
    <w:p w:rsidR="00B631E5" w:rsidRDefault="00B631E5" w:rsidP="002445F1">
      <w:pPr>
        <w:spacing w:after="16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294D" w:rsidRDefault="007A294D" w:rsidP="002445F1">
      <w:pPr>
        <w:spacing w:after="16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294D" w:rsidRPr="002445F1" w:rsidRDefault="007A294D" w:rsidP="002445F1">
      <w:pPr>
        <w:spacing w:after="16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631E5" w:rsidRDefault="00B631E5" w:rsidP="002445F1">
      <w:pPr>
        <w:spacing w:line="20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Голова комісії                                 </w:t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Роман Грицай</w:t>
      </w:r>
    </w:p>
    <w:p w:rsidR="007A294D" w:rsidRDefault="007A294D" w:rsidP="002445F1">
      <w:pPr>
        <w:spacing w:line="20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A294D" w:rsidRPr="007A294D" w:rsidRDefault="007A294D" w:rsidP="002445F1">
      <w:pPr>
        <w:spacing w:line="20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631E5" w:rsidRPr="007A294D" w:rsidRDefault="00B631E5" w:rsidP="00244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комісії                         </w:t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Наталія Беднарчик</w:t>
      </w:r>
    </w:p>
    <w:p w:rsidR="00B631E5" w:rsidRPr="007A294D" w:rsidRDefault="00B631E5" w:rsidP="00244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A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</w:p>
    <w:p w:rsidR="00B631E5" w:rsidRPr="002445F1" w:rsidRDefault="00B631E5" w:rsidP="00244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631E5" w:rsidRPr="002445F1" w:rsidRDefault="00B631E5" w:rsidP="002445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631E5" w:rsidRPr="002445F1" w:rsidRDefault="00B631E5" w:rsidP="00B631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45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sectPr w:rsidR="00B631E5" w:rsidRPr="002445F1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774F"/>
    <w:rsid w:val="00061657"/>
    <w:rsid w:val="00085665"/>
    <w:rsid w:val="000A42C1"/>
    <w:rsid w:val="0010774F"/>
    <w:rsid w:val="001D6943"/>
    <w:rsid w:val="001E6ED1"/>
    <w:rsid w:val="002250D0"/>
    <w:rsid w:val="002445F1"/>
    <w:rsid w:val="0025711E"/>
    <w:rsid w:val="00286125"/>
    <w:rsid w:val="004156D3"/>
    <w:rsid w:val="005C341B"/>
    <w:rsid w:val="0060157C"/>
    <w:rsid w:val="00616DF2"/>
    <w:rsid w:val="0062394E"/>
    <w:rsid w:val="006A3DBE"/>
    <w:rsid w:val="007A294D"/>
    <w:rsid w:val="00883A7C"/>
    <w:rsid w:val="008840DB"/>
    <w:rsid w:val="009006C1"/>
    <w:rsid w:val="00926F3B"/>
    <w:rsid w:val="00A9081E"/>
    <w:rsid w:val="00AD2E23"/>
    <w:rsid w:val="00B11991"/>
    <w:rsid w:val="00B631E5"/>
    <w:rsid w:val="00BB2D4F"/>
    <w:rsid w:val="00D317F7"/>
    <w:rsid w:val="00D7186D"/>
    <w:rsid w:val="00DF2DB5"/>
    <w:rsid w:val="00F45264"/>
    <w:rsid w:val="00F73F2A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4F"/>
  </w:style>
  <w:style w:type="paragraph" w:styleId="1">
    <w:name w:val="heading 1"/>
    <w:basedOn w:val="a"/>
    <w:link w:val="10"/>
    <w:uiPriority w:val="9"/>
    <w:qFormat/>
    <w:rsid w:val="00B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6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mail-msolistparagraph">
    <w:name w:val="gmail-msolistparagraph"/>
    <w:basedOn w:val="a"/>
    <w:rsid w:val="00B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2024-06-26T11:43:00Z</cp:lastPrinted>
  <dcterms:created xsi:type="dcterms:W3CDTF">2024-04-26T07:38:00Z</dcterms:created>
  <dcterms:modified xsi:type="dcterms:W3CDTF">2024-06-26T11:43:00Z</dcterms:modified>
</cp:coreProperties>
</file>