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Pr="00446568" w:rsidRDefault="00F1132D" w:rsidP="00EA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66</w:t>
      </w:r>
    </w:p>
    <w:p w:rsidR="00EA24F6" w:rsidRPr="00446568" w:rsidRDefault="00EA24F6" w:rsidP="00EA24F6">
      <w:pPr>
        <w:rPr>
          <w:sz w:val="28"/>
          <w:szCs w:val="28"/>
        </w:rPr>
      </w:pPr>
    </w:p>
    <w:p w:rsidR="00EA24F6" w:rsidRPr="00446568" w:rsidRDefault="00EA24F6" w:rsidP="00EA24F6">
      <w:pPr>
        <w:jc w:val="center"/>
        <w:rPr>
          <w:sz w:val="28"/>
          <w:szCs w:val="28"/>
        </w:rPr>
      </w:pPr>
      <w:r w:rsidRPr="00446568"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               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                   </w:t>
      </w:r>
      <w:r w:rsidR="001024DB" w:rsidRPr="00446568">
        <w:rPr>
          <w:sz w:val="28"/>
          <w:szCs w:val="28"/>
        </w:rPr>
        <w:t xml:space="preserve">                          </w:t>
      </w:r>
      <w:r w:rsidR="00FF1657" w:rsidRPr="00446568">
        <w:rPr>
          <w:sz w:val="28"/>
          <w:szCs w:val="28"/>
        </w:rPr>
        <w:t xml:space="preserve">   </w:t>
      </w:r>
      <w:r w:rsidRPr="00446568">
        <w:rPr>
          <w:sz w:val="28"/>
          <w:szCs w:val="28"/>
        </w:rPr>
        <w:t xml:space="preserve">    від «</w:t>
      </w:r>
      <w:r w:rsidR="00F1132D">
        <w:rPr>
          <w:sz w:val="28"/>
          <w:szCs w:val="28"/>
        </w:rPr>
        <w:t>20</w:t>
      </w:r>
      <w:r w:rsidRPr="00446568">
        <w:rPr>
          <w:sz w:val="28"/>
          <w:szCs w:val="28"/>
        </w:rPr>
        <w:t xml:space="preserve">» </w:t>
      </w:r>
      <w:r w:rsidR="00E40763">
        <w:rPr>
          <w:sz w:val="28"/>
          <w:szCs w:val="28"/>
        </w:rPr>
        <w:t xml:space="preserve"> лютого</w:t>
      </w:r>
      <w:r w:rsidR="00EB5F05" w:rsidRPr="00446568">
        <w:rPr>
          <w:sz w:val="28"/>
          <w:szCs w:val="28"/>
        </w:rPr>
        <w:t xml:space="preserve"> 2024</w:t>
      </w:r>
      <w:r w:rsidRPr="00446568">
        <w:rPr>
          <w:sz w:val="28"/>
          <w:szCs w:val="28"/>
        </w:rPr>
        <w:t xml:space="preserve"> р.</w:t>
      </w:r>
    </w:p>
    <w:p w:rsidR="00EA24F6" w:rsidRPr="00446568" w:rsidRDefault="00EA24F6" w:rsidP="00EA24F6">
      <w:pPr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ПРИСУТНІ:</w:t>
      </w:r>
    </w:p>
    <w:p w:rsidR="00EA24F6" w:rsidRPr="00446568" w:rsidRDefault="00EA24F6" w:rsidP="00EA24F6">
      <w:pPr>
        <w:rPr>
          <w:b/>
          <w:sz w:val="28"/>
          <w:szCs w:val="28"/>
        </w:rPr>
      </w:pPr>
      <w:r w:rsidRPr="00446568">
        <w:rPr>
          <w:sz w:val="28"/>
          <w:szCs w:val="28"/>
        </w:rPr>
        <w:t>Голова постійної комісії  Роман Шагала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Секретар комісії  </w:t>
      </w:r>
    </w:p>
    <w:p w:rsidR="00EA24F6" w:rsidRPr="00446568" w:rsidRDefault="00EA24F6" w:rsidP="00EA24F6">
      <w:pPr>
        <w:rPr>
          <w:sz w:val="28"/>
          <w:szCs w:val="28"/>
        </w:rPr>
      </w:pPr>
      <w:r w:rsidRPr="00446568">
        <w:rPr>
          <w:b/>
          <w:sz w:val="28"/>
          <w:szCs w:val="28"/>
        </w:rPr>
        <w:t>Члени комісії</w:t>
      </w:r>
      <w:r w:rsidRPr="00446568">
        <w:rPr>
          <w:sz w:val="28"/>
          <w:szCs w:val="28"/>
        </w:rPr>
        <w:t>:</w:t>
      </w:r>
      <w:r w:rsidR="008E7FD9" w:rsidRPr="00446568">
        <w:rPr>
          <w:sz w:val="28"/>
          <w:szCs w:val="28"/>
        </w:rPr>
        <w:t xml:space="preserve"> Богдан Звір</w:t>
      </w:r>
      <w:r w:rsidRPr="00446568">
        <w:rPr>
          <w:sz w:val="28"/>
          <w:szCs w:val="28"/>
        </w:rPr>
        <w:t xml:space="preserve">, </w:t>
      </w:r>
      <w:r w:rsidR="00D03348" w:rsidRPr="00446568">
        <w:rPr>
          <w:sz w:val="28"/>
          <w:szCs w:val="28"/>
        </w:rPr>
        <w:t>Олег Майданюк</w:t>
      </w:r>
      <w:r w:rsidR="00F7618C" w:rsidRPr="00446568">
        <w:rPr>
          <w:sz w:val="28"/>
          <w:szCs w:val="28"/>
        </w:rPr>
        <w:t xml:space="preserve"> </w:t>
      </w:r>
    </w:p>
    <w:p w:rsidR="00EA24F6" w:rsidRDefault="00EA24F6" w:rsidP="00EA24F6">
      <w:pPr>
        <w:rPr>
          <w:sz w:val="28"/>
          <w:szCs w:val="28"/>
        </w:rPr>
      </w:pPr>
      <w:r w:rsidRPr="00446568">
        <w:rPr>
          <w:b/>
          <w:sz w:val="28"/>
          <w:szCs w:val="28"/>
        </w:rPr>
        <w:t>Відсутні:</w:t>
      </w:r>
      <w:r w:rsidR="00C97C2E" w:rsidRPr="00C97C2E">
        <w:rPr>
          <w:sz w:val="28"/>
          <w:szCs w:val="28"/>
        </w:rPr>
        <w:t xml:space="preserve"> </w:t>
      </w:r>
      <w:r w:rsidR="00C97C2E" w:rsidRPr="00446568">
        <w:rPr>
          <w:sz w:val="28"/>
          <w:szCs w:val="28"/>
        </w:rPr>
        <w:t>Андрій Петруняк</w:t>
      </w:r>
      <w:r w:rsidR="00D03348" w:rsidRPr="00446568">
        <w:rPr>
          <w:sz w:val="28"/>
          <w:szCs w:val="28"/>
        </w:rPr>
        <w:t xml:space="preserve"> </w:t>
      </w:r>
    </w:p>
    <w:p w:rsidR="00415146" w:rsidRPr="00446568" w:rsidRDefault="00415146" w:rsidP="00EA24F6">
      <w:pPr>
        <w:rPr>
          <w:sz w:val="28"/>
          <w:szCs w:val="28"/>
        </w:rPr>
      </w:pPr>
    </w:p>
    <w:p w:rsidR="00C61F61" w:rsidRPr="00446568" w:rsidRDefault="00EA24F6" w:rsidP="008E7FD9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Запрошені</w:t>
      </w:r>
      <w:r w:rsidR="002231D7" w:rsidRPr="00446568">
        <w:rPr>
          <w:b/>
          <w:sz w:val="28"/>
          <w:szCs w:val="28"/>
        </w:rPr>
        <w:t>:</w:t>
      </w:r>
      <w:r w:rsidR="003530D5" w:rsidRPr="00446568">
        <w:rPr>
          <w:b/>
          <w:sz w:val="28"/>
          <w:szCs w:val="28"/>
        </w:rPr>
        <w:t xml:space="preserve"> </w:t>
      </w:r>
      <w:r w:rsidR="00F1132D">
        <w:rPr>
          <w:sz w:val="28"/>
          <w:szCs w:val="28"/>
        </w:rPr>
        <w:t xml:space="preserve">Андрій Паутинка - директор департаменту міського господарства, Олександр </w:t>
      </w:r>
      <w:proofErr w:type="spellStart"/>
      <w:r w:rsidR="00F1132D">
        <w:rPr>
          <w:sz w:val="28"/>
          <w:szCs w:val="28"/>
        </w:rPr>
        <w:t>Томашенко</w:t>
      </w:r>
      <w:proofErr w:type="spellEnd"/>
      <w:r w:rsidR="00F1132D">
        <w:rPr>
          <w:sz w:val="28"/>
          <w:szCs w:val="28"/>
        </w:rPr>
        <w:t xml:space="preserve"> – директор </w:t>
      </w:r>
      <w:proofErr w:type="spellStart"/>
      <w:r w:rsidR="00F1132D">
        <w:rPr>
          <w:sz w:val="28"/>
          <w:szCs w:val="28"/>
        </w:rPr>
        <w:t>КП</w:t>
      </w:r>
      <w:proofErr w:type="spellEnd"/>
      <w:r w:rsidR="00F1132D">
        <w:rPr>
          <w:sz w:val="28"/>
          <w:szCs w:val="28"/>
        </w:rPr>
        <w:t xml:space="preserve"> «Екран - Сервіс»</w:t>
      </w:r>
    </w:p>
    <w:p w:rsidR="00E454B3" w:rsidRPr="00446568" w:rsidRDefault="00EA24F6" w:rsidP="00EA24F6">
      <w:pPr>
        <w:rPr>
          <w:sz w:val="28"/>
          <w:szCs w:val="28"/>
        </w:rPr>
      </w:pPr>
      <w:r w:rsidRPr="00446568">
        <w:rPr>
          <w:sz w:val="28"/>
          <w:szCs w:val="28"/>
        </w:rPr>
        <w:t xml:space="preserve">                                    </w:t>
      </w:r>
    </w:p>
    <w:p w:rsidR="00EA24F6" w:rsidRDefault="00EA24F6" w:rsidP="002968B7">
      <w:pPr>
        <w:jc w:val="center"/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>ПОРЯДОК  ДЕННИЙ:</w:t>
      </w:r>
    </w:p>
    <w:p w:rsidR="002968B7" w:rsidRPr="00446568" w:rsidRDefault="002968B7" w:rsidP="002968B7">
      <w:pPr>
        <w:jc w:val="center"/>
        <w:rPr>
          <w:b/>
          <w:sz w:val="28"/>
          <w:szCs w:val="28"/>
        </w:rPr>
      </w:pPr>
    </w:p>
    <w:p w:rsidR="00C97C2E" w:rsidRPr="00F1132D" w:rsidRDefault="00813050" w:rsidP="00F1132D">
      <w:pPr>
        <w:pStyle w:val="Style7"/>
        <w:widowControl/>
        <w:ind w:right="-143"/>
        <w:jc w:val="both"/>
        <w:rPr>
          <w:rStyle w:val="a4"/>
          <w:b w:val="0"/>
          <w:bCs w:val="0"/>
          <w:sz w:val="28"/>
          <w:lang w:val="uk-UA"/>
        </w:rPr>
      </w:pPr>
      <w:r w:rsidRPr="00446568">
        <w:rPr>
          <w:b/>
          <w:sz w:val="28"/>
          <w:szCs w:val="28"/>
        </w:rPr>
        <w:tab/>
      </w:r>
      <w:r w:rsidR="00EA24F6" w:rsidRPr="00446568">
        <w:rPr>
          <w:b/>
          <w:sz w:val="28"/>
          <w:szCs w:val="28"/>
        </w:rPr>
        <w:t>1</w:t>
      </w:r>
      <w:r w:rsidR="001024DB" w:rsidRPr="00446568">
        <w:rPr>
          <w:b/>
          <w:sz w:val="28"/>
          <w:szCs w:val="28"/>
        </w:rPr>
        <w:t>.</w:t>
      </w:r>
      <w:r w:rsidR="006330CB" w:rsidRPr="00446568">
        <w:rPr>
          <w:b/>
          <w:sz w:val="28"/>
          <w:szCs w:val="28"/>
        </w:rPr>
        <w:t xml:space="preserve"> </w:t>
      </w:r>
      <w:r w:rsidR="00F1132D" w:rsidRPr="00F1132D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Про затвердження Програми </w:t>
      </w:r>
      <w:r w:rsidR="00F1132D" w:rsidRPr="00F1132D">
        <w:rPr>
          <w:sz w:val="28"/>
          <w:lang w:val="uk-UA"/>
        </w:rPr>
        <w:t>заходів щодо готовності об’єктів критичної інфраструктури  та національного спротиву Дрогобицької міської територіальної громади до кризових ситуацій  2023-2028 роки в нові редакції</w:t>
      </w:r>
      <w:r w:rsidR="00F1132D">
        <w:rPr>
          <w:sz w:val="28"/>
          <w:lang w:val="uk-UA"/>
        </w:rPr>
        <w:t>.</w:t>
      </w:r>
    </w:p>
    <w:p w:rsidR="00A166A1" w:rsidRPr="00F1132D" w:rsidRDefault="00C97C2E" w:rsidP="00F1132D">
      <w:pPr>
        <w:pStyle w:val="Style7"/>
        <w:widowControl/>
        <w:ind w:right="-1"/>
        <w:jc w:val="both"/>
        <w:rPr>
          <w:bCs/>
          <w:sz w:val="28"/>
          <w:szCs w:val="28"/>
          <w:lang w:val="uk-UA" w:eastAsia="uk-UA"/>
        </w:rPr>
      </w:pPr>
      <w:r>
        <w:rPr>
          <w:rStyle w:val="FontStyle18"/>
          <w:rFonts w:eastAsiaTheme="majorEastAsia"/>
          <w:b w:val="0"/>
          <w:sz w:val="28"/>
          <w:szCs w:val="28"/>
        </w:rPr>
        <w:tab/>
      </w:r>
      <w:r w:rsidRPr="00C97C2E">
        <w:rPr>
          <w:rStyle w:val="FontStyle18"/>
          <w:rFonts w:eastAsiaTheme="majorEastAsia"/>
          <w:sz w:val="28"/>
          <w:szCs w:val="28"/>
        </w:rPr>
        <w:t>2</w:t>
      </w:r>
      <w:r>
        <w:rPr>
          <w:rStyle w:val="FontStyle18"/>
          <w:rFonts w:eastAsiaTheme="majorEastAsia"/>
          <w:sz w:val="28"/>
          <w:szCs w:val="28"/>
        </w:rPr>
        <w:t>.</w:t>
      </w:r>
      <w:r w:rsidRPr="00C97C2E"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 </w:t>
      </w:r>
      <w:r w:rsidR="00F1132D" w:rsidRPr="00F1132D">
        <w:rPr>
          <w:rStyle w:val="FontStyle18"/>
          <w:b w:val="0"/>
          <w:sz w:val="28"/>
          <w:szCs w:val="28"/>
          <w:lang w:val="uk-UA" w:eastAsia="uk-UA"/>
        </w:rPr>
        <w:t>Про затвердження Програми</w:t>
      </w:r>
      <w:r w:rsidR="00F1132D">
        <w:rPr>
          <w:rStyle w:val="FontStyle18"/>
          <w:b w:val="0"/>
          <w:sz w:val="28"/>
          <w:szCs w:val="28"/>
          <w:lang w:val="uk-UA" w:eastAsia="uk-UA"/>
        </w:rPr>
        <w:t xml:space="preserve"> </w:t>
      </w:r>
      <w:r w:rsidR="00F1132D" w:rsidRPr="00F1132D">
        <w:rPr>
          <w:rStyle w:val="FontStyle18"/>
          <w:b w:val="0"/>
          <w:sz w:val="28"/>
          <w:szCs w:val="28"/>
          <w:lang w:val="uk-UA" w:eastAsia="uk-UA"/>
        </w:rPr>
        <w:t xml:space="preserve">«Відшкодування витрат на здійснене поховання померлих (загиблих) учасників бойових дій та осіб з інвалідністю внаслідок війни </w:t>
      </w:r>
      <w:proofErr w:type="spellStart"/>
      <w:r w:rsidR="00F1132D" w:rsidRPr="00F1132D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="00F1132D" w:rsidRPr="00F1132D">
        <w:rPr>
          <w:rStyle w:val="FontStyle18"/>
          <w:b w:val="0"/>
          <w:sz w:val="28"/>
          <w:szCs w:val="28"/>
          <w:lang w:val="uk-UA" w:eastAsia="uk-UA"/>
        </w:rPr>
        <w:t xml:space="preserve"> «Служба муніципального управління» ДМР на 2024 р.» </w:t>
      </w:r>
    </w:p>
    <w:p w:rsidR="00F1132D" w:rsidRPr="00F1132D" w:rsidRDefault="00F1132D" w:rsidP="00F1132D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212529"/>
          <w:szCs w:val="28"/>
          <w:bdr w:val="none" w:sz="0" w:space="0" w:color="auto" w:frame="1"/>
          <w:lang w:val="uk-UA"/>
        </w:rPr>
      </w:pPr>
      <w:r w:rsidRPr="00F1132D">
        <w:rPr>
          <w:rFonts w:ascii="Times New Roman" w:hAnsi="Times New Roman" w:cs="Times New Roman"/>
          <w:bCs w:val="0"/>
          <w:i w:val="0"/>
          <w:color w:val="212529"/>
          <w:szCs w:val="28"/>
          <w:bdr w:val="none" w:sz="0" w:space="0" w:color="auto" w:frame="1"/>
          <w:lang w:val="uk-UA"/>
        </w:rPr>
        <w:t>3.</w:t>
      </w:r>
      <w:r w:rsidRPr="00F1132D">
        <w:rPr>
          <w:rFonts w:ascii="Times New Roman" w:hAnsi="Times New Roman" w:cs="Times New Roman"/>
          <w:b w:val="0"/>
          <w:bCs w:val="0"/>
          <w:i w:val="0"/>
          <w:color w:val="212529"/>
          <w:szCs w:val="28"/>
          <w:bdr w:val="none" w:sz="0" w:space="0" w:color="auto" w:frame="1"/>
          <w:lang w:val="uk-UA"/>
        </w:rPr>
        <w:t xml:space="preserve"> Про реорганізацію шляхом приєднання </w:t>
      </w:r>
      <w:proofErr w:type="spellStart"/>
      <w:r w:rsidRPr="00F1132D">
        <w:rPr>
          <w:rFonts w:ascii="Times New Roman" w:hAnsi="Times New Roman" w:cs="Times New Roman"/>
          <w:b w:val="0"/>
          <w:bCs w:val="0"/>
          <w:i w:val="0"/>
          <w:color w:val="212529"/>
          <w:szCs w:val="28"/>
          <w:bdr w:val="none" w:sz="0" w:space="0" w:color="auto" w:frame="1"/>
          <w:lang w:val="uk-UA"/>
        </w:rPr>
        <w:t>КП</w:t>
      </w:r>
      <w:proofErr w:type="spellEnd"/>
      <w:r w:rsidRPr="00F1132D">
        <w:rPr>
          <w:rFonts w:ascii="Times New Roman" w:hAnsi="Times New Roman" w:cs="Times New Roman"/>
          <w:b w:val="0"/>
          <w:bCs w:val="0"/>
          <w:i w:val="0"/>
          <w:color w:val="212529"/>
          <w:szCs w:val="28"/>
          <w:bdr w:val="none" w:sz="0" w:space="0" w:color="auto" w:frame="1"/>
          <w:lang w:val="uk-UA"/>
        </w:rPr>
        <w:t xml:space="preserve"> «Міський сервіс» ДМР до </w:t>
      </w:r>
      <w:proofErr w:type="spellStart"/>
      <w:r w:rsidRPr="00F1132D">
        <w:rPr>
          <w:rFonts w:ascii="Times New Roman" w:hAnsi="Times New Roman" w:cs="Times New Roman"/>
          <w:b w:val="0"/>
          <w:bCs w:val="0"/>
          <w:i w:val="0"/>
          <w:color w:val="212529"/>
          <w:szCs w:val="28"/>
          <w:bdr w:val="none" w:sz="0" w:space="0" w:color="auto" w:frame="1"/>
          <w:lang w:val="uk-UA"/>
        </w:rPr>
        <w:t>КП</w:t>
      </w:r>
      <w:proofErr w:type="spellEnd"/>
      <w:r w:rsidRPr="00F1132D">
        <w:rPr>
          <w:rFonts w:ascii="Times New Roman" w:hAnsi="Times New Roman" w:cs="Times New Roman"/>
          <w:b w:val="0"/>
          <w:bCs w:val="0"/>
          <w:i w:val="0"/>
          <w:color w:val="212529"/>
          <w:szCs w:val="28"/>
          <w:bdr w:val="none" w:sz="0" w:space="0" w:color="auto" w:frame="1"/>
          <w:lang w:val="uk-UA"/>
        </w:rPr>
        <w:t xml:space="preserve"> «Дрогобичтеплоенерго» ДМР.</w:t>
      </w:r>
    </w:p>
    <w:p w:rsidR="00F1132D" w:rsidRPr="00F1132D" w:rsidRDefault="00F1132D" w:rsidP="00F1132D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color w:val="212529"/>
          <w:sz w:val="28"/>
          <w:szCs w:val="28"/>
          <w:bdr w:val="none" w:sz="0" w:space="0" w:color="auto" w:frame="1"/>
        </w:rPr>
        <w:t xml:space="preserve">4. </w:t>
      </w:r>
      <w:r w:rsidRPr="00F1132D">
        <w:rPr>
          <w:bCs/>
          <w:sz w:val="28"/>
          <w:szCs w:val="28"/>
        </w:rPr>
        <w:t>Про затвердження нової редакції</w:t>
      </w:r>
      <w:r>
        <w:rPr>
          <w:bCs/>
          <w:sz w:val="28"/>
          <w:szCs w:val="28"/>
        </w:rPr>
        <w:t xml:space="preserve"> </w:t>
      </w:r>
      <w:r w:rsidRPr="00F1132D">
        <w:rPr>
          <w:bCs/>
          <w:sz w:val="28"/>
          <w:szCs w:val="28"/>
        </w:rPr>
        <w:t>статуту комунального підприємства</w:t>
      </w:r>
    </w:p>
    <w:p w:rsidR="00F1132D" w:rsidRPr="00F1132D" w:rsidRDefault="00F1132D" w:rsidP="00F1132D">
      <w:pPr>
        <w:jc w:val="both"/>
        <w:rPr>
          <w:bCs/>
          <w:sz w:val="28"/>
          <w:szCs w:val="28"/>
        </w:rPr>
      </w:pPr>
      <w:r w:rsidRPr="00F1132D">
        <w:rPr>
          <w:bCs/>
          <w:sz w:val="28"/>
          <w:szCs w:val="28"/>
        </w:rPr>
        <w:t>«Фермерське господарство «</w:t>
      </w:r>
      <w:proofErr w:type="spellStart"/>
      <w:r w:rsidRPr="00F1132D">
        <w:rPr>
          <w:bCs/>
          <w:sz w:val="28"/>
          <w:szCs w:val="28"/>
        </w:rPr>
        <w:t>Тарком</w:t>
      </w:r>
      <w:proofErr w:type="spellEnd"/>
      <w:r w:rsidRPr="00F113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1132D">
        <w:rPr>
          <w:bCs/>
          <w:sz w:val="28"/>
          <w:szCs w:val="28"/>
        </w:rPr>
        <w:t>Дрогобицької міської ради</w:t>
      </w:r>
      <w:r>
        <w:rPr>
          <w:bCs/>
          <w:sz w:val="28"/>
          <w:szCs w:val="28"/>
        </w:rPr>
        <w:t>.</w:t>
      </w:r>
    </w:p>
    <w:p w:rsidR="00F1132D" w:rsidRPr="00F1132D" w:rsidRDefault="00F1132D" w:rsidP="00F1132D">
      <w:pPr>
        <w:spacing w:line="216" w:lineRule="auto"/>
        <w:jc w:val="both"/>
        <w:rPr>
          <w:sz w:val="28"/>
          <w:szCs w:val="28"/>
        </w:rPr>
      </w:pPr>
      <w:r>
        <w:rPr>
          <w:rFonts w:ascii="Lato" w:hAnsi="Lato"/>
          <w:color w:val="212529"/>
          <w:sz w:val="27"/>
          <w:szCs w:val="27"/>
        </w:rPr>
        <w:tab/>
      </w:r>
      <w:r w:rsidRPr="00F1132D">
        <w:rPr>
          <w:b/>
          <w:color w:val="212529"/>
          <w:sz w:val="28"/>
          <w:szCs w:val="28"/>
        </w:rPr>
        <w:t xml:space="preserve">5. </w:t>
      </w:r>
      <w:r w:rsidRPr="00F1132D">
        <w:rPr>
          <w:sz w:val="28"/>
          <w:szCs w:val="28"/>
        </w:rPr>
        <w:t>Про затвердження розміру кошторисної</w:t>
      </w:r>
      <w:r>
        <w:rPr>
          <w:sz w:val="28"/>
          <w:szCs w:val="28"/>
        </w:rPr>
        <w:t xml:space="preserve"> </w:t>
      </w:r>
      <w:r w:rsidRPr="00F1132D">
        <w:rPr>
          <w:sz w:val="28"/>
          <w:szCs w:val="28"/>
        </w:rPr>
        <w:t>заробітної плати при визначенні вартості</w:t>
      </w:r>
      <w:r>
        <w:rPr>
          <w:sz w:val="28"/>
          <w:szCs w:val="28"/>
        </w:rPr>
        <w:t xml:space="preserve"> </w:t>
      </w:r>
      <w:r w:rsidRPr="00F1132D">
        <w:rPr>
          <w:sz w:val="28"/>
          <w:szCs w:val="28"/>
        </w:rPr>
        <w:t>будівництва (нового будівництва,</w:t>
      </w:r>
      <w:r>
        <w:rPr>
          <w:sz w:val="28"/>
          <w:szCs w:val="28"/>
        </w:rPr>
        <w:t xml:space="preserve"> </w:t>
      </w:r>
      <w:r w:rsidRPr="00F1132D">
        <w:rPr>
          <w:sz w:val="28"/>
          <w:szCs w:val="28"/>
        </w:rPr>
        <w:t>реконструкції, реставрації, капітального</w:t>
      </w:r>
      <w:r>
        <w:rPr>
          <w:sz w:val="28"/>
          <w:szCs w:val="28"/>
        </w:rPr>
        <w:t xml:space="preserve"> </w:t>
      </w:r>
      <w:r w:rsidRPr="00F1132D">
        <w:rPr>
          <w:sz w:val="28"/>
          <w:szCs w:val="28"/>
        </w:rPr>
        <w:t>ремонту, поточного ремонту та технічного</w:t>
      </w:r>
      <w:r>
        <w:rPr>
          <w:sz w:val="28"/>
          <w:szCs w:val="28"/>
        </w:rPr>
        <w:t xml:space="preserve"> </w:t>
      </w:r>
      <w:r w:rsidRPr="00F1132D">
        <w:rPr>
          <w:sz w:val="28"/>
          <w:szCs w:val="28"/>
        </w:rPr>
        <w:t xml:space="preserve">переоснащення) об’єктів, що здійснюються </w:t>
      </w:r>
      <w:r>
        <w:rPr>
          <w:sz w:val="28"/>
          <w:szCs w:val="28"/>
        </w:rPr>
        <w:t xml:space="preserve"> </w:t>
      </w:r>
      <w:r w:rsidRPr="00F1132D">
        <w:rPr>
          <w:sz w:val="28"/>
          <w:szCs w:val="28"/>
        </w:rPr>
        <w:t>за бюджетні кошти у 2024 році</w:t>
      </w:r>
    </w:p>
    <w:p w:rsidR="00C97C2E" w:rsidRPr="00F1132D" w:rsidRDefault="00C97C2E" w:rsidP="00A166A1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</w:p>
    <w:p w:rsidR="00F1132D" w:rsidRPr="00A166A1" w:rsidRDefault="00F1132D" w:rsidP="00A166A1">
      <w:pPr>
        <w:shd w:val="clear" w:color="auto" w:fill="FFFFFF"/>
        <w:jc w:val="both"/>
        <w:textAlignment w:val="baseline"/>
        <w:rPr>
          <w:rFonts w:ascii="Lato" w:hAnsi="Lato"/>
          <w:color w:val="212529"/>
          <w:sz w:val="27"/>
          <w:szCs w:val="27"/>
        </w:rPr>
      </w:pPr>
    </w:p>
    <w:p w:rsidR="00F1132D" w:rsidRPr="00F1132D" w:rsidRDefault="00EA24F6" w:rsidP="00415146">
      <w:pPr>
        <w:pStyle w:val="Style7"/>
        <w:widowControl/>
        <w:ind w:right="-143"/>
        <w:jc w:val="both"/>
        <w:rPr>
          <w:rStyle w:val="a4"/>
          <w:b w:val="0"/>
          <w:bCs w:val="0"/>
          <w:sz w:val="28"/>
          <w:lang w:val="uk-UA"/>
        </w:rPr>
      </w:pPr>
      <w:r w:rsidRPr="00446568">
        <w:rPr>
          <w:b/>
          <w:sz w:val="28"/>
          <w:szCs w:val="28"/>
        </w:rPr>
        <w:t>1.Слухали</w:t>
      </w:r>
      <w:r w:rsidR="00BC76AF" w:rsidRPr="00446568">
        <w:rPr>
          <w:b/>
          <w:sz w:val="28"/>
          <w:szCs w:val="28"/>
        </w:rPr>
        <w:t>:</w:t>
      </w:r>
      <w:r w:rsidR="002968B7" w:rsidRPr="002968B7">
        <w:rPr>
          <w:sz w:val="28"/>
          <w:szCs w:val="28"/>
        </w:rPr>
        <w:t xml:space="preserve"> </w:t>
      </w:r>
      <w:r w:rsidR="00F1132D" w:rsidRPr="00F1132D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Про затвердження Програми </w:t>
      </w:r>
      <w:r w:rsidR="00F1132D" w:rsidRPr="00F1132D">
        <w:rPr>
          <w:sz w:val="28"/>
          <w:lang w:val="uk-UA"/>
        </w:rPr>
        <w:t>заходів щодо готовності об’єктів критичної інфраструктури  та національного спротиву Дрогобицької міської територіальної громади до кризових ситуацій  2023-2028 роки в нові редакції</w:t>
      </w:r>
      <w:r w:rsidR="00F1132D">
        <w:rPr>
          <w:sz w:val="28"/>
          <w:lang w:val="uk-UA"/>
        </w:rPr>
        <w:t>.</w:t>
      </w:r>
    </w:p>
    <w:p w:rsidR="00F1132D" w:rsidRPr="00446568" w:rsidRDefault="00EA24F6" w:rsidP="00F1132D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</w:t>
      </w:r>
      <w:r w:rsidR="00AC57EF" w:rsidRPr="00446568">
        <w:rPr>
          <w:b/>
          <w:sz w:val="28"/>
          <w:szCs w:val="28"/>
        </w:rPr>
        <w:t>:</w:t>
      </w:r>
      <w:r w:rsidR="00C13D90">
        <w:rPr>
          <w:sz w:val="28"/>
          <w:szCs w:val="28"/>
        </w:rPr>
        <w:t xml:space="preserve"> </w:t>
      </w:r>
      <w:r w:rsidR="00F1132D">
        <w:rPr>
          <w:sz w:val="28"/>
          <w:szCs w:val="28"/>
        </w:rPr>
        <w:t xml:space="preserve">Андрій Паутинка - директор департаменту міського господарства, Олександр </w:t>
      </w:r>
      <w:proofErr w:type="spellStart"/>
      <w:r w:rsidR="00F1132D">
        <w:rPr>
          <w:sz w:val="28"/>
          <w:szCs w:val="28"/>
        </w:rPr>
        <w:t>Томашенко</w:t>
      </w:r>
      <w:proofErr w:type="spellEnd"/>
      <w:r w:rsidR="00F1132D">
        <w:rPr>
          <w:sz w:val="28"/>
          <w:szCs w:val="28"/>
        </w:rPr>
        <w:t xml:space="preserve"> – директор </w:t>
      </w:r>
      <w:proofErr w:type="spellStart"/>
      <w:r w:rsidR="00F1132D">
        <w:rPr>
          <w:sz w:val="28"/>
          <w:szCs w:val="28"/>
        </w:rPr>
        <w:t>КП</w:t>
      </w:r>
      <w:proofErr w:type="spellEnd"/>
      <w:r w:rsidR="00F1132D">
        <w:rPr>
          <w:sz w:val="28"/>
          <w:szCs w:val="28"/>
        </w:rPr>
        <w:t xml:space="preserve"> «Екран - Сервіс»</w:t>
      </w:r>
    </w:p>
    <w:p w:rsidR="00C13D90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>
        <w:rPr>
          <w:sz w:val="28"/>
          <w:szCs w:val="28"/>
        </w:rPr>
        <w:t>3</w:t>
      </w:r>
    </w:p>
    <w:p w:rsidR="00C13D90" w:rsidRPr="002968B7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</w:t>
      </w:r>
      <w:r>
        <w:rPr>
          <w:sz w:val="28"/>
          <w:szCs w:val="28"/>
        </w:rPr>
        <w:t>і</w:t>
      </w:r>
    </w:p>
    <w:p w:rsidR="002968B7" w:rsidRPr="00C97C2E" w:rsidRDefault="002968B7" w:rsidP="00F1132D">
      <w:pPr>
        <w:jc w:val="both"/>
        <w:rPr>
          <w:sz w:val="28"/>
          <w:szCs w:val="28"/>
        </w:rPr>
      </w:pPr>
    </w:p>
    <w:p w:rsidR="00FF1657" w:rsidRPr="002968B7" w:rsidRDefault="00FF1657" w:rsidP="002968B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2.Слухали</w:t>
      </w:r>
      <w:r w:rsidRPr="00446568">
        <w:rPr>
          <w:sz w:val="28"/>
          <w:szCs w:val="28"/>
        </w:rPr>
        <w:t>:</w:t>
      </w:r>
      <w:r w:rsidRPr="00446568">
        <w:rPr>
          <w:sz w:val="28"/>
          <w:szCs w:val="28"/>
          <w:shd w:val="clear" w:color="auto" w:fill="FFFFFF"/>
        </w:rPr>
        <w:t xml:space="preserve"> </w:t>
      </w:r>
      <w:r w:rsidR="00C13D90" w:rsidRPr="00F1132D">
        <w:rPr>
          <w:rStyle w:val="FontStyle18"/>
          <w:b w:val="0"/>
          <w:sz w:val="28"/>
          <w:szCs w:val="28"/>
        </w:rPr>
        <w:t>Про затвердження Програми</w:t>
      </w:r>
      <w:r w:rsidR="00C13D90">
        <w:rPr>
          <w:rStyle w:val="FontStyle18"/>
          <w:b w:val="0"/>
          <w:sz w:val="28"/>
          <w:szCs w:val="28"/>
        </w:rPr>
        <w:t xml:space="preserve"> </w:t>
      </w:r>
      <w:r w:rsidR="00C13D90" w:rsidRPr="00F1132D">
        <w:rPr>
          <w:rStyle w:val="FontStyle18"/>
          <w:b w:val="0"/>
          <w:sz w:val="28"/>
          <w:szCs w:val="28"/>
        </w:rPr>
        <w:t xml:space="preserve">«Відшкодування витрат на здійснене поховання померлих (загиблих) учасників бойових дій та осіб з інвалідністю внаслідок війни </w:t>
      </w:r>
      <w:proofErr w:type="spellStart"/>
      <w:r w:rsidR="00C13D90" w:rsidRPr="00F1132D">
        <w:rPr>
          <w:rStyle w:val="FontStyle18"/>
          <w:b w:val="0"/>
          <w:sz w:val="28"/>
          <w:szCs w:val="28"/>
        </w:rPr>
        <w:t>КП</w:t>
      </w:r>
      <w:proofErr w:type="spellEnd"/>
      <w:r w:rsidR="00C13D90" w:rsidRPr="00F1132D">
        <w:rPr>
          <w:rStyle w:val="FontStyle18"/>
          <w:b w:val="0"/>
          <w:sz w:val="28"/>
          <w:szCs w:val="28"/>
        </w:rPr>
        <w:t xml:space="preserve"> «Служба муніципального управління» ДМР на 2024 р.»</w:t>
      </w:r>
    </w:p>
    <w:p w:rsidR="00C97C2E" w:rsidRPr="002968B7" w:rsidRDefault="00FF1657" w:rsidP="0020224E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="00C97C2E" w:rsidRPr="00C97C2E">
        <w:rPr>
          <w:sz w:val="28"/>
          <w:szCs w:val="28"/>
        </w:rPr>
        <w:t xml:space="preserve"> </w:t>
      </w:r>
      <w:r w:rsidR="00C13D90">
        <w:rPr>
          <w:sz w:val="28"/>
          <w:szCs w:val="28"/>
        </w:rPr>
        <w:t>Андрій Паутинка - директор департаменту міського господарства</w:t>
      </w:r>
    </w:p>
    <w:p w:rsidR="00C97C2E" w:rsidRDefault="00FF1657" w:rsidP="00FF165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lastRenderedPageBreak/>
        <w:t>Голосували</w:t>
      </w:r>
      <w:r w:rsidRPr="00446568">
        <w:rPr>
          <w:sz w:val="28"/>
          <w:szCs w:val="28"/>
        </w:rPr>
        <w:t xml:space="preserve">: </w:t>
      </w:r>
      <w:r w:rsidR="00A61A55" w:rsidRPr="00446568">
        <w:rPr>
          <w:sz w:val="28"/>
          <w:szCs w:val="28"/>
        </w:rPr>
        <w:t>«ЗА»-</w:t>
      </w:r>
      <w:r w:rsidR="00C97C2E">
        <w:rPr>
          <w:sz w:val="28"/>
          <w:szCs w:val="28"/>
        </w:rPr>
        <w:t>3</w:t>
      </w:r>
    </w:p>
    <w:p w:rsidR="0020224E" w:rsidRPr="002968B7" w:rsidRDefault="00FF1657" w:rsidP="002968B7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</w:t>
      </w:r>
      <w:r w:rsidR="001024DB" w:rsidRPr="00446568">
        <w:rPr>
          <w:sz w:val="28"/>
          <w:szCs w:val="28"/>
        </w:rPr>
        <w:t>рекомендувати рад</w:t>
      </w:r>
      <w:r w:rsidR="002968B7">
        <w:rPr>
          <w:sz w:val="28"/>
          <w:szCs w:val="28"/>
        </w:rPr>
        <w:t>і</w:t>
      </w:r>
    </w:p>
    <w:p w:rsidR="007A1CBD" w:rsidRDefault="007A1CBD">
      <w:pPr>
        <w:rPr>
          <w:b/>
          <w:sz w:val="28"/>
          <w:szCs w:val="28"/>
        </w:rPr>
      </w:pPr>
    </w:p>
    <w:p w:rsidR="00C13D90" w:rsidRPr="00C13D90" w:rsidRDefault="00C13D90" w:rsidP="00415146">
      <w:pPr>
        <w:pStyle w:val="Style7"/>
        <w:rPr>
          <w:rStyle w:val="FontStyle18"/>
          <w:b w:val="0"/>
          <w:sz w:val="28"/>
          <w:szCs w:val="28"/>
        </w:rPr>
      </w:pPr>
      <w:r w:rsidRPr="00C13D90">
        <w:rPr>
          <w:rStyle w:val="FontStyle18"/>
          <w:sz w:val="28"/>
          <w:szCs w:val="28"/>
        </w:rPr>
        <w:t>3.Слухали:</w:t>
      </w:r>
      <w:r w:rsidRPr="00C13D90">
        <w:rPr>
          <w:rStyle w:val="FontStyle18"/>
          <w:b w:val="0"/>
          <w:sz w:val="28"/>
          <w:szCs w:val="28"/>
        </w:rPr>
        <w:t xml:space="preserve"> Про </w:t>
      </w:r>
      <w:proofErr w:type="spellStart"/>
      <w:r w:rsidRPr="00C13D90">
        <w:rPr>
          <w:rStyle w:val="FontStyle18"/>
          <w:b w:val="0"/>
          <w:sz w:val="28"/>
          <w:szCs w:val="28"/>
        </w:rPr>
        <w:t>реорганізацію</w:t>
      </w:r>
      <w:proofErr w:type="spellEnd"/>
      <w:r w:rsidRPr="00C13D90">
        <w:rPr>
          <w:rStyle w:val="FontStyle18"/>
          <w:b w:val="0"/>
          <w:sz w:val="28"/>
          <w:szCs w:val="28"/>
        </w:rPr>
        <w:t xml:space="preserve"> шляхом </w:t>
      </w:r>
      <w:proofErr w:type="spellStart"/>
      <w:r w:rsidRPr="00C13D90">
        <w:rPr>
          <w:rStyle w:val="FontStyle18"/>
          <w:b w:val="0"/>
          <w:sz w:val="28"/>
          <w:szCs w:val="28"/>
        </w:rPr>
        <w:t>приєднання</w:t>
      </w:r>
      <w:proofErr w:type="spellEnd"/>
      <w:r w:rsidRPr="00C13D90">
        <w:rPr>
          <w:rStyle w:val="FontStyle18"/>
          <w:b w:val="0"/>
          <w:sz w:val="28"/>
          <w:szCs w:val="28"/>
        </w:rPr>
        <w:t xml:space="preserve"> КП «</w:t>
      </w:r>
      <w:proofErr w:type="spellStart"/>
      <w:r w:rsidRPr="00C13D90">
        <w:rPr>
          <w:rStyle w:val="FontStyle18"/>
          <w:b w:val="0"/>
          <w:sz w:val="28"/>
          <w:szCs w:val="28"/>
        </w:rPr>
        <w:t>Міський</w:t>
      </w:r>
      <w:proofErr w:type="spellEnd"/>
      <w:r w:rsidRPr="00C13D90"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C13D90">
        <w:rPr>
          <w:rStyle w:val="FontStyle18"/>
          <w:b w:val="0"/>
          <w:sz w:val="28"/>
          <w:szCs w:val="28"/>
        </w:rPr>
        <w:t>сервіс</w:t>
      </w:r>
      <w:proofErr w:type="spellEnd"/>
      <w:r w:rsidRPr="00C13D90">
        <w:rPr>
          <w:rStyle w:val="FontStyle18"/>
          <w:b w:val="0"/>
          <w:sz w:val="28"/>
          <w:szCs w:val="28"/>
        </w:rPr>
        <w:t>» ДМР до КП «Дрогобичтеплоенерго» ДМР.</w:t>
      </w:r>
    </w:p>
    <w:p w:rsidR="00C13D90" w:rsidRPr="002968B7" w:rsidRDefault="00C13D90" w:rsidP="00C13D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</w:t>
      </w:r>
      <w:r w:rsidRPr="00446568">
        <w:rPr>
          <w:b/>
          <w:sz w:val="28"/>
          <w:szCs w:val="28"/>
        </w:rPr>
        <w:t>відач:</w:t>
      </w:r>
      <w:r w:rsidRPr="00C97C2E">
        <w:rPr>
          <w:sz w:val="28"/>
          <w:szCs w:val="28"/>
        </w:rPr>
        <w:t xml:space="preserve"> </w:t>
      </w:r>
      <w:r>
        <w:rPr>
          <w:sz w:val="28"/>
          <w:szCs w:val="28"/>
        </w:rPr>
        <w:t>Андрій Паутинка - директор департаменту міського господарства</w:t>
      </w:r>
    </w:p>
    <w:p w:rsidR="00C13D90" w:rsidRPr="00C13D90" w:rsidRDefault="00C13D90" w:rsidP="00C13D90">
      <w:pPr>
        <w:jc w:val="both"/>
        <w:rPr>
          <w:sz w:val="28"/>
          <w:szCs w:val="28"/>
        </w:rPr>
      </w:pPr>
      <w:r w:rsidRPr="00C13D90">
        <w:rPr>
          <w:sz w:val="28"/>
          <w:szCs w:val="28"/>
        </w:rPr>
        <w:t>Велося обговорення  з даного питання</w:t>
      </w:r>
    </w:p>
    <w:p w:rsidR="00C13D90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>
        <w:rPr>
          <w:sz w:val="28"/>
          <w:szCs w:val="28"/>
        </w:rPr>
        <w:t>3</w:t>
      </w:r>
    </w:p>
    <w:p w:rsidR="00C13D90" w:rsidRPr="002968B7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</w:t>
      </w:r>
      <w:r>
        <w:rPr>
          <w:sz w:val="28"/>
          <w:szCs w:val="28"/>
        </w:rPr>
        <w:t>і</w:t>
      </w:r>
    </w:p>
    <w:p w:rsidR="00C13D90" w:rsidRPr="00446568" w:rsidRDefault="00C13D90" w:rsidP="00C13D90">
      <w:pPr>
        <w:rPr>
          <w:b/>
          <w:sz w:val="28"/>
          <w:szCs w:val="28"/>
        </w:rPr>
      </w:pPr>
    </w:p>
    <w:p w:rsidR="00C13D90" w:rsidRPr="00C13D90" w:rsidRDefault="00C13D90" w:rsidP="00415146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446568">
        <w:rPr>
          <w:b/>
          <w:sz w:val="28"/>
          <w:szCs w:val="28"/>
        </w:rPr>
        <w:t>.Слухали</w:t>
      </w:r>
      <w:r w:rsidRPr="00446568">
        <w:rPr>
          <w:sz w:val="28"/>
          <w:szCs w:val="28"/>
        </w:rPr>
        <w:t>:</w:t>
      </w:r>
      <w:r w:rsidRPr="00446568">
        <w:rPr>
          <w:sz w:val="28"/>
          <w:szCs w:val="28"/>
          <w:shd w:val="clear" w:color="auto" w:fill="FFFFFF"/>
        </w:rPr>
        <w:t xml:space="preserve"> </w:t>
      </w:r>
      <w:r w:rsidRPr="00F1132D">
        <w:rPr>
          <w:bCs/>
          <w:sz w:val="28"/>
          <w:szCs w:val="28"/>
        </w:rPr>
        <w:t>Про затвердження нової редакції</w:t>
      </w:r>
      <w:r>
        <w:rPr>
          <w:bCs/>
          <w:sz w:val="28"/>
          <w:szCs w:val="28"/>
        </w:rPr>
        <w:t xml:space="preserve"> </w:t>
      </w:r>
      <w:r w:rsidRPr="00F1132D">
        <w:rPr>
          <w:bCs/>
          <w:sz w:val="28"/>
          <w:szCs w:val="28"/>
        </w:rPr>
        <w:t>статуту комунального підприємства</w:t>
      </w:r>
      <w:r>
        <w:rPr>
          <w:bCs/>
          <w:sz w:val="28"/>
          <w:szCs w:val="28"/>
        </w:rPr>
        <w:t xml:space="preserve"> </w:t>
      </w:r>
      <w:r w:rsidRPr="00F1132D">
        <w:rPr>
          <w:bCs/>
          <w:sz w:val="28"/>
          <w:szCs w:val="28"/>
        </w:rPr>
        <w:t>«Фермерське господарство «</w:t>
      </w:r>
      <w:proofErr w:type="spellStart"/>
      <w:r w:rsidRPr="00F1132D">
        <w:rPr>
          <w:bCs/>
          <w:sz w:val="28"/>
          <w:szCs w:val="28"/>
        </w:rPr>
        <w:t>Тарком</w:t>
      </w:r>
      <w:proofErr w:type="spellEnd"/>
      <w:r w:rsidRPr="00F113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1132D">
        <w:rPr>
          <w:bCs/>
          <w:sz w:val="28"/>
          <w:szCs w:val="28"/>
        </w:rPr>
        <w:t>Дрогобицької міської ради</w:t>
      </w:r>
      <w:r>
        <w:rPr>
          <w:bCs/>
          <w:sz w:val="28"/>
          <w:szCs w:val="28"/>
        </w:rPr>
        <w:t>.</w:t>
      </w:r>
    </w:p>
    <w:p w:rsidR="00C13D90" w:rsidRPr="002968B7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Pr="00C97C2E">
        <w:rPr>
          <w:sz w:val="28"/>
          <w:szCs w:val="28"/>
        </w:rPr>
        <w:t xml:space="preserve"> </w:t>
      </w:r>
      <w:r>
        <w:rPr>
          <w:sz w:val="28"/>
          <w:szCs w:val="28"/>
        </w:rPr>
        <w:t>Андрій Паутинка - директор департаменту міського господарства</w:t>
      </w:r>
    </w:p>
    <w:p w:rsidR="00C13D90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>
        <w:rPr>
          <w:sz w:val="28"/>
          <w:szCs w:val="28"/>
        </w:rPr>
        <w:t>3</w:t>
      </w:r>
    </w:p>
    <w:p w:rsidR="00C13D90" w:rsidRPr="002968B7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</w:t>
      </w:r>
      <w:r>
        <w:rPr>
          <w:sz w:val="28"/>
          <w:szCs w:val="28"/>
        </w:rPr>
        <w:t>на розгляд сесії</w:t>
      </w:r>
    </w:p>
    <w:p w:rsidR="00C13D90" w:rsidRPr="00446568" w:rsidRDefault="00C13D90" w:rsidP="00C13D90">
      <w:pPr>
        <w:rPr>
          <w:b/>
          <w:sz w:val="28"/>
          <w:szCs w:val="28"/>
        </w:rPr>
      </w:pPr>
    </w:p>
    <w:p w:rsidR="00C13D90" w:rsidRPr="00C13D90" w:rsidRDefault="00C13D90" w:rsidP="00415146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46568">
        <w:rPr>
          <w:b/>
          <w:sz w:val="28"/>
          <w:szCs w:val="28"/>
        </w:rPr>
        <w:t>.Слухали</w:t>
      </w:r>
      <w:r w:rsidRPr="00446568">
        <w:rPr>
          <w:sz w:val="28"/>
          <w:szCs w:val="28"/>
        </w:rPr>
        <w:t>:</w:t>
      </w:r>
      <w:r w:rsidRPr="00446568">
        <w:rPr>
          <w:sz w:val="28"/>
          <w:szCs w:val="28"/>
          <w:shd w:val="clear" w:color="auto" w:fill="FFFFFF"/>
        </w:rPr>
        <w:t xml:space="preserve"> </w:t>
      </w:r>
      <w:r w:rsidRPr="00F1132D">
        <w:rPr>
          <w:sz w:val="28"/>
          <w:szCs w:val="28"/>
        </w:rPr>
        <w:t>Про затвердження розміру кошторисної</w:t>
      </w:r>
      <w:r>
        <w:rPr>
          <w:sz w:val="28"/>
          <w:szCs w:val="28"/>
        </w:rPr>
        <w:t xml:space="preserve"> </w:t>
      </w:r>
      <w:r w:rsidRPr="00F1132D">
        <w:rPr>
          <w:sz w:val="28"/>
          <w:szCs w:val="28"/>
        </w:rPr>
        <w:t>заробітної плати при визначенні вартості</w:t>
      </w:r>
      <w:r>
        <w:rPr>
          <w:sz w:val="28"/>
          <w:szCs w:val="28"/>
        </w:rPr>
        <w:t xml:space="preserve"> </w:t>
      </w:r>
      <w:r w:rsidRPr="00F1132D">
        <w:rPr>
          <w:sz w:val="28"/>
          <w:szCs w:val="28"/>
        </w:rPr>
        <w:t>будівництва (нового будівництва,</w:t>
      </w:r>
      <w:r>
        <w:rPr>
          <w:sz w:val="28"/>
          <w:szCs w:val="28"/>
        </w:rPr>
        <w:t xml:space="preserve"> </w:t>
      </w:r>
      <w:r w:rsidRPr="00F1132D">
        <w:rPr>
          <w:sz w:val="28"/>
          <w:szCs w:val="28"/>
        </w:rPr>
        <w:t>реконструкції, реставрації, капітального</w:t>
      </w:r>
      <w:r>
        <w:rPr>
          <w:sz w:val="28"/>
          <w:szCs w:val="28"/>
        </w:rPr>
        <w:t xml:space="preserve"> </w:t>
      </w:r>
      <w:r w:rsidRPr="00F1132D">
        <w:rPr>
          <w:sz w:val="28"/>
          <w:szCs w:val="28"/>
        </w:rPr>
        <w:t>ремонту, поточного ремонту та технічного</w:t>
      </w:r>
      <w:r>
        <w:rPr>
          <w:sz w:val="28"/>
          <w:szCs w:val="28"/>
        </w:rPr>
        <w:t xml:space="preserve"> </w:t>
      </w:r>
      <w:r w:rsidRPr="00F1132D">
        <w:rPr>
          <w:sz w:val="28"/>
          <w:szCs w:val="28"/>
        </w:rPr>
        <w:t xml:space="preserve">переоснащення) об’єктів, що здійснюються </w:t>
      </w:r>
      <w:r>
        <w:rPr>
          <w:sz w:val="28"/>
          <w:szCs w:val="28"/>
        </w:rPr>
        <w:t xml:space="preserve"> </w:t>
      </w:r>
      <w:r w:rsidRPr="00F1132D">
        <w:rPr>
          <w:sz w:val="28"/>
          <w:szCs w:val="28"/>
        </w:rPr>
        <w:t>за бюджетні кошти у 2024 році</w:t>
      </w:r>
    </w:p>
    <w:p w:rsidR="00C13D90" w:rsidRPr="002968B7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Доповідач:</w:t>
      </w:r>
      <w:r w:rsidRPr="00C97C2E">
        <w:rPr>
          <w:sz w:val="28"/>
          <w:szCs w:val="28"/>
        </w:rPr>
        <w:t xml:space="preserve"> </w:t>
      </w:r>
      <w:r>
        <w:rPr>
          <w:sz w:val="28"/>
          <w:szCs w:val="28"/>
        </w:rPr>
        <w:t>Андрій Паутинка - директор департаменту міського господарства</w:t>
      </w:r>
    </w:p>
    <w:p w:rsidR="00C13D90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Голосували</w:t>
      </w:r>
      <w:r w:rsidRPr="00446568">
        <w:rPr>
          <w:sz w:val="28"/>
          <w:szCs w:val="28"/>
        </w:rPr>
        <w:t>: «ЗА»-</w:t>
      </w:r>
      <w:r>
        <w:rPr>
          <w:sz w:val="28"/>
          <w:szCs w:val="28"/>
        </w:rPr>
        <w:t>3</w:t>
      </w:r>
    </w:p>
    <w:p w:rsidR="00C13D90" w:rsidRPr="002968B7" w:rsidRDefault="00C13D90" w:rsidP="00C13D90">
      <w:pPr>
        <w:jc w:val="both"/>
        <w:rPr>
          <w:sz w:val="28"/>
          <w:szCs w:val="28"/>
        </w:rPr>
      </w:pPr>
      <w:r w:rsidRPr="00446568">
        <w:rPr>
          <w:b/>
          <w:sz w:val="28"/>
          <w:szCs w:val="28"/>
        </w:rPr>
        <w:t>Вирішили:</w:t>
      </w:r>
      <w:r w:rsidRPr="00446568">
        <w:rPr>
          <w:sz w:val="28"/>
          <w:szCs w:val="28"/>
        </w:rPr>
        <w:t xml:space="preserve">  рекомендувати рад</w:t>
      </w:r>
      <w:r>
        <w:rPr>
          <w:sz w:val="28"/>
          <w:szCs w:val="28"/>
        </w:rPr>
        <w:t>і</w:t>
      </w:r>
    </w:p>
    <w:p w:rsidR="00C13D90" w:rsidRPr="00446568" w:rsidRDefault="00C13D90" w:rsidP="00C13D90">
      <w:pPr>
        <w:rPr>
          <w:b/>
          <w:sz w:val="28"/>
          <w:szCs w:val="28"/>
        </w:rPr>
      </w:pPr>
    </w:p>
    <w:p w:rsidR="00C13D90" w:rsidRDefault="00C13D90">
      <w:pPr>
        <w:rPr>
          <w:b/>
          <w:sz w:val="28"/>
          <w:szCs w:val="28"/>
        </w:rPr>
      </w:pPr>
    </w:p>
    <w:p w:rsidR="00415146" w:rsidRDefault="00415146">
      <w:pPr>
        <w:rPr>
          <w:b/>
          <w:sz w:val="28"/>
          <w:szCs w:val="28"/>
        </w:rPr>
      </w:pPr>
    </w:p>
    <w:p w:rsidR="00415146" w:rsidRPr="00446568" w:rsidRDefault="00415146">
      <w:pPr>
        <w:rPr>
          <w:b/>
          <w:sz w:val="28"/>
          <w:szCs w:val="28"/>
        </w:rPr>
      </w:pPr>
    </w:p>
    <w:p w:rsidR="005A2828" w:rsidRDefault="00BC76AF" w:rsidP="002968B7">
      <w:pPr>
        <w:rPr>
          <w:b/>
          <w:sz w:val="28"/>
          <w:szCs w:val="28"/>
        </w:rPr>
      </w:pPr>
      <w:r w:rsidRPr="00446568">
        <w:rPr>
          <w:b/>
          <w:sz w:val="28"/>
          <w:szCs w:val="28"/>
        </w:rPr>
        <w:t xml:space="preserve"> </w:t>
      </w:r>
      <w:r w:rsidR="005F1B4B" w:rsidRPr="00446568">
        <w:rPr>
          <w:b/>
          <w:sz w:val="28"/>
          <w:szCs w:val="28"/>
        </w:rPr>
        <w:t>Голо</w:t>
      </w:r>
      <w:r w:rsidR="00EA24F6" w:rsidRPr="00446568">
        <w:rPr>
          <w:b/>
          <w:sz w:val="28"/>
          <w:szCs w:val="28"/>
        </w:rPr>
        <w:t>ва комісії                                                                Роман  Шагала</w:t>
      </w:r>
    </w:p>
    <w:sectPr w:rsidR="005A2828" w:rsidSect="004465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4F6"/>
    <w:rsid w:val="0000571C"/>
    <w:rsid w:val="000153DE"/>
    <w:rsid w:val="00026898"/>
    <w:rsid w:val="00034CF7"/>
    <w:rsid w:val="00083B35"/>
    <w:rsid w:val="0008726F"/>
    <w:rsid w:val="00092F03"/>
    <w:rsid w:val="0009482F"/>
    <w:rsid w:val="000A3BBB"/>
    <w:rsid w:val="000C240B"/>
    <w:rsid w:val="000D49F9"/>
    <w:rsid w:val="000E17F8"/>
    <w:rsid w:val="001024DB"/>
    <w:rsid w:val="001158FD"/>
    <w:rsid w:val="00143376"/>
    <w:rsid w:val="00162DB7"/>
    <w:rsid w:val="00173078"/>
    <w:rsid w:val="001769B9"/>
    <w:rsid w:val="001B5A7E"/>
    <w:rsid w:val="001D34E2"/>
    <w:rsid w:val="001E4BE7"/>
    <w:rsid w:val="001F5B29"/>
    <w:rsid w:val="0020224E"/>
    <w:rsid w:val="00212C92"/>
    <w:rsid w:val="00217949"/>
    <w:rsid w:val="002231D7"/>
    <w:rsid w:val="0023321E"/>
    <w:rsid w:val="00247F39"/>
    <w:rsid w:val="00257884"/>
    <w:rsid w:val="002968B7"/>
    <w:rsid w:val="002A38B3"/>
    <w:rsid w:val="002A6657"/>
    <w:rsid w:val="002B28C0"/>
    <w:rsid w:val="002C62CB"/>
    <w:rsid w:val="002D3BDE"/>
    <w:rsid w:val="002F0426"/>
    <w:rsid w:val="0034152F"/>
    <w:rsid w:val="003530D5"/>
    <w:rsid w:val="00356F55"/>
    <w:rsid w:val="0037092A"/>
    <w:rsid w:val="00375D81"/>
    <w:rsid w:val="003B0A6F"/>
    <w:rsid w:val="003B6A3E"/>
    <w:rsid w:val="003D6FE0"/>
    <w:rsid w:val="003E61C1"/>
    <w:rsid w:val="003F39D2"/>
    <w:rsid w:val="00415146"/>
    <w:rsid w:val="00427399"/>
    <w:rsid w:val="004419F6"/>
    <w:rsid w:val="00446568"/>
    <w:rsid w:val="00463C4C"/>
    <w:rsid w:val="00472B8A"/>
    <w:rsid w:val="00480768"/>
    <w:rsid w:val="00491C42"/>
    <w:rsid w:val="004A5A14"/>
    <w:rsid w:val="004B6000"/>
    <w:rsid w:val="004E1AF0"/>
    <w:rsid w:val="00523344"/>
    <w:rsid w:val="00533622"/>
    <w:rsid w:val="005346C8"/>
    <w:rsid w:val="00550FDA"/>
    <w:rsid w:val="00567A46"/>
    <w:rsid w:val="005A2828"/>
    <w:rsid w:val="005C3E5C"/>
    <w:rsid w:val="005F1B4B"/>
    <w:rsid w:val="0060732A"/>
    <w:rsid w:val="00617057"/>
    <w:rsid w:val="00621371"/>
    <w:rsid w:val="006330CB"/>
    <w:rsid w:val="00646AE5"/>
    <w:rsid w:val="006A18F3"/>
    <w:rsid w:val="006D243E"/>
    <w:rsid w:val="006D40AB"/>
    <w:rsid w:val="007A1CBD"/>
    <w:rsid w:val="007C598A"/>
    <w:rsid w:val="007E2B42"/>
    <w:rsid w:val="007E49A9"/>
    <w:rsid w:val="007E6CE8"/>
    <w:rsid w:val="007F0401"/>
    <w:rsid w:val="008105AA"/>
    <w:rsid w:val="00813050"/>
    <w:rsid w:val="00817E2F"/>
    <w:rsid w:val="00864B1D"/>
    <w:rsid w:val="008912FF"/>
    <w:rsid w:val="008E595A"/>
    <w:rsid w:val="008E7C90"/>
    <w:rsid w:val="008E7FD9"/>
    <w:rsid w:val="00937CD9"/>
    <w:rsid w:val="00941EB3"/>
    <w:rsid w:val="00951CAE"/>
    <w:rsid w:val="00956180"/>
    <w:rsid w:val="00963E0F"/>
    <w:rsid w:val="009C604A"/>
    <w:rsid w:val="009D542E"/>
    <w:rsid w:val="009F3C84"/>
    <w:rsid w:val="00A00AE8"/>
    <w:rsid w:val="00A166A1"/>
    <w:rsid w:val="00A46157"/>
    <w:rsid w:val="00A61A55"/>
    <w:rsid w:val="00A6764B"/>
    <w:rsid w:val="00AC24FD"/>
    <w:rsid w:val="00AC57EF"/>
    <w:rsid w:val="00AF7BBE"/>
    <w:rsid w:val="00B033E8"/>
    <w:rsid w:val="00B36E14"/>
    <w:rsid w:val="00B4205A"/>
    <w:rsid w:val="00B65C03"/>
    <w:rsid w:val="00B82D9E"/>
    <w:rsid w:val="00BC0166"/>
    <w:rsid w:val="00BC76AF"/>
    <w:rsid w:val="00BD3A67"/>
    <w:rsid w:val="00BF4D6C"/>
    <w:rsid w:val="00BF77E5"/>
    <w:rsid w:val="00C12CF1"/>
    <w:rsid w:val="00C13D90"/>
    <w:rsid w:val="00C3569A"/>
    <w:rsid w:val="00C41193"/>
    <w:rsid w:val="00C46706"/>
    <w:rsid w:val="00C61F61"/>
    <w:rsid w:val="00C76945"/>
    <w:rsid w:val="00C83022"/>
    <w:rsid w:val="00C8714B"/>
    <w:rsid w:val="00C97C2E"/>
    <w:rsid w:val="00CD1E28"/>
    <w:rsid w:val="00CD4FBB"/>
    <w:rsid w:val="00CF2EF4"/>
    <w:rsid w:val="00CF55B5"/>
    <w:rsid w:val="00D011E8"/>
    <w:rsid w:val="00D03348"/>
    <w:rsid w:val="00D24535"/>
    <w:rsid w:val="00D3483D"/>
    <w:rsid w:val="00D35CCE"/>
    <w:rsid w:val="00D460A2"/>
    <w:rsid w:val="00DA7E08"/>
    <w:rsid w:val="00DC2C36"/>
    <w:rsid w:val="00E00339"/>
    <w:rsid w:val="00E04626"/>
    <w:rsid w:val="00E1711F"/>
    <w:rsid w:val="00E2693D"/>
    <w:rsid w:val="00E40763"/>
    <w:rsid w:val="00E454B3"/>
    <w:rsid w:val="00E60BA1"/>
    <w:rsid w:val="00E7562A"/>
    <w:rsid w:val="00E80F2F"/>
    <w:rsid w:val="00E87EBE"/>
    <w:rsid w:val="00EA0ED3"/>
    <w:rsid w:val="00EA24F6"/>
    <w:rsid w:val="00EB5F05"/>
    <w:rsid w:val="00EC38F1"/>
    <w:rsid w:val="00ED7C39"/>
    <w:rsid w:val="00EF5473"/>
    <w:rsid w:val="00F1132D"/>
    <w:rsid w:val="00F12AA6"/>
    <w:rsid w:val="00F50888"/>
    <w:rsid w:val="00F7201E"/>
    <w:rsid w:val="00F7618C"/>
    <w:rsid w:val="00F800E4"/>
    <w:rsid w:val="00F83D26"/>
    <w:rsid w:val="00F92DA7"/>
    <w:rsid w:val="00F93DD6"/>
    <w:rsid w:val="00F9710E"/>
    <w:rsid w:val="00FF1657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  <w:style w:type="paragraph" w:customStyle="1" w:styleId="Style7">
    <w:name w:val="Style7"/>
    <w:basedOn w:val="a"/>
    <w:qFormat/>
    <w:rsid w:val="00EF5473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basedOn w:val="a0"/>
    <w:qFormat/>
    <w:rsid w:val="00EF5473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unhideWhenUsed/>
    <w:rsid w:val="008E7FD9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8">
    <w:name w:val="Текст примечания Знак"/>
    <w:basedOn w:val="a0"/>
    <w:link w:val="a7"/>
    <w:uiPriority w:val="99"/>
    <w:rsid w:val="008E7FD9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rvts23">
    <w:name w:val="rvts23"/>
    <w:basedOn w:val="a0"/>
    <w:rsid w:val="00E454B3"/>
  </w:style>
  <w:style w:type="character" w:styleId="a9">
    <w:name w:val="Hyperlink"/>
    <w:basedOn w:val="a0"/>
    <w:uiPriority w:val="99"/>
    <w:semiHidden/>
    <w:unhideWhenUsed/>
    <w:rsid w:val="00FF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D3A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2024-03-06T12:23:00Z</cp:lastPrinted>
  <dcterms:created xsi:type="dcterms:W3CDTF">2023-06-08T12:16:00Z</dcterms:created>
  <dcterms:modified xsi:type="dcterms:W3CDTF">2024-03-06T12:24:00Z</dcterms:modified>
</cp:coreProperties>
</file>