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Default="00D03348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55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 w:rsidR="00BF77E5">
        <w:rPr>
          <w:sz w:val="28"/>
          <w:szCs w:val="28"/>
          <w:lang w:val="ru-RU"/>
        </w:rPr>
        <w:t>0</w:t>
      </w:r>
      <w:r w:rsidR="00D03348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D03348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2023 р.</w:t>
      </w:r>
    </w:p>
    <w:p w:rsidR="00EA24F6" w:rsidRDefault="00EA24F6" w:rsidP="00EA24F6">
      <w:pPr>
        <w:rPr>
          <w:sz w:val="28"/>
          <w:szCs w:val="28"/>
          <w:lang w:val="ru-RU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  <w:r w:rsidR="00356F55">
        <w:rPr>
          <w:sz w:val="28"/>
          <w:szCs w:val="28"/>
        </w:rPr>
        <w:t>Андрій Петруняк</w:t>
      </w:r>
      <w:r>
        <w:rPr>
          <w:sz w:val="28"/>
          <w:szCs w:val="28"/>
        </w:rPr>
        <w:t xml:space="preserve">, </w:t>
      </w:r>
      <w:r w:rsidR="00D03348">
        <w:rPr>
          <w:sz w:val="28"/>
          <w:szCs w:val="28"/>
        </w:rPr>
        <w:t>Олег Майданюк</w:t>
      </w: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</w:t>
      </w:r>
      <w:r w:rsidR="00F93DD6">
        <w:rPr>
          <w:sz w:val="28"/>
          <w:szCs w:val="28"/>
        </w:rPr>
        <w:t>,</w:t>
      </w:r>
      <w:r w:rsidR="00D03348" w:rsidRPr="00D03348">
        <w:rPr>
          <w:sz w:val="28"/>
          <w:szCs w:val="28"/>
        </w:rPr>
        <w:t xml:space="preserve"> </w:t>
      </w:r>
      <w:r w:rsidR="00D03348">
        <w:rPr>
          <w:sz w:val="28"/>
          <w:szCs w:val="28"/>
        </w:rPr>
        <w:t>Богдан Звір</w:t>
      </w:r>
      <w:r w:rsidR="00BF77E5" w:rsidRPr="00BF77E5">
        <w:rPr>
          <w:sz w:val="28"/>
          <w:szCs w:val="28"/>
        </w:rPr>
        <w:t xml:space="preserve"> </w:t>
      </w:r>
    </w:p>
    <w:p w:rsidR="00EA24F6" w:rsidRDefault="00EA24F6" w:rsidP="001E4BE7">
      <w:pPr>
        <w:jc w:val="both"/>
        <w:rPr>
          <w:sz w:val="28"/>
          <w:szCs w:val="28"/>
        </w:rPr>
      </w:pPr>
      <w:r w:rsidRPr="003530D5">
        <w:rPr>
          <w:b/>
          <w:sz w:val="28"/>
          <w:szCs w:val="28"/>
        </w:rPr>
        <w:t>Запрошені</w:t>
      </w:r>
      <w:r w:rsidR="002231D7" w:rsidRPr="003530D5">
        <w:rPr>
          <w:b/>
          <w:sz w:val="28"/>
          <w:szCs w:val="28"/>
        </w:rPr>
        <w:t>:</w:t>
      </w:r>
      <w:r w:rsidR="003530D5">
        <w:rPr>
          <w:b/>
          <w:sz w:val="28"/>
          <w:szCs w:val="28"/>
        </w:rPr>
        <w:t xml:space="preserve"> </w:t>
      </w:r>
      <w:r w:rsidR="00EF5473">
        <w:rPr>
          <w:sz w:val="28"/>
          <w:szCs w:val="28"/>
        </w:rPr>
        <w:t xml:space="preserve">Ігор </w:t>
      </w:r>
      <w:proofErr w:type="spellStart"/>
      <w:r w:rsidR="00EF5473">
        <w:rPr>
          <w:sz w:val="28"/>
          <w:szCs w:val="28"/>
        </w:rPr>
        <w:t>Хомяк</w:t>
      </w:r>
      <w:proofErr w:type="spellEnd"/>
      <w:r w:rsidR="005F1B4B">
        <w:rPr>
          <w:sz w:val="28"/>
          <w:szCs w:val="28"/>
        </w:rPr>
        <w:t xml:space="preserve"> – головний інженер </w:t>
      </w:r>
      <w:proofErr w:type="spellStart"/>
      <w:r w:rsidR="005F1B4B">
        <w:rPr>
          <w:sz w:val="28"/>
          <w:szCs w:val="28"/>
        </w:rPr>
        <w:t>КП</w:t>
      </w:r>
      <w:proofErr w:type="spellEnd"/>
      <w:r w:rsidR="005F1B4B">
        <w:rPr>
          <w:sz w:val="28"/>
          <w:szCs w:val="28"/>
        </w:rPr>
        <w:t xml:space="preserve"> «Дрогобичтеплоенерго»</w:t>
      </w:r>
      <w:r w:rsidR="00EF5473">
        <w:rPr>
          <w:sz w:val="28"/>
          <w:szCs w:val="28"/>
        </w:rPr>
        <w:t xml:space="preserve">, Уляна </w:t>
      </w:r>
      <w:proofErr w:type="spellStart"/>
      <w:r w:rsidR="00EF5473">
        <w:rPr>
          <w:sz w:val="28"/>
          <w:szCs w:val="28"/>
        </w:rPr>
        <w:t>Кметик</w:t>
      </w:r>
      <w:proofErr w:type="spellEnd"/>
      <w:r w:rsidR="00EF5473">
        <w:rPr>
          <w:sz w:val="28"/>
          <w:szCs w:val="28"/>
        </w:rPr>
        <w:t xml:space="preserve"> </w:t>
      </w:r>
      <w:r w:rsidR="00956180">
        <w:rPr>
          <w:sz w:val="28"/>
          <w:szCs w:val="28"/>
        </w:rPr>
        <w:t>- головний спеціаліст відділу економічного розвитку та інвестицій</w:t>
      </w:r>
      <w:r w:rsidR="00EF5473">
        <w:rPr>
          <w:sz w:val="28"/>
          <w:szCs w:val="28"/>
        </w:rPr>
        <w:t xml:space="preserve">, Тарас </w:t>
      </w:r>
      <w:proofErr w:type="spellStart"/>
      <w:r w:rsidR="00EF5473">
        <w:rPr>
          <w:sz w:val="28"/>
          <w:szCs w:val="28"/>
        </w:rPr>
        <w:t>Перхун</w:t>
      </w:r>
      <w:proofErr w:type="spellEnd"/>
      <w:r w:rsidR="00956180">
        <w:rPr>
          <w:sz w:val="28"/>
          <w:szCs w:val="28"/>
        </w:rPr>
        <w:t xml:space="preserve"> -</w:t>
      </w:r>
      <w:r w:rsidR="00956180" w:rsidRPr="00956180">
        <w:rPr>
          <w:sz w:val="28"/>
          <w:szCs w:val="28"/>
        </w:rPr>
        <w:t xml:space="preserve"> </w:t>
      </w:r>
      <w:r w:rsidR="00956180" w:rsidRPr="00586FAA">
        <w:rPr>
          <w:sz w:val="28"/>
          <w:szCs w:val="28"/>
        </w:rPr>
        <w:t xml:space="preserve">менеджер з питань регіонального розвитку </w:t>
      </w:r>
      <w:proofErr w:type="spellStart"/>
      <w:r w:rsidR="00956180" w:rsidRPr="00586FAA">
        <w:rPr>
          <w:sz w:val="28"/>
          <w:szCs w:val="28"/>
        </w:rPr>
        <w:t>КУ</w:t>
      </w:r>
      <w:proofErr w:type="spellEnd"/>
      <w:r w:rsidR="00956180" w:rsidRPr="00586FAA">
        <w:rPr>
          <w:sz w:val="28"/>
          <w:szCs w:val="28"/>
        </w:rPr>
        <w:t xml:space="preserve"> </w:t>
      </w:r>
      <w:proofErr w:type="spellStart"/>
      <w:r w:rsidR="00956180">
        <w:rPr>
          <w:sz w:val="28"/>
          <w:szCs w:val="28"/>
        </w:rPr>
        <w:t>“</w:t>
      </w:r>
      <w:r w:rsidR="00956180" w:rsidRPr="00586FAA">
        <w:rPr>
          <w:sz w:val="28"/>
          <w:szCs w:val="28"/>
        </w:rPr>
        <w:t>Інститут</w:t>
      </w:r>
      <w:proofErr w:type="spellEnd"/>
      <w:r w:rsidR="00956180" w:rsidRPr="00586FAA">
        <w:rPr>
          <w:sz w:val="28"/>
          <w:szCs w:val="28"/>
        </w:rPr>
        <w:t xml:space="preserve"> міста </w:t>
      </w:r>
      <w:proofErr w:type="spellStart"/>
      <w:r w:rsidR="00956180" w:rsidRPr="00586FAA">
        <w:rPr>
          <w:sz w:val="28"/>
          <w:szCs w:val="28"/>
        </w:rPr>
        <w:t>Дрогобича</w:t>
      </w:r>
      <w:r w:rsidR="00956180">
        <w:rPr>
          <w:sz w:val="28"/>
          <w:szCs w:val="28"/>
        </w:rPr>
        <w:t>”</w:t>
      </w:r>
      <w:proofErr w:type="spellEnd"/>
      <w:r w:rsidR="00EF5473">
        <w:rPr>
          <w:sz w:val="28"/>
          <w:szCs w:val="28"/>
        </w:rPr>
        <w:t xml:space="preserve">, Ірина Броварська </w:t>
      </w:r>
      <w:r w:rsidR="009F3C84">
        <w:rPr>
          <w:sz w:val="28"/>
          <w:szCs w:val="28"/>
        </w:rPr>
        <w:t xml:space="preserve"> – начальник загального відділу</w:t>
      </w:r>
      <w:r w:rsidR="00EF5473">
        <w:rPr>
          <w:sz w:val="28"/>
          <w:szCs w:val="28"/>
        </w:rPr>
        <w:t xml:space="preserve">, </w:t>
      </w:r>
      <w:r w:rsidR="009F3C84">
        <w:rPr>
          <w:sz w:val="28"/>
          <w:szCs w:val="28"/>
        </w:rPr>
        <w:t>юрисконсульт</w:t>
      </w:r>
      <w:r w:rsidR="00EF5473">
        <w:rPr>
          <w:sz w:val="28"/>
          <w:szCs w:val="28"/>
        </w:rPr>
        <w:t xml:space="preserve"> департаменту міського господарства, Ірина Тарнавська – начальник відділу з питань експлуатації об’єктів благоустрою та житлового фонду</w:t>
      </w:r>
      <w:r w:rsidR="00956180">
        <w:rPr>
          <w:sz w:val="28"/>
          <w:szCs w:val="28"/>
        </w:rPr>
        <w:t xml:space="preserve"> департаменту міського господарства</w:t>
      </w:r>
      <w:r w:rsidR="00E7562A">
        <w:rPr>
          <w:sz w:val="28"/>
          <w:szCs w:val="28"/>
        </w:rPr>
        <w:t xml:space="preserve">, Ірина </w:t>
      </w:r>
      <w:proofErr w:type="spellStart"/>
      <w:r w:rsidR="00E7562A">
        <w:rPr>
          <w:sz w:val="28"/>
          <w:szCs w:val="28"/>
        </w:rPr>
        <w:t>Мхітарян</w:t>
      </w:r>
      <w:proofErr w:type="spellEnd"/>
      <w:r w:rsidR="00E7562A">
        <w:rPr>
          <w:sz w:val="28"/>
          <w:szCs w:val="28"/>
        </w:rPr>
        <w:t xml:space="preserve"> – голова ОСББ «22-го Січня, 26-а»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EA24F6" w:rsidRDefault="00EA24F6" w:rsidP="00EA24F6">
      <w:pPr>
        <w:rPr>
          <w:b/>
          <w:sz w:val="28"/>
          <w:szCs w:val="28"/>
        </w:rPr>
      </w:pPr>
    </w:p>
    <w:p w:rsidR="00EF5473" w:rsidRPr="00EF5473" w:rsidRDefault="00EA24F6" w:rsidP="00EF5473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  <w:t>1.</w:t>
      </w:r>
      <w:r>
        <w:rPr>
          <w:b/>
          <w:sz w:val="28"/>
        </w:rPr>
        <w:t xml:space="preserve"> </w:t>
      </w:r>
      <w:r w:rsidR="00EF5473" w:rsidRPr="00EF5473">
        <w:rPr>
          <w:color w:val="333333"/>
          <w:sz w:val="28"/>
          <w:szCs w:val="28"/>
          <w:lang w:eastAsia="ru-RU"/>
        </w:rPr>
        <w:t xml:space="preserve">Про доповнення видів економічної діяльності комунального підприємства «Дрогобичтеплоенерго» Дрогобицької міської ради та затвердження нової редакції Статуту </w:t>
      </w:r>
    </w:p>
    <w:p w:rsidR="00EF5473" w:rsidRPr="00EF5473" w:rsidRDefault="00951CAE" w:rsidP="00EF5473">
      <w:pPr>
        <w:ind w:firstLine="708"/>
        <w:jc w:val="both"/>
        <w:rPr>
          <w:sz w:val="28"/>
        </w:rPr>
      </w:pPr>
      <w:r w:rsidRPr="00951CAE">
        <w:rPr>
          <w:b/>
          <w:sz w:val="28"/>
        </w:rPr>
        <w:t>2</w:t>
      </w:r>
      <w:r w:rsidR="00DA7E08">
        <w:rPr>
          <w:sz w:val="28"/>
        </w:rPr>
        <w:t xml:space="preserve">. </w:t>
      </w:r>
      <w:r w:rsidR="00EF5473" w:rsidRPr="00EF5473">
        <w:rPr>
          <w:sz w:val="28"/>
        </w:rPr>
        <w:t xml:space="preserve">Інформація про виконання показників Плану соціально-економічного </w:t>
      </w:r>
    </w:p>
    <w:p w:rsidR="00EF5473" w:rsidRPr="00EF5473" w:rsidRDefault="00EF5473" w:rsidP="00EF5473">
      <w:pPr>
        <w:jc w:val="both"/>
        <w:rPr>
          <w:sz w:val="28"/>
        </w:rPr>
      </w:pPr>
      <w:r w:rsidRPr="00EF5473">
        <w:rPr>
          <w:sz w:val="28"/>
        </w:rPr>
        <w:t>розвитку за результатами І півріччя 2023 року</w:t>
      </w:r>
    </w:p>
    <w:p w:rsidR="00951CAE" w:rsidRPr="00EF5473" w:rsidRDefault="00EF5473" w:rsidP="00EF5473">
      <w:pPr>
        <w:pStyle w:val="Style7"/>
        <w:widowControl/>
        <w:tabs>
          <w:tab w:val="left" w:pos="5670"/>
          <w:tab w:val="left" w:pos="5812"/>
        </w:tabs>
        <w:ind w:right="-1"/>
        <w:rPr>
          <w:rFonts w:eastAsiaTheme="majorEastAsia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BF4D6C">
        <w:rPr>
          <w:b/>
          <w:sz w:val="28"/>
          <w:szCs w:val="28"/>
          <w:lang w:val="uk-UA"/>
        </w:rPr>
        <w:t xml:space="preserve"> </w:t>
      </w:r>
      <w:r w:rsidR="00951CAE">
        <w:rPr>
          <w:b/>
          <w:sz w:val="28"/>
          <w:szCs w:val="28"/>
        </w:rPr>
        <w:t>3</w:t>
      </w:r>
      <w:r w:rsidR="00864B1D" w:rsidRPr="00CF55B5">
        <w:rPr>
          <w:b/>
          <w:sz w:val="28"/>
          <w:szCs w:val="28"/>
        </w:rPr>
        <w:t>.</w:t>
      </w:r>
      <w:r w:rsidR="00951CAE">
        <w:rPr>
          <w:b/>
          <w:sz w:val="28"/>
          <w:szCs w:val="28"/>
        </w:rPr>
        <w:t xml:space="preserve"> </w:t>
      </w:r>
      <w:r w:rsidRPr="00EF5473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передачу функцій замовника </w:t>
      </w:r>
      <w:r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з </w:t>
      </w:r>
      <w:r w:rsidRPr="00EF5473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капітального ремонту нежитлової будівлі  за адресою: м. Стебник, вул. Мазепи, 8 </w:t>
      </w:r>
    </w:p>
    <w:p w:rsidR="00A6764B" w:rsidRDefault="00951CAE" w:rsidP="00EF5473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57EF" w:rsidRPr="00CF55B5">
        <w:rPr>
          <w:b/>
          <w:sz w:val="28"/>
          <w:szCs w:val="28"/>
        </w:rPr>
        <w:t>.</w:t>
      </w:r>
      <w:r w:rsidR="00AC57EF" w:rsidRPr="00CF55B5">
        <w:rPr>
          <w:sz w:val="28"/>
          <w:szCs w:val="28"/>
        </w:rPr>
        <w:t xml:space="preserve"> </w:t>
      </w:r>
      <w:bookmarkStart w:id="0" w:name="OLE_LINK17"/>
      <w:bookmarkStart w:id="1" w:name="OLE_LINK18"/>
      <w:bookmarkStart w:id="2" w:name="OLE_LINK19"/>
      <w:bookmarkStart w:id="3" w:name="OLE_LINK20"/>
      <w:r w:rsidR="00EF5473" w:rsidRPr="00EF5473">
        <w:rPr>
          <w:sz w:val="28"/>
          <w:szCs w:val="28"/>
        </w:rPr>
        <w:t xml:space="preserve">Про </w:t>
      </w:r>
      <w:bookmarkEnd w:id="0"/>
      <w:bookmarkEnd w:id="1"/>
      <w:bookmarkEnd w:id="2"/>
      <w:bookmarkEnd w:id="3"/>
      <w:r w:rsidR="00EF5473" w:rsidRPr="00EF5473">
        <w:rPr>
          <w:sz w:val="28"/>
          <w:szCs w:val="28"/>
        </w:rPr>
        <w:t>затвердження Цільової програми</w:t>
      </w:r>
      <w:bookmarkStart w:id="4" w:name="_Hlk144108132"/>
      <w:r w:rsidR="00EF5473">
        <w:rPr>
          <w:sz w:val="28"/>
          <w:szCs w:val="28"/>
        </w:rPr>
        <w:t xml:space="preserve"> </w:t>
      </w:r>
      <w:proofErr w:type="spellStart"/>
      <w:r w:rsidR="00EF5473" w:rsidRPr="00EF5473">
        <w:rPr>
          <w:sz w:val="28"/>
          <w:szCs w:val="28"/>
        </w:rPr>
        <w:t>співфінансування</w:t>
      </w:r>
      <w:proofErr w:type="spellEnd"/>
      <w:r w:rsidR="00EF5473" w:rsidRPr="00EF5473">
        <w:rPr>
          <w:sz w:val="28"/>
          <w:szCs w:val="28"/>
        </w:rPr>
        <w:t xml:space="preserve"> капітального ремонту</w:t>
      </w:r>
      <w:r w:rsidR="00EF5473">
        <w:rPr>
          <w:sz w:val="28"/>
          <w:szCs w:val="28"/>
        </w:rPr>
        <w:t xml:space="preserve"> </w:t>
      </w:r>
      <w:r w:rsidR="00EF5473" w:rsidRPr="00EF5473">
        <w:rPr>
          <w:sz w:val="28"/>
          <w:szCs w:val="28"/>
        </w:rPr>
        <w:t>(заходів з енергозбереження)</w:t>
      </w:r>
      <w:r w:rsidR="00EF5473">
        <w:rPr>
          <w:sz w:val="28"/>
          <w:szCs w:val="28"/>
        </w:rPr>
        <w:t xml:space="preserve"> </w:t>
      </w:r>
      <w:r w:rsidR="00EF5473" w:rsidRPr="00EF5473">
        <w:rPr>
          <w:sz w:val="28"/>
          <w:szCs w:val="28"/>
        </w:rPr>
        <w:t>багатоквартирних будинків</w:t>
      </w:r>
      <w:r w:rsidR="00EF5473">
        <w:rPr>
          <w:sz w:val="28"/>
          <w:szCs w:val="28"/>
        </w:rPr>
        <w:t xml:space="preserve"> </w:t>
      </w:r>
      <w:r w:rsidR="00EF5473" w:rsidRPr="00EF5473">
        <w:rPr>
          <w:sz w:val="28"/>
          <w:szCs w:val="28"/>
        </w:rPr>
        <w:t xml:space="preserve">розташованих на території </w:t>
      </w:r>
      <w:r w:rsidR="00EF5473">
        <w:rPr>
          <w:sz w:val="28"/>
          <w:szCs w:val="28"/>
        </w:rPr>
        <w:t xml:space="preserve"> </w:t>
      </w:r>
      <w:r w:rsidR="00EF5473" w:rsidRPr="00EF5473">
        <w:rPr>
          <w:sz w:val="28"/>
          <w:szCs w:val="28"/>
        </w:rPr>
        <w:t>Дрогобицької міської територіальної громади на 2023-2025 роки</w:t>
      </w:r>
      <w:bookmarkEnd w:id="4"/>
    </w:p>
    <w:p w:rsidR="00AC57EF" w:rsidRDefault="00951CAE" w:rsidP="00A676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C57EF" w:rsidRPr="00CF55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F5473">
        <w:rPr>
          <w:sz w:val="28"/>
          <w:szCs w:val="28"/>
        </w:rPr>
        <w:t xml:space="preserve"> Звернення </w:t>
      </w:r>
      <w:r w:rsidR="00BF4D6C">
        <w:rPr>
          <w:sz w:val="28"/>
          <w:szCs w:val="28"/>
        </w:rPr>
        <w:t xml:space="preserve">голови ОСББ «22-го Січня, 26-а» Ірини </w:t>
      </w:r>
      <w:proofErr w:type="spellStart"/>
      <w:r w:rsidR="00BF4D6C">
        <w:rPr>
          <w:sz w:val="28"/>
          <w:szCs w:val="28"/>
        </w:rPr>
        <w:t>Мхітарян</w:t>
      </w:r>
      <w:proofErr w:type="spellEnd"/>
      <w:r w:rsidR="00BF4D6C">
        <w:rPr>
          <w:sz w:val="28"/>
          <w:szCs w:val="28"/>
        </w:rPr>
        <w:t xml:space="preserve"> </w:t>
      </w:r>
      <w:r w:rsidR="00EF5473">
        <w:rPr>
          <w:sz w:val="28"/>
          <w:szCs w:val="28"/>
        </w:rPr>
        <w:t xml:space="preserve"> щодо прибудинкової території та спорудження дитячого майданчика</w:t>
      </w:r>
    </w:p>
    <w:p w:rsidR="00EF5473" w:rsidRDefault="00EF5473" w:rsidP="00A6764B">
      <w:pPr>
        <w:ind w:firstLine="708"/>
        <w:jc w:val="both"/>
        <w:rPr>
          <w:sz w:val="28"/>
          <w:szCs w:val="28"/>
        </w:rPr>
      </w:pPr>
    </w:p>
    <w:p w:rsidR="00D24535" w:rsidRDefault="00EA24F6" w:rsidP="00EA24F6">
      <w:pPr>
        <w:jc w:val="both"/>
        <w:rPr>
          <w:color w:val="333333"/>
          <w:sz w:val="28"/>
          <w:szCs w:val="28"/>
          <w:lang w:eastAsia="ru-RU"/>
        </w:rPr>
      </w:pPr>
      <w:r>
        <w:rPr>
          <w:b/>
          <w:sz w:val="28"/>
          <w:szCs w:val="28"/>
        </w:rPr>
        <w:t>1.Слухали:</w:t>
      </w:r>
      <w:r>
        <w:rPr>
          <w:sz w:val="28"/>
          <w:szCs w:val="28"/>
        </w:rPr>
        <w:t xml:space="preserve"> </w:t>
      </w:r>
      <w:r w:rsidR="00D24535" w:rsidRPr="00EF5473">
        <w:rPr>
          <w:color w:val="333333"/>
          <w:sz w:val="28"/>
          <w:szCs w:val="28"/>
          <w:lang w:eastAsia="ru-RU"/>
        </w:rPr>
        <w:t>Про доповнення видів економічної діяльності комунального підприємства «Дрогобичтеплоенерго» Дрогобицької міської ради та затв</w:t>
      </w:r>
      <w:r w:rsidR="004A1EC6">
        <w:rPr>
          <w:color w:val="333333"/>
          <w:sz w:val="28"/>
          <w:szCs w:val="28"/>
          <w:lang w:eastAsia="ru-RU"/>
        </w:rPr>
        <w:t>ердження нової редакції Статуту.</w:t>
      </w:r>
    </w:p>
    <w:p w:rsidR="001E4BE7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 w:rsidR="00AC57EF">
        <w:rPr>
          <w:b/>
          <w:sz w:val="28"/>
          <w:szCs w:val="28"/>
        </w:rPr>
        <w:t xml:space="preserve">: </w:t>
      </w:r>
      <w:r w:rsidR="001E4BE7" w:rsidRPr="003530D5">
        <w:rPr>
          <w:b/>
          <w:sz w:val="28"/>
          <w:szCs w:val="28"/>
        </w:rPr>
        <w:t>:</w:t>
      </w:r>
      <w:r w:rsidR="001E4BE7">
        <w:rPr>
          <w:b/>
          <w:sz w:val="28"/>
          <w:szCs w:val="28"/>
        </w:rPr>
        <w:t xml:space="preserve"> </w:t>
      </w:r>
      <w:r w:rsidR="00D24535">
        <w:rPr>
          <w:sz w:val="28"/>
          <w:szCs w:val="28"/>
        </w:rPr>
        <w:t xml:space="preserve">Ігор </w:t>
      </w:r>
      <w:proofErr w:type="spellStart"/>
      <w:r w:rsidR="00D24535">
        <w:rPr>
          <w:sz w:val="28"/>
          <w:szCs w:val="28"/>
        </w:rPr>
        <w:t>Хомяк</w:t>
      </w:r>
      <w:proofErr w:type="spellEnd"/>
      <w:r w:rsidR="00D24535">
        <w:rPr>
          <w:sz w:val="28"/>
          <w:szCs w:val="28"/>
        </w:rPr>
        <w:t xml:space="preserve"> - </w:t>
      </w:r>
      <w:r w:rsidR="005F1B4B">
        <w:rPr>
          <w:sz w:val="28"/>
          <w:szCs w:val="28"/>
        </w:rPr>
        <w:t xml:space="preserve">головний інженер </w:t>
      </w:r>
      <w:proofErr w:type="spellStart"/>
      <w:r w:rsidR="005F1B4B">
        <w:rPr>
          <w:sz w:val="28"/>
          <w:szCs w:val="28"/>
        </w:rPr>
        <w:t>КП</w:t>
      </w:r>
      <w:proofErr w:type="spellEnd"/>
      <w:r w:rsidR="005F1B4B">
        <w:rPr>
          <w:sz w:val="28"/>
          <w:szCs w:val="28"/>
        </w:rPr>
        <w:t xml:space="preserve"> «Дрогобичтеплоенерго»</w:t>
      </w:r>
    </w:p>
    <w:p w:rsidR="00EA24F6" w:rsidRDefault="00EA24F6" w:rsidP="00EA24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 w:rsidR="00AC57E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EA24F6" w:rsidRDefault="00EA24F6" w:rsidP="00EA24F6">
      <w:pPr>
        <w:jc w:val="both"/>
        <w:rPr>
          <w:sz w:val="28"/>
          <w:szCs w:val="28"/>
        </w:rPr>
      </w:pPr>
    </w:p>
    <w:p w:rsidR="00D24535" w:rsidRPr="00EF5473" w:rsidRDefault="00DA7E08" w:rsidP="00D24535">
      <w:pPr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2.Слухали: </w:t>
      </w:r>
      <w:r w:rsidR="00D24535" w:rsidRPr="00EF5473">
        <w:rPr>
          <w:sz w:val="28"/>
        </w:rPr>
        <w:t>Інформація про виконання показників Плану соціально-економічного розвитку за результатами І півріччя 2023 року</w:t>
      </w:r>
      <w:r w:rsidR="004A1EC6">
        <w:rPr>
          <w:sz w:val="28"/>
        </w:rPr>
        <w:t>.</w:t>
      </w:r>
    </w:p>
    <w:p w:rsidR="00DA7E08" w:rsidRDefault="00DA7E08" w:rsidP="00A67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="00D24535">
        <w:rPr>
          <w:sz w:val="28"/>
          <w:szCs w:val="28"/>
        </w:rPr>
        <w:t xml:space="preserve">Уляна </w:t>
      </w:r>
      <w:proofErr w:type="spellStart"/>
      <w:r w:rsidR="00D24535">
        <w:rPr>
          <w:sz w:val="28"/>
          <w:szCs w:val="28"/>
        </w:rPr>
        <w:t>Кметик</w:t>
      </w:r>
      <w:proofErr w:type="spellEnd"/>
      <w:r w:rsidR="00D24535">
        <w:rPr>
          <w:sz w:val="28"/>
          <w:szCs w:val="28"/>
        </w:rPr>
        <w:t xml:space="preserve"> – головний спеціаліст відділу економічного розвитку та інвестицій</w:t>
      </w:r>
      <w:r w:rsidR="004A1EC6">
        <w:rPr>
          <w:sz w:val="28"/>
          <w:szCs w:val="28"/>
        </w:rPr>
        <w:t>.</w:t>
      </w:r>
    </w:p>
    <w:p w:rsidR="00DA7E08" w:rsidRDefault="00DA7E08" w:rsidP="00DA7E0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DA7E08" w:rsidRDefault="00DA7E08" w:rsidP="00DA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BF4D6C" w:rsidRDefault="00BF4D6C" w:rsidP="00DA7E08">
      <w:pPr>
        <w:jc w:val="both"/>
        <w:rPr>
          <w:sz w:val="28"/>
          <w:szCs w:val="28"/>
        </w:rPr>
      </w:pPr>
    </w:p>
    <w:p w:rsidR="00BF4D6C" w:rsidRPr="00276785" w:rsidRDefault="00BF4D6C" w:rsidP="00DA7E08">
      <w:pPr>
        <w:jc w:val="both"/>
        <w:rPr>
          <w:b/>
          <w:sz w:val="28"/>
          <w:szCs w:val="28"/>
        </w:rPr>
      </w:pPr>
      <w:r w:rsidRPr="00276785">
        <w:rPr>
          <w:b/>
          <w:sz w:val="28"/>
          <w:szCs w:val="28"/>
        </w:rPr>
        <w:t>Роман Шагала висловив прохання щоб на засіданні постійної комісії були присутні профільні заступника директора департаменту міського господарства, що володіють інформацією.</w:t>
      </w:r>
    </w:p>
    <w:p w:rsidR="00DA7E08" w:rsidRDefault="00DA7E08" w:rsidP="00EA24F6">
      <w:pPr>
        <w:jc w:val="both"/>
        <w:rPr>
          <w:sz w:val="28"/>
          <w:szCs w:val="28"/>
        </w:rPr>
      </w:pPr>
    </w:p>
    <w:p w:rsidR="00D24535" w:rsidRPr="00EF5473" w:rsidRDefault="00DA7E08" w:rsidP="004A1EC6">
      <w:pPr>
        <w:pStyle w:val="Style7"/>
        <w:widowControl/>
        <w:tabs>
          <w:tab w:val="left" w:pos="5670"/>
          <w:tab w:val="left" w:pos="5812"/>
        </w:tabs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3</w:t>
      </w:r>
      <w:r w:rsidR="00864B1D">
        <w:rPr>
          <w:b/>
          <w:sz w:val="28"/>
          <w:szCs w:val="28"/>
        </w:rPr>
        <w:t xml:space="preserve">.Слухали: </w:t>
      </w:r>
      <w:r w:rsidR="00D24535" w:rsidRPr="00EF5473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передачу функцій замовника </w:t>
      </w:r>
      <w:r w:rsidR="00D24535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з </w:t>
      </w:r>
      <w:r w:rsidR="00D24535" w:rsidRPr="00EF5473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капітального ремонту нежитлової будівлі  за адресою: м. Стебник, вул. Мазепи, 8</w:t>
      </w:r>
      <w:r w:rsidR="004A1EC6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.</w:t>
      </w:r>
      <w:r w:rsidR="00D24535" w:rsidRPr="00EF5473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</w:p>
    <w:p w:rsidR="00D24535" w:rsidRDefault="005346C8" w:rsidP="00A6764B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D24535">
        <w:rPr>
          <w:sz w:val="28"/>
          <w:szCs w:val="28"/>
        </w:rPr>
        <w:t>Ірина Броварська - нача</w:t>
      </w:r>
      <w:r w:rsidR="00BF4D6C">
        <w:rPr>
          <w:sz w:val="28"/>
          <w:szCs w:val="28"/>
        </w:rPr>
        <w:t xml:space="preserve">льник загального відділу , </w:t>
      </w:r>
      <w:r w:rsidR="009F3C84">
        <w:rPr>
          <w:sz w:val="28"/>
          <w:szCs w:val="28"/>
        </w:rPr>
        <w:t xml:space="preserve">юрисконсульт </w:t>
      </w:r>
      <w:r w:rsidR="00D24535">
        <w:rPr>
          <w:sz w:val="28"/>
          <w:szCs w:val="28"/>
        </w:rPr>
        <w:t>департаменту міського господарства</w:t>
      </w:r>
    </w:p>
    <w:p w:rsidR="00E7562A" w:rsidRDefault="00E7562A" w:rsidP="00A6764B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обговоренні взяли участь усі депутати</w:t>
      </w:r>
    </w:p>
    <w:p w:rsidR="00A6764B" w:rsidRDefault="00A6764B" w:rsidP="00A6764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A6764B" w:rsidRDefault="00A6764B" w:rsidP="00A67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DA7E08" w:rsidRDefault="00DA7E08" w:rsidP="00864B1D">
      <w:pPr>
        <w:jc w:val="both"/>
        <w:rPr>
          <w:b/>
          <w:sz w:val="28"/>
          <w:szCs w:val="28"/>
        </w:rPr>
      </w:pPr>
    </w:p>
    <w:p w:rsidR="001E4BE7" w:rsidRDefault="00DA7E08" w:rsidP="00BF4D6C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346C8">
        <w:rPr>
          <w:b/>
          <w:sz w:val="28"/>
          <w:szCs w:val="28"/>
        </w:rPr>
        <w:t xml:space="preserve">.Слухали: </w:t>
      </w:r>
      <w:r w:rsidR="005346C8">
        <w:rPr>
          <w:sz w:val="28"/>
          <w:szCs w:val="28"/>
        </w:rPr>
        <w:t xml:space="preserve"> </w:t>
      </w:r>
      <w:r w:rsidR="00BF4D6C" w:rsidRPr="00EF5473">
        <w:rPr>
          <w:sz w:val="28"/>
          <w:szCs w:val="28"/>
        </w:rPr>
        <w:t>Про затвердження Цільової програми</w:t>
      </w:r>
      <w:r w:rsidR="00BF4D6C">
        <w:rPr>
          <w:sz w:val="28"/>
          <w:szCs w:val="28"/>
        </w:rPr>
        <w:t xml:space="preserve"> </w:t>
      </w:r>
      <w:proofErr w:type="spellStart"/>
      <w:r w:rsidR="00BF4D6C" w:rsidRPr="00EF5473">
        <w:rPr>
          <w:sz w:val="28"/>
          <w:szCs w:val="28"/>
        </w:rPr>
        <w:t>співфінансування</w:t>
      </w:r>
      <w:proofErr w:type="spellEnd"/>
      <w:r w:rsidR="00BF4D6C" w:rsidRPr="00EF5473">
        <w:rPr>
          <w:sz w:val="28"/>
          <w:szCs w:val="28"/>
        </w:rPr>
        <w:t xml:space="preserve"> капітального ремонту</w:t>
      </w:r>
      <w:r w:rsidR="00BF4D6C">
        <w:rPr>
          <w:sz w:val="28"/>
          <w:szCs w:val="28"/>
        </w:rPr>
        <w:t xml:space="preserve"> </w:t>
      </w:r>
      <w:r w:rsidR="00BF4D6C" w:rsidRPr="00EF5473">
        <w:rPr>
          <w:sz w:val="28"/>
          <w:szCs w:val="28"/>
        </w:rPr>
        <w:t>(заходів з енергозбереження)</w:t>
      </w:r>
      <w:r w:rsidR="00BF4D6C">
        <w:rPr>
          <w:sz w:val="28"/>
          <w:szCs w:val="28"/>
        </w:rPr>
        <w:t xml:space="preserve"> </w:t>
      </w:r>
      <w:r w:rsidR="00BF4D6C" w:rsidRPr="00EF5473">
        <w:rPr>
          <w:sz w:val="28"/>
          <w:szCs w:val="28"/>
        </w:rPr>
        <w:t>багатоквартирних будинків</w:t>
      </w:r>
      <w:r w:rsidR="00BF4D6C">
        <w:rPr>
          <w:sz w:val="28"/>
          <w:szCs w:val="28"/>
        </w:rPr>
        <w:t xml:space="preserve"> </w:t>
      </w:r>
      <w:r w:rsidR="00BF4D6C" w:rsidRPr="00EF5473">
        <w:rPr>
          <w:sz w:val="28"/>
          <w:szCs w:val="28"/>
        </w:rPr>
        <w:t xml:space="preserve">розташованих на території </w:t>
      </w:r>
      <w:r w:rsidR="00BF4D6C">
        <w:rPr>
          <w:sz w:val="28"/>
          <w:szCs w:val="28"/>
        </w:rPr>
        <w:t xml:space="preserve"> </w:t>
      </w:r>
      <w:r w:rsidR="00BF4D6C" w:rsidRPr="00EF5473">
        <w:rPr>
          <w:sz w:val="28"/>
          <w:szCs w:val="28"/>
        </w:rPr>
        <w:t>Дрогобицької міської територіальної громади на 2023-2025 роки</w:t>
      </w:r>
    </w:p>
    <w:p w:rsidR="00BF4D6C" w:rsidRDefault="005346C8" w:rsidP="005346C8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BF4D6C">
        <w:rPr>
          <w:sz w:val="28"/>
          <w:szCs w:val="28"/>
        </w:rPr>
        <w:t>Ірина Тарнавська – начальник відділу з питань експлуатації об’єктів благоустрою та житлового фонду</w:t>
      </w:r>
      <w:r w:rsidR="009F3C84">
        <w:rPr>
          <w:sz w:val="28"/>
          <w:szCs w:val="28"/>
        </w:rPr>
        <w:t xml:space="preserve"> департаменту міського господарства</w:t>
      </w:r>
    </w:p>
    <w:p w:rsidR="00E7562A" w:rsidRDefault="00E7562A" w:rsidP="005346C8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обговоренні взяли участь усі депутати</w:t>
      </w:r>
    </w:p>
    <w:p w:rsidR="001E4BE7" w:rsidRDefault="001E4BE7" w:rsidP="005346C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BF4D6C">
        <w:rPr>
          <w:sz w:val="28"/>
          <w:szCs w:val="28"/>
        </w:rPr>
        <w:t>рекомендувати раді.</w:t>
      </w:r>
    </w:p>
    <w:p w:rsidR="00864B1D" w:rsidRDefault="00864B1D" w:rsidP="00864B1D">
      <w:pPr>
        <w:jc w:val="both"/>
        <w:rPr>
          <w:sz w:val="28"/>
          <w:szCs w:val="28"/>
        </w:rPr>
      </w:pPr>
    </w:p>
    <w:p w:rsidR="00BF4D6C" w:rsidRPr="00BF4D6C" w:rsidRDefault="00DA7E08" w:rsidP="004A1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346C8" w:rsidRPr="005346C8">
        <w:rPr>
          <w:b/>
          <w:sz w:val="28"/>
          <w:szCs w:val="28"/>
        </w:rPr>
        <w:t>.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 xml:space="preserve">Слухали: </w:t>
      </w:r>
      <w:r w:rsidR="00BF4D6C">
        <w:rPr>
          <w:sz w:val="28"/>
          <w:szCs w:val="28"/>
        </w:rPr>
        <w:t>Звернення ОСББ «22-го Січня, 26-а», щодо прибудинкової території та спорудження дитячого майданчика</w:t>
      </w:r>
      <w:r w:rsidR="00E7562A">
        <w:rPr>
          <w:sz w:val="28"/>
          <w:szCs w:val="28"/>
        </w:rPr>
        <w:t xml:space="preserve"> силами ОСББ</w:t>
      </w:r>
      <w:r w:rsidR="004A1EC6">
        <w:rPr>
          <w:sz w:val="28"/>
          <w:szCs w:val="28"/>
        </w:rPr>
        <w:t>.</w:t>
      </w:r>
    </w:p>
    <w:p w:rsidR="005346C8" w:rsidRDefault="005346C8" w:rsidP="00BF4D6C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="00BF4D6C">
        <w:rPr>
          <w:b/>
          <w:sz w:val="28"/>
          <w:szCs w:val="28"/>
          <w:lang w:val="ru-RU"/>
        </w:rPr>
        <w:t xml:space="preserve"> </w:t>
      </w:r>
      <w:r w:rsidR="00BF4D6C">
        <w:rPr>
          <w:sz w:val="28"/>
          <w:szCs w:val="28"/>
        </w:rPr>
        <w:t xml:space="preserve">голова ОСББ Ірина </w:t>
      </w:r>
      <w:proofErr w:type="spellStart"/>
      <w:r w:rsidR="00BF4D6C">
        <w:rPr>
          <w:sz w:val="28"/>
          <w:szCs w:val="28"/>
        </w:rPr>
        <w:t>Мхітарян</w:t>
      </w:r>
      <w:proofErr w:type="spellEnd"/>
    </w:p>
    <w:p w:rsidR="0009482F" w:rsidRDefault="00BF4D6C" w:rsidP="001E4BE7">
      <w:pPr>
        <w:jc w:val="both"/>
        <w:rPr>
          <w:sz w:val="28"/>
          <w:szCs w:val="28"/>
        </w:rPr>
      </w:pPr>
      <w:r w:rsidRPr="00BF4D6C">
        <w:rPr>
          <w:b/>
          <w:sz w:val="28"/>
          <w:szCs w:val="28"/>
        </w:rPr>
        <w:t xml:space="preserve">Вирішили </w:t>
      </w:r>
      <w:r>
        <w:rPr>
          <w:sz w:val="28"/>
          <w:szCs w:val="28"/>
        </w:rPr>
        <w:t>: взяти до відома</w:t>
      </w:r>
    </w:p>
    <w:p w:rsidR="00BF4D6C" w:rsidRDefault="00BF4D6C" w:rsidP="0009482F">
      <w:pPr>
        <w:ind w:firstLine="708"/>
        <w:jc w:val="both"/>
        <w:rPr>
          <w:sz w:val="28"/>
          <w:szCs w:val="28"/>
          <w:u w:val="single"/>
        </w:rPr>
      </w:pPr>
    </w:p>
    <w:p w:rsidR="004A1EC6" w:rsidRDefault="00937BE6" w:rsidP="00680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 xml:space="preserve">Усне звернення </w:t>
      </w:r>
      <w:r w:rsidR="00A00AE8" w:rsidRPr="00937BE6">
        <w:rPr>
          <w:sz w:val="28"/>
          <w:szCs w:val="28"/>
        </w:rPr>
        <w:t>Роман</w:t>
      </w:r>
      <w:r w:rsidRPr="00937BE6">
        <w:rPr>
          <w:sz w:val="28"/>
          <w:szCs w:val="28"/>
        </w:rPr>
        <w:t>а</w:t>
      </w:r>
      <w:r w:rsidR="00A00AE8" w:rsidRPr="00937BE6">
        <w:rPr>
          <w:sz w:val="28"/>
          <w:szCs w:val="28"/>
        </w:rPr>
        <w:t xml:space="preserve"> </w:t>
      </w:r>
      <w:proofErr w:type="spellStart"/>
      <w:r w:rsidR="00A00AE8" w:rsidRPr="00937BE6">
        <w:rPr>
          <w:sz w:val="28"/>
          <w:szCs w:val="28"/>
        </w:rPr>
        <w:t>Шагал</w:t>
      </w:r>
      <w:r w:rsidRPr="00937BE6">
        <w:rPr>
          <w:sz w:val="28"/>
          <w:szCs w:val="28"/>
        </w:rPr>
        <w:t>и</w:t>
      </w:r>
      <w:proofErr w:type="spellEnd"/>
      <w:r w:rsidR="00A00AE8" w:rsidRPr="00A00AE8">
        <w:rPr>
          <w:b/>
          <w:sz w:val="28"/>
          <w:szCs w:val="28"/>
        </w:rPr>
        <w:t xml:space="preserve"> </w:t>
      </w:r>
      <w:r w:rsidR="00A00AE8">
        <w:rPr>
          <w:b/>
          <w:sz w:val="28"/>
          <w:szCs w:val="28"/>
        </w:rPr>
        <w:t xml:space="preserve"> </w:t>
      </w:r>
      <w:r w:rsidR="00956180">
        <w:rPr>
          <w:sz w:val="28"/>
          <w:szCs w:val="28"/>
        </w:rPr>
        <w:t xml:space="preserve">щодо ремонту </w:t>
      </w:r>
      <w:r w:rsidR="00A00AE8">
        <w:rPr>
          <w:sz w:val="28"/>
          <w:szCs w:val="28"/>
        </w:rPr>
        <w:t xml:space="preserve"> </w:t>
      </w:r>
      <w:r w:rsidR="00A00AE8" w:rsidRPr="00A00AE8">
        <w:rPr>
          <w:sz w:val="28"/>
          <w:szCs w:val="28"/>
        </w:rPr>
        <w:t xml:space="preserve"> прибудинкової доріжки на вул</w:t>
      </w:r>
      <w:r w:rsidR="00956180">
        <w:rPr>
          <w:sz w:val="28"/>
          <w:szCs w:val="28"/>
        </w:rPr>
        <w:t>.</w:t>
      </w:r>
      <w:r w:rsidR="00A00AE8" w:rsidRPr="00A00AE8">
        <w:rPr>
          <w:sz w:val="28"/>
          <w:szCs w:val="28"/>
        </w:rPr>
        <w:t xml:space="preserve"> В.Великого</w:t>
      </w:r>
      <w:r w:rsidR="00680C53">
        <w:rPr>
          <w:sz w:val="28"/>
          <w:szCs w:val="28"/>
        </w:rPr>
        <w:t>,</w:t>
      </w:r>
      <w:r w:rsidR="00A00AE8" w:rsidRPr="00A00AE8">
        <w:rPr>
          <w:sz w:val="28"/>
          <w:szCs w:val="28"/>
        </w:rPr>
        <w:t xml:space="preserve"> біля будинку №50</w:t>
      </w:r>
      <w:r w:rsidR="00956180">
        <w:rPr>
          <w:sz w:val="28"/>
          <w:szCs w:val="28"/>
        </w:rPr>
        <w:t xml:space="preserve">. </w:t>
      </w:r>
    </w:p>
    <w:p w:rsidR="004A1EC6" w:rsidRDefault="00680C53" w:rsidP="009561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213C2B" w:rsidRPr="00213C2B">
        <w:rPr>
          <w:sz w:val="28"/>
          <w:szCs w:val="28"/>
        </w:rPr>
        <w:t>доручити</w:t>
      </w:r>
      <w:r w:rsidR="00213C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міського господарства </w:t>
      </w:r>
      <w:r>
        <w:rPr>
          <w:b/>
          <w:sz w:val="28"/>
          <w:szCs w:val="28"/>
        </w:rPr>
        <w:t xml:space="preserve"> </w:t>
      </w:r>
      <w:r w:rsidRPr="00A00AE8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інформацію щодо стану ремонтних робіт доріжки на вул.</w:t>
      </w:r>
      <w:r w:rsidR="00213C2B" w:rsidRPr="00213C2B">
        <w:rPr>
          <w:sz w:val="28"/>
          <w:szCs w:val="28"/>
        </w:rPr>
        <w:t xml:space="preserve"> </w:t>
      </w:r>
      <w:r w:rsidR="00213C2B" w:rsidRPr="00A00AE8">
        <w:rPr>
          <w:sz w:val="28"/>
          <w:szCs w:val="28"/>
        </w:rPr>
        <w:t>В.Великого</w:t>
      </w:r>
      <w:r w:rsidR="00213C2B">
        <w:rPr>
          <w:sz w:val="28"/>
          <w:szCs w:val="28"/>
        </w:rPr>
        <w:t>,</w:t>
      </w:r>
      <w:r w:rsidR="00213C2B" w:rsidRPr="00A00AE8">
        <w:rPr>
          <w:sz w:val="28"/>
          <w:szCs w:val="28"/>
        </w:rPr>
        <w:t xml:space="preserve"> біля будинку №50</w:t>
      </w:r>
      <w:r w:rsidR="00213C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1EC6" w:rsidRDefault="004A1EC6" w:rsidP="00956180">
      <w:pPr>
        <w:jc w:val="both"/>
        <w:rPr>
          <w:sz w:val="28"/>
          <w:szCs w:val="28"/>
        </w:rPr>
      </w:pPr>
    </w:p>
    <w:p w:rsidR="004A1EC6" w:rsidRDefault="00213C2B" w:rsidP="00956180">
      <w:pPr>
        <w:jc w:val="both"/>
        <w:rPr>
          <w:sz w:val="28"/>
          <w:szCs w:val="28"/>
        </w:rPr>
      </w:pPr>
      <w:r w:rsidRPr="00213C2B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213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 xml:space="preserve"> Інформацію Голови комісії Романа </w:t>
      </w:r>
      <w:proofErr w:type="spellStart"/>
      <w:r>
        <w:rPr>
          <w:sz w:val="28"/>
          <w:szCs w:val="28"/>
        </w:rPr>
        <w:t>Шагали</w:t>
      </w:r>
      <w:proofErr w:type="spellEnd"/>
      <w:r>
        <w:rPr>
          <w:sz w:val="28"/>
          <w:szCs w:val="28"/>
        </w:rPr>
        <w:t xml:space="preserve"> </w:t>
      </w:r>
      <w:r w:rsidR="00956180">
        <w:rPr>
          <w:sz w:val="28"/>
          <w:szCs w:val="28"/>
        </w:rPr>
        <w:t>про аварійний стан водяних мереж на вул. Трускавецьк</w:t>
      </w:r>
      <w:r>
        <w:rPr>
          <w:sz w:val="28"/>
          <w:szCs w:val="28"/>
        </w:rPr>
        <w:t>ій</w:t>
      </w:r>
      <w:r w:rsidR="00956180">
        <w:rPr>
          <w:sz w:val="28"/>
          <w:szCs w:val="28"/>
        </w:rPr>
        <w:t xml:space="preserve"> (біля військової частини)</w:t>
      </w:r>
      <w:r>
        <w:rPr>
          <w:sz w:val="28"/>
          <w:szCs w:val="28"/>
        </w:rPr>
        <w:t>, спричинений</w:t>
      </w:r>
      <w:r w:rsidR="00956180">
        <w:rPr>
          <w:sz w:val="28"/>
          <w:szCs w:val="28"/>
        </w:rPr>
        <w:t xml:space="preserve"> навантаженням на дорожнє покриття великогабаритного транспорту. </w:t>
      </w:r>
    </w:p>
    <w:p w:rsidR="00BF4D6C" w:rsidRPr="00956180" w:rsidRDefault="00213C2B" w:rsidP="00956180">
      <w:pPr>
        <w:jc w:val="both"/>
        <w:rPr>
          <w:sz w:val="28"/>
          <w:szCs w:val="28"/>
        </w:rPr>
      </w:pPr>
      <w:r w:rsidRPr="00213C2B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 </w:t>
      </w:r>
      <w:r w:rsidR="00956180" w:rsidRPr="00213C2B">
        <w:rPr>
          <w:sz w:val="28"/>
          <w:szCs w:val="28"/>
        </w:rPr>
        <w:t>доруч</w:t>
      </w:r>
      <w:r w:rsidRPr="00213C2B">
        <w:rPr>
          <w:sz w:val="28"/>
          <w:szCs w:val="28"/>
        </w:rPr>
        <w:t>ити</w:t>
      </w:r>
      <w:r w:rsidR="00956180" w:rsidRPr="00213C2B">
        <w:rPr>
          <w:sz w:val="28"/>
          <w:szCs w:val="28"/>
        </w:rPr>
        <w:t xml:space="preserve"> департаменту міського господарства</w:t>
      </w:r>
      <w:r w:rsidR="00956180">
        <w:rPr>
          <w:b/>
          <w:sz w:val="28"/>
          <w:szCs w:val="28"/>
        </w:rPr>
        <w:t xml:space="preserve"> </w:t>
      </w:r>
      <w:r w:rsidRPr="00213C2B">
        <w:rPr>
          <w:sz w:val="28"/>
          <w:szCs w:val="28"/>
        </w:rPr>
        <w:t>вивчити дане питання та</w:t>
      </w:r>
      <w:r>
        <w:rPr>
          <w:b/>
          <w:sz w:val="28"/>
          <w:szCs w:val="28"/>
        </w:rPr>
        <w:t xml:space="preserve"> </w:t>
      </w:r>
      <w:r w:rsidR="00956180">
        <w:rPr>
          <w:sz w:val="28"/>
          <w:szCs w:val="28"/>
        </w:rPr>
        <w:t xml:space="preserve"> </w:t>
      </w:r>
      <w:r w:rsidR="00535129">
        <w:rPr>
          <w:sz w:val="28"/>
          <w:szCs w:val="28"/>
        </w:rPr>
        <w:t xml:space="preserve">посприяти у </w:t>
      </w:r>
      <w:r w:rsidR="00956180">
        <w:rPr>
          <w:sz w:val="28"/>
          <w:szCs w:val="28"/>
        </w:rPr>
        <w:t xml:space="preserve"> встановленн</w:t>
      </w:r>
      <w:r w:rsidR="00535129">
        <w:rPr>
          <w:sz w:val="28"/>
          <w:szCs w:val="28"/>
        </w:rPr>
        <w:t>і</w:t>
      </w:r>
      <w:r w:rsidR="00956180">
        <w:rPr>
          <w:sz w:val="28"/>
          <w:szCs w:val="28"/>
        </w:rPr>
        <w:t xml:space="preserve"> дорожнього знаку</w:t>
      </w:r>
      <w:r w:rsidR="00953D64">
        <w:rPr>
          <w:sz w:val="28"/>
          <w:szCs w:val="28"/>
        </w:rPr>
        <w:t xml:space="preserve">, яким </w:t>
      </w:r>
      <w:r w:rsidR="00956180">
        <w:rPr>
          <w:sz w:val="28"/>
          <w:szCs w:val="28"/>
        </w:rPr>
        <w:t>обмеж</w:t>
      </w:r>
      <w:r w:rsidR="00953D64">
        <w:rPr>
          <w:sz w:val="28"/>
          <w:szCs w:val="28"/>
        </w:rPr>
        <w:t>ується</w:t>
      </w:r>
      <w:r w:rsidR="00535129">
        <w:rPr>
          <w:sz w:val="28"/>
          <w:szCs w:val="28"/>
        </w:rPr>
        <w:t xml:space="preserve"> </w:t>
      </w:r>
      <w:r w:rsidR="00535129">
        <w:rPr>
          <w:sz w:val="28"/>
          <w:szCs w:val="28"/>
        </w:rPr>
        <w:lastRenderedPageBreak/>
        <w:t>рух</w:t>
      </w:r>
      <w:r w:rsidR="00956180">
        <w:rPr>
          <w:sz w:val="28"/>
          <w:szCs w:val="28"/>
        </w:rPr>
        <w:t xml:space="preserve"> великогабаритного транспорту на </w:t>
      </w:r>
      <w:r w:rsidR="00535129">
        <w:rPr>
          <w:sz w:val="28"/>
          <w:szCs w:val="28"/>
        </w:rPr>
        <w:t>дорозі:</w:t>
      </w:r>
      <w:r w:rsidR="00956180">
        <w:rPr>
          <w:sz w:val="28"/>
          <w:szCs w:val="28"/>
        </w:rPr>
        <w:t xml:space="preserve"> вул. Трускавецька  (від вул. Спортивна) - вул. В</w:t>
      </w:r>
      <w:r w:rsidR="00535129">
        <w:rPr>
          <w:sz w:val="28"/>
          <w:szCs w:val="28"/>
        </w:rPr>
        <w:t xml:space="preserve">ійтівська </w:t>
      </w:r>
      <w:r w:rsidR="00956180">
        <w:rPr>
          <w:sz w:val="28"/>
          <w:szCs w:val="28"/>
        </w:rPr>
        <w:t>Гора .</w:t>
      </w:r>
    </w:p>
    <w:p w:rsidR="005F1B4B" w:rsidRDefault="005F1B4B">
      <w:pPr>
        <w:rPr>
          <w:b/>
          <w:sz w:val="28"/>
          <w:szCs w:val="28"/>
        </w:rPr>
      </w:pPr>
    </w:p>
    <w:p w:rsidR="00535129" w:rsidRDefault="00535129">
      <w:pPr>
        <w:rPr>
          <w:b/>
          <w:sz w:val="28"/>
          <w:szCs w:val="28"/>
        </w:rPr>
      </w:pPr>
    </w:p>
    <w:p w:rsidR="00535129" w:rsidRDefault="00535129">
      <w:pPr>
        <w:rPr>
          <w:b/>
          <w:sz w:val="28"/>
          <w:szCs w:val="28"/>
        </w:rPr>
      </w:pPr>
    </w:p>
    <w:p w:rsidR="002A38B3" w:rsidRDefault="005F1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</w:t>
      </w:r>
      <w:r w:rsidR="00EA24F6">
        <w:rPr>
          <w:b/>
          <w:sz w:val="28"/>
          <w:szCs w:val="28"/>
        </w:rPr>
        <w:t>ва комісії                                                                Роман  Шагала</w:t>
      </w: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 w:rsidP="00D31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Витяг з протоколу № 55</w:t>
      </w:r>
    </w:p>
    <w:p w:rsidR="00D3178F" w:rsidRDefault="00D3178F" w:rsidP="00D3178F">
      <w:pPr>
        <w:rPr>
          <w:sz w:val="28"/>
          <w:szCs w:val="28"/>
        </w:rPr>
      </w:pPr>
    </w:p>
    <w:p w:rsidR="00D3178F" w:rsidRDefault="00D3178F" w:rsidP="00D317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D3178F" w:rsidRDefault="00D3178F" w:rsidP="00D31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3178F" w:rsidRDefault="00D3178F" w:rsidP="00D31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«0</w:t>
      </w:r>
      <w:r>
        <w:rPr>
          <w:sz w:val="28"/>
          <w:szCs w:val="28"/>
        </w:rPr>
        <w:t>7» вересня 2023 р.</w:t>
      </w:r>
    </w:p>
    <w:p w:rsidR="00D3178F" w:rsidRDefault="00D3178F" w:rsidP="00D3178F">
      <w:pPr>
        <w:rPr>
          <w:sz w:val="28"/>
          <w:szCs w:val="28"/>
          <w:lang w:val="ru-RU"/>
        </w:rPr>
      </w:pPr>
    </w:p>
    <w:p w:rsidR="00D3178F" w:rsidRDefault="00D3178F" w:rsidP="00D3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D3178F" w:rsidRDefault="00D3178F" w:rsidP="00D3178F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D3178F" w:rsidRDefault="00D3178F" w:rsidP="00D3178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D3178F" w:rsidRDefault="00D3178F" w:rsidP="00D3178F">
      <w:pPr>
        <w:rPr>
          <w:sz w:val="28"/>
          <w:szCs w:val="28"/>
        </w:rPr>
      </w:pPr>
    </w:p>
    <w:p w:rsidR="00D3178F" w:rsidRDefault="00D3178F" w:rsidP="00D3178F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 Андрій Петруняк, Олег Майданюк</w:t>
      </w:r>
    </w:p>
    <w:p w:rsidR="00D3178F" w:rsidRDefault="00D3178F" w:rsidP="00D3178F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Тяжкун,</w:t>
      </w:r>
      <w:r w:rsidRPr="00D0334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 Звір</w:t>
      </w:r>
      <w:r w:rsidRPr="00BF77E5">
        <w:rPr>
          <w:sz w:val="28"/>
          <w:szCs w:val="28"/>
        </w:rPr>
        <w:t xml:space="preserve"> </w:t>
      </w:r>
    </w:p>
    <w:p w:rsidR="00D3178F" w:rsidRDefault="00D3178F">
      <w:pPr>
        <w:rPr>
          <w:b/>
          <w:sz w:val="28"/>
          <w:szCs w:val="28"/>
        </w:rPr>
      </w:pPr>
    </w:p>
    <w:p w:rsidR="00D3178F" w:rsidRPr="00276785" w:rsidRDefault="00D3178F" w:rsidP="00D3178F">
      <w:pPr>
        <w:jc w:val="both"/>
        <w:rPr>
          <w:b/>
          <w:sz w:val="28"/>
          <w:szCs w:val="28"/>
        </w:rPr>
      </w:pPr>
      <w:r w:rsidRPr="00276785">
        <w:rPr>
          <w:b/>
          <w:sz w:val="28"/>
          <w:szCs w:val="28"/>
        </w:rPr>
        <w:t>Роман Шагала висловив прохання щоб на засіданні постійної комісії були присутні профільні заступника директора департаменту міського господарства, що володіють інформацією.</w:t>
      </w: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 w:rsidP="00D31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 xml:space="preserve">Усне звернення </w:t>
      </w:r>
      <w:r w:rsidRPr="00937BE6">
        <w:rPr>
          <w:sz w:val="28"/>
          <w:szCs w:val="28"/>
        </w:rPr>
        <w:t xml:space="preserve">Романа </w:t>
      </w:r>
      <w:proofErr w:type="spellStart"/>
      <w:r w:rsidRPr="00937BE6">
        <w:rPr>
          <w:sz w:val="28"/>
          <w:szCs w:val="28"/>
        </w:rPr>
        <w:t>Шагали</w:t>
      </w:r>
      <w:proofErr w:type="spellEnd"/>
      <w:r w:rsidRPr="00A00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ремонту  </w:t>
      </w:r>
      <w:r w:rsidRPr="00A00AE8">
        <w:rPr>
          <w:sz w:val="28"/>
          <w:szCs w:val="28"/>
        </w:rPr>
        <w:t xml:space="preserve"> прибудинкової доріжки на вул</w:t>
      </w:r>
      <w:r>
        <w:rPr>
          <w:sz w:val="28"/>
          <w:szCs w:val="28"/>
        </w:rPr>
        <w:t>.</w:t>
      </w:r>
      <w:r w:rsidRPr="00A00AE8">
        <w:rPr>
          <w:sz w:val="28"/>
          <w:szCs w:val="28"/>
        </w:rPr>
        <w:t xml:space="preserve"> В.Великого</w:t>
      </w:r>
      <w:r>
        <w:rPr>
          <w:sz w:val="28"/>
          <w:szCs w:val="28"/>
        </w:rPr>
        <w:t>,</w:t>
      </w:r>
      <w:r w:rsidRPr="00A00AE8">
        <w:rPr>
          <w:sz w:val="28"/>
          <w:szCs w:val="28"/>
        </w:rPr>
        <w:t xml:space="preserve"> біля будинку №50</w:t>
      </w:r>
      <w:r>
        <w:rPr>
          <w:sz w:val="28"/>
          <w:szCs w:val="28"/>
        </w:rPr>
        <w:t xml:space="preserve">. </w:t>
      </w:r>
    </w:p>
    <w:p w:rsidR="00D3178F" w:rsidRDefault="00D3178F" w:rsidP="00D31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Pr="00213C2B">
        <w:rPr>
          <w:sz w:val="28"/>
          <w:szCs w:val="28"/>
        </w:rPr>
        <w:t>доручити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міського господарства </w:t>
      </w:r>
      <w:r>
        <w:rPr>
          <w:b/>
          <w:sz w:val="28"/>
          <w:szCs w:val="28"/>
        </w:rPr>
        <w:t xml:space="preserve"> </w:t>
      </w:r>
      <w:r w:rsidRPr="00A00AE8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інформацію щодо стану ремонтних робіт доріжки на вул.</w:t>
      </w:r>
      <w:r w:rsidRPr="00213C2B">
        <w:rPr>
          <w:sz w:val="28"/>
          <w:szCs w:val="28"/>
        </w:rPr>
        <w:t xml:space="preserve"> </w:t>
      </w:r>
      <w:r w:rsidRPr="00A00AE8">
        <w:rPr>
          <w:sz w:val="28"/>
          <w:szCs w:val="28"/>
        </w:rPr>
        <w:t>В.Великого</w:t>
      </w:r>
      <w:r>
        <w:rPr>
          <w:sz w:val="28"/>
          <w:szCs w:val="28"/>
        </w:rPr>
        <w:t>,</w:t>
      </w:r>
      <w:r w:rsidRPr="00A00AE8">
        <w:rPr>
          <w:sz w:val="28"/>
          <w:szCs w:val="28"/>
        </w:rPr>
        <w:t xml:space="preserve"> біля будинку №50</w:t>
      </w:r>
      <w:r>
        <w:rPr>
          <w:sz w:val="28"/>
          <w:szCs w:val="28"/>
        </w:rPr>
        <w:t xml:space="preserve">. </w:t>
      </w:r>
    </w:p>
    <w:p w:rsidR="00D3178F" w:rsidRDefault="00D3178F" w:rsidP="00D3178F">
      <w:pPr>
        <w:jc w:val="both"/>
        <w:rPr>
          <w:sz w:val="28"/>
          <w:szCs w:val="28"/>
        </w:rPr>
      </w:pPr>
    </w:p>
    <w:p w:rsidR="00D3178F" w:rsidRDefault="00D3178F" w:rsidP="00D3178F">
      <w:pPr>
        <w:jc w:val="both"/>
        <w:rPr>
          <w:sz w:val="28"/>
          <w:szCs w:val="28"/>
        </w:rPr>
      </w:pPr>
      <w:r w:rsidRPr="00213C2B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213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 xml:space="preserve"> Інформацію Голови комісії Романа </w:t>
      </w:r>
      <w:proofErr w:type="spellStart"/>
      <w:r>
        <w:rPr>
          <w:sz w:val="28"/>
          <w:szCs w:val="28"/>
        </w:rPr>
        <w:t>Шагали</w:t>
      </w:r>
      <w:proofErr w:type="spellEnd"/>
      <w:r>
        <w:rPr>
          <w:sz w:val="28"/>
          <w:szCs w:val="28"/>
        </w:rPr>
        <w:t xml:space="preserve"> про аварійний стан водяних мереж на вул. Трускавецькій (біля військової частини), спричинений навантаженням на дорожнє покриття великогабаритного транспорту. </w:t>
      </w:r>
    </w:p>
    <w:p w:rsidR="00D3178F" w:rsidRPr="00956180" w:rsidRDefault="00D3178F" w:rsidP="00D3178F">
      <w:pPr>
        <w:jc w:val="both"/>
        <w:rPr>
          <w:sz w:val="28"/>
          <w:szCs w:val="28"/>
        </w:rPr>
      </w:pPr>
      <w:r w:rsidRPr="00213C2B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 </w:t>
      </w:r>
      <w:r w:rsidRPr="00213C2B">
        <w:rPr>
          <w:sz w:val="28"/>
          <w:szCs w:val="28"/>
        </w:rPr>
        <w:t>доручити департаменту міського господарства</w:t>
      </w:r>
      <w:r>
        <w:rPr>
          <w:b/>
          <w:sz w:val="28"/>
          <w:szCs w:val="28"/>
        </w:rPr>
        <w:t xml:space="preserve"> </w:t>
      </w:r>
      <w:r w:rsidRPr="00213C2B">
        <w:rPr>
          <w:sz w:val="28"/>
          <w:szCs w:val="28"/>
        </w:rPr>
        <w:t>вивчити дане питання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посприяти у  встановленні дорожнього знаку, яким обмежується рух великогабаритного транспорту на дорозі: вул. Трускавецька  (від вул. Спортивна) - вул. Війтівська Гора .</w:t>
      </w:r>
    </w:p>
    <w:p w:rsidR="00D3178F" w:rsidRDefault="00D3178F" w:rsidP="00D3178F">
      <w:pPr>
        <w:rPr>
          <w:b/>
          <w:sz w:val="28"/>
          <w:szCs w:val="28"/>
        </w:rPr>
      </w:pPr>
    </w:p>
    <w:p w:rsidR="00D3178F" w:rsidRDefault="00D3178F" w:rsidP="00D3178F">
      <w:pPr>
        <w:rPr>
          <w:b/>
          <w:sz w:val="28"/>
          <w:szCs w:val="28"/>
        </w:rPr>
      </w:pPr>
    </w:p>
    <w:p w:rsidR="00D3178F" w:rsidRDefault="00D3178F" w:rsidP="00D3178F">
      <w:pPr>
        <w:rPr>
          <w:b/>
          <w:sz w:val="28"/>
          <w:szCs w:val="28"/>
        </w:rPr>
      </w:pPr>
    </w:p>
    <w:p w:rsidR="00D3178F" w:rsidRDefault="00D3178F" w:rsidP="00D3178F">
      <w:pPr>
        <w:rPr>
          <w:b/>
          <w:sz w:val="28"/>
          <w:szCs w:val="28"/>
        </w:rPr>
      </w:pPr>
    </w:p>
    <w:p w:rsidR="00D3178F" w:rsidRDefault="00D3178F" w:rsidP="00D3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Default="00D3178F">
      <w:pPr>
        <w:rPr>
          <w:b/>
          <w:sz w:val="28"/>
          <w:szCs w:val="28"/>
        </w:rPr>
      </w:pPr>
    </w:p>
    <w:p w:rsidR="00D3178F" w:rsidRPr="009F3C84" w:rsidRDefault="00D3178F">
      <w:pPr>
        <w:rPr>
          <w:b/>
          <w:sz w:val="28"/>
          <w:szCs w:val="28"/>
        </w:rPr>
      </w:pPr>
    </w:p>
    <w:sectPr w:rsidR="00D3178F" w:rsidRPr="009F3C84" w:rsidSect="005F1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92F03"/>
    <w:rsid w:val="0009482F"/>
    <w:rsid w:val="00140D89"/>
    <w:rsid w:val="00173078"/>
    <w:rsid w:val="001B5A7E"/>
    <w:rsid w:val="001E4BE7"/>
    <w:rsid w:val="001F5B29"/>
    <w:rsid w:val="00213C2B"/>
    <w:rsid w:val="00217949"/>
    <w:rsid w:val="002231D7"/>
    <w:rsid w:val="00257884"/>
    <w:rsid w:val="00276785"/>
    <w:rsid w:val="002A38B3"/>
    <w:rsid w:val="002C62CB"/>
    <w:rsid w:val="0030729F"/>
    <w:rsid w:val="003530D5"/>
    <w:rsid w:val="00356F55"/>
    <w:rsid w:val="00375D81"/>
    <w:rsid w:val="00427399"/>
    <w:rsid w:val="004419F6"/>
    <w:rsid w:val="00463C4C"/>
    <w:rsid w:val="00491C42"/>
    <w:rsid w:val="004A1EC6"/>
    <w:rsid w:val="004A5A14"/>
    <w:rsid w:val="004B6000"/>
    <w:rsid w:val="005346C8"/>
    <w:rsid w:val="00535129"/>
    <w:rsid w:val="00567A46"/>
    <w:rsid w:val="005F1B4B"/>
    <w:rsid w:val="0060732A"/>
    <w:rsid w:val="00680C53"/>
    <w:rsid w:val="006D243E"/>
    <w:rsid w:val="006F6D53"/>
    <w:rsid w:val="00817E2F"/>
    <w:rsid w:val="00864B1D"/>
    <w:rsid w:val="008E7C90"/>
    <w:rsid w:val="00937BE6"/>
    <w:rsid w:val="00937CD9"/>
    <w:rsid w:val="00951CAE"/>
    <w:rsid w:val="00953D64"/>
    <w:rsid w:val="00956180"/>
    <w:rsid w:val="00963E0F"/>
    <w:rsid w:val="009D542E"/>
    <w:rsid w:val="009F3C84"/>
    <w:rsid w:val="00A00AE8"/>
    <w:rsid w:val="00A6764B"/>
    <w:rsid w:val="00AC24FD"/>
    <w:rsid w:val="00AC57EF"/>
    <w:rsid w:val="00B55E65"/>
    <w:rsid w:val="00BF4D6C"/>
    <w:rsid w:val="00BF77E5"/>
    <w:rsid w:val="00C12CF1"/>
    <w:rsid w:val="00C76945"/>
    <w:rsid w:val="00C8714B"/>
    <w:rsid w:val="00CD4FBB"/>
    <w:rsid w:val="00CF55B5"/>
    <w:rsid w:val="00D011E8"/>
    <w:rsid w:val="00D03348"/>
    <w:rsid w:val="00D24535"/>
    <w:rsid w:val="00D3178F"/>
    <w:rsid w:val="00D3483D"/>
    <w:rsid w:val="00D35CCE"/>
    <w:rsid w:val="00D460A2"/>
    <w:rsid w:val="00DA7E08"/>
    <w:rsid w:val="00DC2C36"/>
    <w:rsid w:val="00E04626"/>
    <w:rsid w:val="00E7562A"/>
    <w:rsid w:val="00E87EBE"/>
    <w:rsid w:val="00EA0ED3"/>
    <w:rsid w:val="00EA24F6"/>
    <w:rsid w:val="00EF5473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rsid w:val="00EF547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2023-09-13T11:00:00Z</cp:lastPrinted>
  <dcterms:created xsi:type="dcterms:W3CDTF">2023-06-08T12:16:00Z</dcterms:created>
  <dcterms:modified xsi:type="dcterms:W3CDTF">2023-09-13T11:00:00Z</dcterms:modified>
</cp:coreProperties>
</file>