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650" w:rsidRPr="00FE32E6" w:rsidRDefault="00F21E34" w:rsidP="00D54650">
      <w:pPr>
        <w:spacing w:after="0" w:line="240" w:lineRule="auto"/>
        <w:jc w:val="both"/>
        <w:rPr>
          <w:rFonts w:ascii="Times New Roman" w:hAnsi="Times New Roman"/>
          <w:sz w:val="28"/>
          <w:szCs w:val="28"/>
        </w:rPr>
      </w:pPr>
      <w:r w:rsidRPr="00FE32E6">
        <w:rPr>
          <w:rFonts w:ascii="Times New Roman" w:hAnsi="Times New Roman"/>
          <w:bCs/>
          <w:sz w:val="28"/>
          <w:szCs w:val="28"/>
          <w:lang w:val="uk-UA"/>
        </w:rPr>
        <w:t xml:space="preserve">                                                    </w:t>
      </w:r>
      <w:r w:rsidRPr="00FE32E6">
        <w:rPr>
          <w:rFonts w:ascii="Times New Roman" w:hAnsi="Times New Roman"/>
          <w:bCs/>
          <w:sz w:val="28"/>
          <w:szCs w:val="28"/>
          <w:lang w:val="uk-UA"/>
        </w:rPr>
        <w:tab/>
      </w:r>
      <w:r w:rsidRPr="00FE32E6">
        <w:rPr>
          <w:rFonts w:ascii="Times New Roman" w:hAnsi="Times New Roman"/>
          <w:b/>
          <w:bCs/>
          <w:sz w:val="36"/>
          <w:szCs w:val="36"/>
          <w:lang w:val="uk-UA"/>
        </w:rPr>
        <w:tab/>
      </w:r>
    </w:p>
    <w:p w:rsidR="00D54650" w:rsidRPr="00FE32E6" w:rsidRDefault="00D54650" w:rsidP="00D54650">
      <w:pPr>
        <w:spacing w:after="0" w:line="240" w:lineRule="auto"/>
        <w:ind w:firstLine="4253"/>
        <w:jc w:val="both"/>
        <w:rPr>
          <w:rFonts w:ascii="Times New Roman" w:hAnsi="Times New Roman"/>
          <w:b/>
          <w:sz w:val="28"/>
          <w:szCs w:val="28"/>
        </w:rPr>
      </w:pPr>
      <w:r w:rsidRPr="00FE32E6">
        <w:rPr>
          <w:rFonts w:ascii="Times New Roman" w:hAnsi="Times New Roman"/>
          <w:sz w:val="28"/>
          <w:szCs w:val="28"/>
        </w:rPr>
        <w:t xml:space="preserve">                   </w:t>
      </w:r>
      <w:r w:rsidRPr="00FE32E6">
        <w:rPr>
          <w:rFonts w:ascii="Times New Roman" w:hAnsi="Times New Roman"/>
          <w:b/>
          <w:sz w:val="28"/>
          <w:szCs w:val="28"/>
        </w:rPr>
        <w:t>ЗАТВЕРДЖЕНО</w:t>
      </w:r>
    </w:p>
    <w:p w:rsidR="00D54650" w:rsidRPr="00FE32E6" w:rsidRDefault="00D54650" w:rsidP="00D54650">
      <w:pPr>
        <w:spacing w:after="0" w:line="240" w:lineRule="auto"/>
        <w:ind w:firstLine="4253"/>
        <w:jc w:val="both"/>
        <w:rPr>
          <w:rFonts w:ascii="Times New Roman" w:hAnsi="Times New Roman"/>
          <w:sz w:val="28"/>
          <w:szCs w:val="28"/>
        </w:rPr>
      </w:pPr>
      <w:r w:rsidRPr="00FE32E6">
        <w:rPr>
          <w:rFonts w:ascii="Times New Roman" w:hAnsi="Times New Roman"/>
          <w:sz w:val="28"/>
          <w:szCs w:val="28"/>
        </w:rPr>
        <w:t xml:space="preserve">        </w:t>
      </w:r>
      <w:proofErr w:type="spellStart"/>
      <w:proofErr w:type="gramStart"/>
      <w:r w:rsidRPr="00FE32E6">
        <w:rPr>
          <w:rFonts w:ascii="Times New Roman" w:hAnsi="Times New Roman"/>
          <w:sz w:val="28"/>
          <w:szCs w:val="28"/>
        </w:rPr>
        <w:t>Р</w:t>
      </w:r>
      <w:proofErr w:type="gramEnd"/>
      <w:r w:rsidRPr="00FE32E6">
        <w:rPr>
          <w:rFonts w:ascii="Times New Roman" w:hAnsi="Times New Roman"/>
          <w:sz w:val="28"/>
          <w:szCs w:val="28"/>
        </w:rPr>
        <w:t>ішенням</w:t>
      </w:r>
      <w:proofErr w:type="spellEnd"/>
      <w:r w:rsidRPr="00FE32E6">
        <w:rPr>
          <w:rFonts w:ascii="Times New Roman" w:hAnsi="Times New Roman"/>
          <w:sz w:val="28"/>
          <w:szCs w:val="28"/>
        </w:rPr>
        <w:t xml:space="preserve"> </w:t>
      </w:r>
      <w:proofErr w:type="spellStart"/>
      <w:r w:rsidRPr="00FE32E6">
        <w:rPr>
          <w:rFonts w:ascii="Times New Roman" w:hAnsi="Times New Roman"/>
          <w:sz w:val="28"/>
          <w:szCs w:val="28"/>
        </w:rPr>
        <w:t>Дрогобицької</w:t>
      </w:r>
      <w:proofErr w:type="spellEnd"/>
      <w:r w:rsidRPr="00FE32E6">
        <w:rPr>
          <w:rFonts w:ascii="Times New Roman" w:hAnsi="Times New Roman"/>
          <w:sz w:val="28"/>
          <w:szCs w:val="28"/>
        </w:rPr>
        <w:t xml:space="preserve"> </w:t>
      </w:r>
      <w:proofErr w:type="spellStart"/>
      <w:r w:rsidRPr="00FE32E6">
        <w:rPr>
          <w:rFonts w:ascii="Times New Roman" w:hAnsi="Times New Roman"/>
          <w:sz w:val="28"/>
          <w:szCs w:val="28"/>
        </w:rPr>
        <w:t>міської</w:t>
      </w:r>
      <w:proofErr w:type="spellEnd"/>
      <w:r w:rsidRPr="00FE32E6">
        <w:rPr>
          <w:rFonts w:ascii="Times New Roman" w:hAnsi="Times New Roman"/>
          <w:sz w:val="28"/>
          <w:szCs w:val="28"/>
        </w:rPr>
        <w:t xml:space="preserve"> ради</w:t>
      </w:r>
    </w:p>
    <w:p w:rsidR="00D54650" w:rsidRPr="00FE32E6" w:rsidRDefault="00FE35C3" w:rsidP="00D54650">
      <w:pPr>
        <w:spacing w:after="0" w:line="240" w:lineRule="auto"/>
        <w:ind w:firstLine="4253"/>
        <w:jc w:val="both"/>
        <w:rPr>
          <w:rFonts w:ascii="Times New Roman" w:hAnsi="Times New Roman"/>
          <w:sz w:val="28"/>
          <w:szCs w:val="28"/>
        </w:rPr>
      </w:pPr>
      <w:r>
        <w:rPr>
          <w:rFonts w:ascii="Times New Roman" w:hAnsi="Times New Roman"/>
          <w:sz w:val="28"/>
          <w:szCs w:val="28"/>
        </w:rPr>
        <w:t xml:space="preserve">        </w:t>
      </w:r>
      <w:r w:rsidR="00465A3C">
        <w:rPr>
          <w:rFonts w:ascii="Times New Roman" w:hAnsi="Times New Roman"/>
          <w:sz w:val="28"/>
          <w:szCs w:val="28"/>
          <w:lang w:val="uk-UA"/>
        </w:rPr>
        <w:t>ІІІ</w:t>
      </w:r>
      <w:r w:rsidR="00D54650" w:rsidRPr="00FE32E6">
        <w:rPr>
          <w:rFonts w:ascii="Times New Roman" w:hAnsi="Times New Roman"/>
          <w:sz w:val="28"/>
          <w:szCs w:val="28"/>
        </w:rPr>
        <w:t xml:space="preserve"> </w:t>
      </w:r>
      <w:proofErr w:type="spellStart"/>
      <w:r w:rsidR="00D54650" w:rsidRPr="00FE32E6">
        <w:rPr>
          <w:rFonts w:ascii="Times New Roman" w:hAnsi="Times New Roman"/>
          <w:sz w:val="28"/>
          <w:szCs w:val="28"/>
        </w:rPr>
        <w:t>сесії</w:t>
      </w:r>
      <w:proofErr w:type="spellEnd"/>
      <w:r w:rsidR="00D54650" w:rsidRPr="00FE32E6">
        <w:rPr>
          <w:rFonts w:ascii="Times New Roman" w:hAnsi="Times New Roman"/>
          <w:sz w:val="28"/>
          <w:szCs w:val="28"/>
        </w:rPr>
        <w:t xml:space="preserve"> </w:t>
      </w:r>
      <w:r w:rsidR="00465A3C">
        <w:rPr>
          <w:rFonts w:ascii="Times New Roman" w:hAnsi="Times New Roman"/>
          <w:sz w:val="28"/>
          <w:szCs w:val="28"/>
          <w:lang w:val="uk-UA"/>
        </w:rPr>
        <w:t xml:space="preserve">восьмого </w:t>
      </w:r>
      <w:proofErr w:type="spellStart"/>
      <w:r w:rsidR="00D54650" w:rsidRPr="00FE32E6">
        <w:rPr>
          <w:rFonts w:ascii="Times New Roman" w:hAnsi="Times New Roman"/>
          <w:sz w:val="28"/>
          <w:szCs w:val="28"/>
        </w:rPr>
        <w:t>скликання</w:t>
      </w:r>
      <w:proofErr w:type="spellEnd"/>
    </w:p>
    <w:p w:rsidR="00D54650" w:rsidRPr="00911120" w:rsidRDefault="00FE35C3" w:rsidP="00D54650">
      <w:pPr>
        <w:spacing w:after="0" w:line="240" w:lineRule="auto"/>
        <w:ind w:firstLine="4253"/>
        <w:jc w:val="both"/>
        <w:rPr>
          <w:rFonts w:ascii="Times New Roman" w:hAnsi="Times New Roman"/>
          <w:sz w:val="28"/>
          <w:szCs w:val="28"/>
          <w:lang w:val="uk-UA"/>
        </w:rPr>
      </w:pPr>
      <w:r>
        <w:rPr>
          <w:rFonts w:ascii="Times New Roman" w:hAnsi="Times New Roman"/>
          <w:sz w:val="28"/>
          <w:szCs w:val="28"/>
        </w:rPr>
        <w:t xml:space="preserve">        </w:t>
      </w:r>
      <w:proofErr w:type="spellStart"/>
      <w:r w:rsidR="00D54650" w:rsidRPr="00FE32E6">
        <w:rPr>
          <w:rFonts w:ascii="Times New Roman" w:hAnsi="Times New Roman"/>
          <w:sz w:val="28"/>
          <w:szCs w:val="28"/>
        </w:rPr>
        <w:t>від</w:t>
      </w:r>
      <w:proofErr w:type="spellEnd"/>
      <w:r w:rsidR="00D54650" w:rsidRPr="00FE32E6">
        <w:rPr>
          <w:rFonts w:ascii="Times New Roman" w:hAnsi="Times New Roman"/>
          <w:sz w:val="28"/>
          <w:szCs w:val="28"/>
        </w:rPr>
        <w:t xml:space="preserve"> </w:t>
      </w:r>
      <w:r w:rsidR="00465A3C">
        <w:rPr>
          <w:rFonts w:ascii="Times New Roman" w:hAnsi="Times New Roman"/>
          <w:sz w:val="28"/>
          <w:szCs w:val="28"/>
          <w:lang w:val="uk-UA"/>
        </w:rPr>
        <w:t>26.02.</w:t>
      </w:r>
      <w:r w:rsidR="00D54650" w:rsidRPr="00FE32E6">
        <w:rPr>
          <w:rFonts w:ascii="Times New Roman" w:hAnsi="Times New Roman"/>
          <w:sz w:val="28"/>
          <w:szCs w:val="28"/>
        </w:rPr>
        <w:t>20</w:t>
      </w:r>
      <w:r w:rsidR="00465A3C">
        <w:rPr>
          <w:rFonts w:ascii="Times New Roman" w:hAnsi="Times New Roman"/>
          <w:sz w:val="28"/>
          <w:szCs w:val="28"/>
          <w:lang w:val="uk-UA"/>
        </w:rPr>
        <w:t>21</w:t>
      </w:r>
      <w:r w:rsidR="00911120">
        <w:rPr>
          <w:rFonts w:ascii="Times New Roman" w:hAnsi="Times New Roman"/>
          <w:sz w:val="28"/>
          <w:szCs w:val="28"/>
        </w:rPr>
        <w:t xml:space="preserve"> року № </w:t>
      </w:r>
      <w:r w:rsidR="00911120">
        <w:rPr>
          <w:rFonts w:ascii="Times New Roman" w:hAnsi="Times New Roman"/>
          <w:sz w:val="28"/>
          <w:szCs w:val="28"/>
          <w:lang w:val="uk-UA"/>
        </w:rPr>
        <w:t>151</w:t>
      </w:r>
    </w:p>
    <w:p w:rsidR="00D54650" w:rsidRPr="00FE32E6" w:rsidRDefault="00D54650" w:rsidP="00D54650">
      <w:pPr>
        <w:spacing w:after="0" w:line="240" w:lineRule="auto"/>
        <w:ind w:firstLine="4253"/>
        <w:jc w:val="both"/>
        <w:rPr>
          <w:rFonts w:ascii="Times New Roman" w:hAnsi="Times New Roman"/>
          <w:sz w:val="28"/>
          <w:szCs w:val="28"/>
        </w:rPr>
      </w:pPr>
    </w:p>
    <w:p w:rsidR="00D54650" w:rsidRPr="00FE32E6" w:rsidRDefault="00FE35C3" w:rsidP="00D54650">
      <w:pPr>
        <w:spacing w:after="0" w:line="240" w:lineRule="auto"/>
        <w:ind w:firstLine="4253"/>
        <w:jc w:val="both"/>
        <w:rPr>
          <w:rFonts w:ascii="Times New Roman" w:hAnsi="Times New Roman"/>
          <w:b/>
          <w:sz w:val="28"/>
          <w:szCs w:val="28"/>
        </w:rPr>
      </w:pPr>
      <w:r>
        <w:rPr>
          <w:rFonts w:ascii="Times New Roman" w:hAnsi="Times New Roman"/>
          <w:sz w:val="28"/>
          <w:szCs w:val="28"/>
        </w:rPr>
        <w:t xml:space="preserve">        </w:t>
      </w:r>
      <w:proofErr w:type="spellStart"/>
      <w:r w:rsidR="00D54650" w:rsidRPr="00FE32E6">
        <w:rPr>
          <w:rFonts w:ascii="Times New Roman" w:hAnsi="Times New Roman"/>
          <w:b/>
          <w:sz w:val="28"/>
          <w:szCs w:val="28"/>
        </w:rPr>
        <w:t>Міський</w:t>
      </w:r>
      <w:proofErr w:type="spellEnd"/>
      <w:r w:rsidR="00D54650" w:rsidRPr="00FE32E6">
        <w:rPr>
          <w:rFonts w:ascii="Times New Roman" w:hAnsi="Times New Roman"/>
          <w:b/>
          <w:sz w:val="28"/>
          <w:szCs w:val="28"/>
        </w:rPr>
        <w:t xml:space="preserve"> голова</w:t>
      </w:r>
      <w:r w:rsidR="00D54650" w:rsidRPr="00FE32E6">
        <w:rPr>
          <w:rFonts w:ascii="Times New Roman" w:hAnsi="Times New Roman"/>
          <w:sz w:val="28"/>
          <w:szCs w:val="28"/>
        </w:rPr>
        <w:t xml:space="preserve"> ___________ </w:t>
      </w:r>
      <w:proofErr w:type="spellStart"/>
      <w:r w:rsidR="00D54650" w:rsidRPr="00FE35C3">
        <w:rPr>
          <w:rFonts w:ascii="Times New Roman" w:hAnsi="Times New Roman"/>
          <w:b/>
          <w:sz w:val="28"/>
          <w:szCs w:val="28"/>
        </w:rPr>
        <w:t>Т.Кучма</w:t>
      </w:r>
      <w:proofErr w:type="spellEnd"/>
    </w:p>
    <w:p w:rsidR="00D54650" w:rsidRPr="00FE32E6" w:rsidRDefault="00D54650" w:rsidP="00D54650">
      <w:pPr>
        <w:spacing w:after="0" w:line="240" w:lineRule="auto"/>
        <w:jc w:val="center"/>
        <w:rPr>
          <w:rFonts w:ascii="Times New Roman" w:hAnsi="Times New Roman"/>
          <w:b/>
          <w:bCs/>
          <w:sz w:val="28"/>
          <w:szCs w:val="28"/>
          <w:lang w:eastAsia="uk-UA"/>
        </w:rPr>
      </w:pPr>
    </w:p>
    <w:p w:rsidR="00D54650" w:rsidRPr="00FE32E6" w:rsidRDefault="00D54650" w:rsidP="00D54650">
      <w:pPr>
        <w:spacing w:after="0" w:line="240" w:lineRule="auto"/>
        <w:jc w:val="center"/>
        <w:rPr>
          <w:rFonts w:ascii="Times New Roman" w:hAnsi="Times New Roman"/>
          <w:b/>
          <w:bCs/>
          <w:sz w:val="28"/>
          <w:szCs w:val="28"/>
          <w:lang w:eastAsia="uk-UA"/>
        </w:rPr>
      </w:pPr>
    </w:p>
    <w:p w:rsidR="00F21E34" w:rsidRPr="00FE32E6" w:rsidRDefault="00F21E34" w:rsidP="00D54650">
      <w:pPr>
        <w:spacing w:after="0" w:line="240" w:lineRule="auto"/>
        <w:jc w:val="both"/>
        <w:rPr>
          <w:rFonts w:ascii="Times New Roman" w:hAnsi="Times New Roman"/>
          <w:b/>
          <w:bCs/>
          <w:sz w:val="36"/>
          <w:szCs w:val="36"/>
        </w:rPr>
      </w:pPr>
    </w:p>
    <w:p w:rsidR="00F21E34" w:rsidRPr="00FE32E6" w:rsidRDefault="00F21E34" w:rsidP="00F21E34">
      <w:pPr>
        <w:spacing w:after="0" w:line="240" w:lineRule="auto"/>
        <w:ind w:left="3540"/>
        <w:rPr>
          <w:rFonts w:ascii="Times New Roman" w:hAnsi="Times New Roman"/>
          <w:b/>
          <w:bCs/>
          <w:sz w:val="36"/>
          <w:szCs w:val="36"/>
          <w:lang w:val="uk-UA"/>
        </w:rPr>
      </w:pPr>
    </w:p>
    <w:p w:rsidR="00F21E34" w:rsidRPr="00FE32E6" w:rsidRDefault="00F21E34" w:rsidP="00F21E34">
      <w:pPr>
        <w:spacing w:after="0" w:line="240" w:lineRule="auto"/>
        <w:ind w:left="3540"/>
        <w:rPr>
          <w:rFonts w:ascii="Times New Roman" w:hAnsi="Times New Roman"/>
          <w:b/>
          <w:bCs/>
          <w:sz w:val="36"/>
          <w:szCs w:val="36"/>
          <w:lang w:val="uk-UA"/>
        </w:rPr>
      </w:pPr>
    </w:p>
    <w:p w:rsidR="00F21E34" w:rsidRPr="00FE32E6" w:rsidRDefault="00F21E34" w:rsidP="00F21E34">
      <w:pPr>
        <w:spacing w:after="0" w:line="240" w:lineRule="auto"/>
        <w:ind w:left="3540"/>
        <w:rPr>
          <w:rFonts w:ascii="Times New Roman" w:hAnsi="Times New Roman"/>
          <w:b/>
          <w:bCs/>
          <w:sz w:val="36"/>
          <w:szCs w:val="36"/>
          <w:lang w:val="uk-UA"/>
        </w:rPr>
      </w:pPr>
    </w:p>
    <w:p w:rsidR="00F21E34" w:rsidRPr="00FE32E6" w:rsidRDefault="00F21E34" w:rsidP="00F21E34">
      <w:pPr>
        <w:spacing w:after="0" w:line="240" w:lineRule="auto"/>
        <w:ind w:left="3540"/>
        <w:rPr>
          <w:rFonts w:ascii="Times New Roman" w:hAnsi="Times New Roman"/>
          <w:b/>
          <w:bCs/>
          <w:sz w:val="36"/>
          <w:szCs w:val="36"/>
          <w:lang w:val="uk-UA"/>
        </w:rPr>
      </w:pPr>
    </w:p>
    <w:p w:rsidR="00F21E34" w:rsidRPr="00FE32E6" w:rsidRDefault="00F21E34" w:rsidP="00F21E34">
      <w:pPr>
        <w:spacing w:after="0" w:line="240" w:lineRule="auto"/>
        <w:ind w:left="3540"/>
        <w:rPr>
          <w:rFonts w:ascii="Times New Roman" w:hAnsi="Times New Roman"/>
          <w:b/>
          <w:bCs/>
          <w:sz w:val="36"/>
          <w:szCs w:val="36"/>
          <w:lang w:val="uk-UA"/>
        </w:rPr>
      </w:pPr>
    </w:p>
    <w:p w:rsidR="00F21E34" w:rsidRPr="00FE32E6" w:rsidRDefault="00F21E34" w:rsidP="00F21E34">
      <w:pPr>
        <w:spacing w:after="0" w:line="240" w:lineRule="auto"/>
        <w:ind w:left="3540"/>
        <w:rPr>
          <w:rFonts w:ascii="Times New Roman" w:hAnsi="Times New Roman"/>
          <w:b/>
          <w:bCs/>
          <w:sz w:val="36"/>
          <w:szCs w:val="36"/>
          <w:lang w:val="uk-UA"/>
        </w:rPr>
      </w:pPr>
    </w:p>
    <w:p w:rsidR="00F21E34" w:rsidRDefault="00F21E34" w:rsidP="00F21E34">
      <w:pPr>
        <w:spacing w:after="0" w:line="240" w:lineRule="auto"/>
        <w:ind w:left="3540"/>
        <w:rPr>
          <w:rFonts w:ascii="Times New Roman" w:hAnsi="Times New Roman"/>
          <w:b/>
          <w:bCs/>
          <w:sz w:val="40"/>
          <w:szCs w:val="40"/>
          <w:lang w:val="uk-UA"/>
        </w:rPr>
      </w:pPr>
      <w:r w:rsidRPr="00FE32E6">
        <w:rPr>
          <w:rFonts w:ascii="Times New Roman" w:hAnsi="Times New Roman"/>
          <w:b/>
          <w:bCs/>
          <w:sz w:val="40"/>
          <w:szCs w:val="40"/>
          <w:lang w:val="uk-UA"/>
        </w:rPr>
        <w:t>С Т А Т У Т</w:t>
      </w:r>
    </w:p>
    <w:p w:rsidR="00DF6556" w:rsidRPr="00FE32E6" w:rsidRDefault="00DF6556" w:rsidP="00F21E34">
      <w:pPr>
        <w:spacing w:after="0" w:line="240" w:lineRule="auto"/>
        <w:ind w:left="3540"/>
        <w:rPr>
          <w:rFonts w:ascii="Times New Roman" w:hAnsi="Times New Roman"/>
          <w:b/>
          <w:bCs/>
          <w:sz w:val="32"/>
          <w:szCs w:val="32"/>
          <w:lang w:val="uk-UA"/>
        </w:rPr>
      </w:pPr>
    </w:p>
    <w:p w:rsidR="00DF6556" w:rsidRDefault="00F21E34" w:rsidP="00F21E34">
      <w:pPr>
        <w:spacing w:after="0" w:line="240" w:lineRule="auto"/>
        <w:jc w:val="center"/>
        <w:rPr>
          <w:rFonts w:ascii="Times New Roman" w:hAnsi="Times New Roman"/>
          <w:b/>
          <w:bCs/>
          <w:sz w:val="32"/>
          <w:szCs w:val="32"/>
          <w:lang w:val="uk-UA"/>
        </w:rPr>
      </w:pPr>
      <w:r w:rsidRPr="00FE32E6">
        <w:rPr>
          <w:rFonts w:ascii="Times New Roman" w:hAnsi="Times New Roman"/>
          <w:b/>
          <w:bCs/>
          <w:sz w:val="32"/>
          <w:szCs w:val="32"/>
          <w:lang w:val="uk-UA"/>
        </w:rPr>
        <w:t xml:space="preserve">КОМУНАЛЬНОГО НЕКОМЕРЦІЙНОГО ПІДПРИЄМСТВА «БОЛЕХІВСЬКА АМБУЛАТОРІЯ </w:t>
      </w:r>
    </w:p>
    <w:p w:rsidR="00DF6556" w:rsidRDefault="00F21E34" w:rsidP="00F21E34">
      <w:pPr>
        <w:spacing w:after="0" w:line="240" w:lineRule="auto"/>
        <w:jc w:val="center"/>
        <w:rPr>
          <w:rFonts w:ascii="Times New Roman" w:hAnsi="Times New Roman"/>
          <w:b/>
          <w:bCs/>
          <w:sz w:val="32"/>
          <w:szCs w:val="32"/>
          <w:lang w:val="uk-UA"/>
        </w:rPr>
      </w:pPr>
      <w:r w:rsidRPr="00FE32E6">
        <w:rPr>
          <w:rFonts w:ascii="Times New Roman" w:hAnsi="Times New Roman"/>
          <w:b/>
          <w:bCs/>
          <w:sz w:val="32"/>
          <w:szCs w:val="32"/>
          <w:lang w:val="uk-UA"/>
        </w:rPr>
        <w:t xml:space="preserve">ЗАГАЛЬНОЇ ПРАКТИКИ СІМЕЙНОЇ МЕДИЦИНИ»  </w:t>
      </w:r>
    </w:p>
    <w:p w:rsidR="00F21E34" w:rsidRPr="00AF4416" w:rsidRDefault="00D54650" w:rsidP="00F21E34">
      <w:pPr>
        <w:spacing w:after="0" w:line="240" w:lineRule="auto"/>
        <w:jc w:val="center"/>
        <w:rPr>
          <w:rFonts w:ascii="Times New Roman" w:hAnsi="Times New Roman"/>
          <w:sz w:val="32"/>
          <w:szCs w:val="32"/>
        </w:rPr>
      </w:pPr>
      <w:r w:rsidRPr="00FE32E6">
        <w:rPr>
          <w:rFonts w:ascii="Times New Roman" w:hAnsi="Times New Roman"/>
          <w:b/>
          <w:bCs/>
          <w:sz w:val="32"/>
          <w:szCs w:val="32"/>
          <w:lang w:val="uk-UA"/>
        </w:rPr>
        <w:t>ДРОГОБИЦЬКОЇ МІСЬКОЇ</w:t>
      </w:r>
      <w:r w:rsidR="00F21E34" w:rsidRPr="00FE32E6">
        <w:rPr>
          <w:rFonts w:ascii="Times New Roman" w:hAnsi="Times New Roman"/>
          <w:b/>
          <w:bCs/>
          <w:sz w:val="32"/>
          <w:szCs w:val="32"/>
          <w:lang w:val="uk-UA"/>
        </w:rPr>
        <w:t xml:space="preserve"> РАДИ</w:t>
      </w:r>
    </w:p>
    <w:p w:rsidR="00F21E34" w:rsidRPr="00FE32E6" w:rsidRDefault="003134D1" w:rsidP="003134D1">
      <w:pPr>
        <w:spacing w:after="0" w:line="240" w:lineRule="auto"/>
        <w:jc w:val="center"/>
        <w:rPr>
          <w:rFonts w:ascii="Times New Roman" w:hAnsi="Times New Roman"/>
          <w:sz w:val="32"/>
          <w:szCs w:val="32"/>
          <w:lang w:val="uk-UA"/>
        </w:rPr>
      </w:pPr>
      <w:r w:rsidRPr="003134D1">
        <w:rPr>
          <w:rFonts w:ascii="Times New Roman" w:hAnsi="Times New Roman"/>
          <w:bCs/>
          <w:sz w:val="28"/>
          <w:szCs w:val="28"/>
          <w:lang w:val="uk-UA"/>
        </w:rPr>
        <w:t>(ЄДРПОУ 20763711)</w:t>
      </w:r>
    </w:p>
    <w:p w:rsidR="00F21E34" w:rsidRPr="003134D1" w:rsidRDefault="00465A3C" w:rsidP="00465A3C">
      <w:pPr>
        <w:spacing w:after="0" w:line="240" w:lineRule="auto"/>
        <w:jc w:val="center"/>
        <w:rPr>
          <w:rFonts w:ascii="Times New Roman" w:hAnsi="Times New Roman"/>
          <w:sz w:val="32"/>
          <w:szCs w:val="32"/>
          <w:lang w:val="en-US"/>
        </w:rPr>
      </w:pPr>
      <w:r>
        <w:rPr>
          <w:rFonts w:ascii="Times New Roman" w:hAnsi="Times New Roman"/>
          <w:sz w:val="32"/>
          <w:szCs w:val="32"/>
          <w:lang w:val="uk-UA"/>
        </w:rPr>
        <w:t>(нова редакція)</w:t>
      </w:r>
    </w:p>
    <w:p w:rsidR="00F21E34" w:rsidRPr="00FE32E6" w:rsidRDefault="00F21E34" w:rsidP="00F21E34">
      <w:pPr>
        <w:spacing w:after="0" w:line="240" w:lineRule="auto"/>
        <w:rPr>
          <w:rFonts w:ascii="Times New Roman" w:hAnsi="Times New Roman"/>
          <w:sz w:val="32"/>
          <w:szCs w:val="32"/>
          <w:lang w:val="uk-UA"/>
        </w:rPr>
      </w:pPr>
    </w:p>
    <w:p w:rsidR="00F21E34" w:rsidRPr="00FE32E6" w:rsidRDefault="00F21E34" w:rsidP="00F21E34">
      <w:pPr>
        <w:spacing w:after="0" w:line="240" w:lineRule="auto"/>
        <w:jc w:val="center"/>
        <w:rPr>
          <w:rFonts w:ascii="Times New Roman" w:hAnsi="Times New Roman"/>
          <w:sz w:val="32"/>
          <w:szCs w:val="32"/>
          <w:lang w:val="uk-UA"/>
        </w:rPr>
      </w:pPr>
    </w:p>
    <w:p w:rsidR="00F21E34" w:rsidRPr="00FE32E6" w:rsidRDefault="00F21E34" w:rsidP="00F21E34">
      <w:pPr>
        <w:spacing w:after="0" w:line="240" w:lineRule="auto"/>
        <w:rPr>
          <w:rFonts w:ascii="Times New Roman" w:hAnsi="Times New Roman"/>
          <w:sz w:val="32"/>
          <w:szCs w:val="32"/>
          <w:lang w:val="uk-UA"/>
        </w:rPr>
      </w:pPr>
    </w:p>
    <w:p w:rsidR="00F21E34" w:rsidRPr="00FE32E6" w:rsidRDefault="00F21E34" w:rsidP="00F21E34">
      <w:pPr>
        <w:spacing w:after="0" w:line="240" w:lineRule="auto"/>
        <w:jc w:val="center"/>
        <w:rPr>
          <w:rFonts w:ascii="Times New Roman" w:hAnsi="Times New Roman"/>
          <w:b/>
          <w:bCs/>
          <w:sz w:val="28"/>
          <w:szCs w:val="28"/>
          <w:lang w:val="uk-UA"/>
        </w:rPr>
      </w:pPr>
    </w:p>
    <w:p w:rsidR="00F21E34" w:rsidRPr="00FE32E6" w:rsidRDefault="00F21E34" w:rsidP="00F21E34">
      <w:pPr>
        <w:spacing w:after="0" w:line="240" w:lineRule="auto"/>
        <w:jc w:val="center"/>
        <w:rPr>
          <w:rFonts w:ascii="Times New Roman" w:hAnsi="Times New Roman"/>
          <w:b/>
          <w:bCs/>
          <w:sz w:val="28"/>
          <w:szCs w:val="28"/>
          <w:lang w:val="uk-UA"/>
        </w:rPr>
      </w:pPr>
    </w:p>
    <w:p w:rsidR="00F21E34" w:rsidRPr="00FE32E6" w:rsidRDefault="00F21E34" w:rsidP="00F21E34">
      <w:pPr>
        <w:spacing w:after="0" w:line="240" w:lineRule="auto"/>
        <w:jc w:val="center"/>
        <w:rPr>
          <w:rFonts w:ascii="Times New Roman" w:hAnsi="Times New Roman"/>
          <w:b/>
          <w:bCs/>
          <w:sz w:val="28"/>
          <w:szCs w:val="28"/>
          <w:lang w:val="uk-UA"/>
        </w:rPr>
      </w:pPr>
    </w:p>
    <w:p w:rsidR="00F21E34" w:rsidRPr="00FE32E6" w:rsidRDefault="00F21E34" w:rsidP="00F21E34">
      <w:pPr>
        <w:spacing w:after="0" w:line="240" w:lineRule="auto"/>
        <w:jc w:val="center"/>
        <w:rPr>
          <w:rFonts w:ascii="Times New Roman" w:hAnsi="Times New Roman"/>
          <w:b/>
          <w:bCs/>
          <w:sz w:val="28"/>
          <w:szCs w:val="28"/>
          <w:lang w:val="uk-UA"/>
        </w:rPr>
      </w:pPr>
    </w:p>
    <w:p w:rsidR="00F21E34" w:rsidRPr="00FE32E6" w:rsidRDefault="00F21E34" w:rsidP="00F21E34">
      <w:pPr>
        <w:spacing w:after="0" w:line="240" w:lineRule="auto"/>
        <w:jc w:val="center"/>
        <w:rPr>
          <w:rFonts w:ascii="Times New Roman" w:hAnsi="Times New Roman"/>
          <w:b/>
          <w:bCs/>
          <w:sz w:val="28"/>
          <w:szCs w:val="28"/>
          <w:lang w:val="uk-UA"/>
        </w:rPr>
      </w:pPr>
    </w:p>
    <w:p w:rsidR="00F21E34" w:rsidRPr="00FE32E6" w:rsidRDefault="00F21E34" w:rsidP="00F21E34">
      <w:pPr>
        <w:spacing w:after="0" w:line="240" w:lineRule="auto"/>
        <w:jc w:val="center"/>
        <w:rPr>
          <w:rFonts w:ascii="Times New Roman" w:hAnsi="Times New Roman"/>
          <w:b/>
          <w:bCs/>
          <w:sz w:val="28"/>
          <w:szCs w:val="28"/>
          <w:lang w:val="uk-UA"/>
        </w:rPr>
      </w:pPr>
    </w:p>
    <w:p w:rsidR="00F21E34" w:rsidRPr="00FE32E6" w:rsidRDefault="00F21E34" w:rsidP="00F21E34">
      <w:pPr>
        <w:spacing w:after="0" w:line="240" w:lineRule="auto"/>
        <w:jc w:val="center"/>
        <w:rPr>
          <w:rFonts w:ascii="Times New Roman" w:hAnsi="Times New Roman"/>
          <w:b/>
          <w:bCs/>
          <w:sz w:val="28"/>
          <w:szCs w:val="28"/>
          <w:lang w:val="uk-UA"/>
        </w:rPr>
      </w:pPr>
    </w:p>
    <w:p w:rsidR="00F21E34" w:rsidRPr="00FE32E6" w:rsidRDefault="00F21E34" w:rsidP="00F21E34">
      <w:pPr>
        <w:spacing w:after="0" w:line="240" w:lineRule="auto"/>
        <w:jc w:val="center"/>
        <w:rPr>
          <w:rFonts w:ascii="Times New Roman" w:hAnsi="Times New Roman"/>
          <w:b/>
          <w:bCs/>
          <w:sz w:val="28"/>
          <w:szCs w:val="28"/>
          <w:lang w:val="uk-UA"/>
        </w:rPr>
      </w:pPr>
    </w:p>
    <w:p w:rsidR="00F21E34" w:rsidRPr="00FE32E6" w:rsidRDefault="00F21E34" w:rsidP="00F21E34">
      <w:pPr>
        <w:spacing w:after="0" w:line="240" w:lineRule="auto"/>
        <w:jc w:val="center"/>
        <w:rPr>
          <w:rFonts w:ascii="Times New Roman" w:hAnsi="Times New Roman"/>
          <w:b/>
          <w:bCs/>
          <w:sz w:val="28"/>
          <w:szCs w:val="28"/>
          <w:lang w:val="uk-UA"/>
        </w:rPr>
      </w:pPr>
    </w:p>
    <w:p w:rsidR="00F21E34" w:rsidRPr="00FE32E6" w:rsidRDefault="00F21E34" w:rsidP="00F21E34">
      <w:pPr>
        <w:spacing w:after="0" w:line="240" w:lineRule="auto"/>
        <w:jc w:val="center"/>
        <w:rPr>
          <w:rFonts w:ascii="Times New Roman" w:hAnsi="Times New Roman"/>
          <w:b/>
          <w:bCs/>
          <w:sz w:val="28"/>
          <w:szCs w:val="28"/>
          <w:lang w:val="uk-UA"/>
        </w:rPr>
      </w:pPr>
    </w:p>
    <w:p w:rsidR="00F21E34" w:rsidRPr="00FE32E6" w:rsidRDefault="00F21E34" w:rsidP="00F21E34">
      <w:pPr>
        <w:spacing w:after="0" w:line="240" w:lineRule="auto"/>
        <w:jc w:val="center"/>
        <w:rPr>
          <w:rFonts w:ascii="Times New Roman" w:hAnsi="Times New Roman"/>
          <w:b/>
          <w:bCs/>
          <w:sz w:val="28"/>
          <w:szCs w:val="28"/>
          <w:lang w:val="uk-UA"/>
        </w:rPr>
      </w:pPr>
    </w:p>
    <w:p w:rsidR="00F21E34" w:rsidRPr="00FE32E6" w:rsidRDefault="00F21E34" w:rsidP="00F21E34">
      <w:pPr>
        <w:spacing w:after="0" w:line="240" w:lineRule="auto"/>
        <w:jc w:val="center"/>
        <w:rPr>
          <w:rFonts w:ascii="Times New Roman" w:hAnsi="Times New Roman"/>
          <w:b/>
          <w:bCs/>
          <w:sz w:val="28"/>
          <w:szCs w:val="28"/>
          <w:lang w:val="uk-UA"/>
        </w:rPr>
      </w:pPr>
    </w:p>
    <w:p w:rsidR="00F21E34" w:rsidRPr="00FE32E6" w:rsidRDefault="00465A3C" w:rsidP="00DF6556">
      <w:pPr>
        <w:spacing w:after="0" w:line="240" w:lineRule="auto"/>
        <w:jc w:val="center"/>
        <w:rPr>
          <w:rFonts w:ascii="Times New Roman" w:hAnsi="Times New Roman"/>
          <w:bCs/>
          <w:sz w:val="28"/>
          <w:szCs w:val="28"/>
          <w:lang w:val="uk-UA"/>
        </w:rPr>
      </w:pPr>
      <w:r>
        <w:rPr>
          <w:rFonts w:ascii="Times New Roman" w:hAnsi="Times New Roman"/>
          <w:b/>
          <w:bCs/>
          <w:sz w:val="28"/>
          <w:szCs w:val="28"/>
          <w:lang w:val="uk-UA"/>
        </w:rPr>
        <w:t xml:space="preserve">Дрогобич </w:t>
      </w:r>
      <w:r w:rsidR="00F21E34" w:rsidRPr="00FE32E6">
        <w:rPr>
          <w:rFonts w:ascii="Times New Roman" w:hAnsi="Times New Roman"/>
          <w:b/>
          <w:bCs/>
          <w:sz w:val="28"/>
          <w:szCs w:val="28"/>
          <w:lang w:val="uk-UA"/>
        </w:rPr>
        <w:t>20</w:t>
      </w:r>
      <w:r w:rsidR="00D54650" w:rsidRPr="00FE32E6">
        <w:rPr>
          <w:rFonts w:ascii="Times New Roman" w:hAnsi="Times New Roman"/>
          <w:b/>
          <w:bCs/>
          <w:sz w:val="28"/>
          <w:szCs w:val="28"/>
          <w:lang w:val="uk-UA"/>
        </w:rPr>
        <w:t>21</w:t>
      </w:r>
      <w:r w:rsidR="00F21E34" w:rsidRPr="00FE32E6">
        <w:rPr>
          <w:rFonts w:ascii="Times New Roman" w:hAnsi="Times New Roman"/>
          <w:b/>
          <w:bCs/>
          <w:sz w:val="28"/>
          <w:szCs w:val="28"/>
          <w:lang w:val="uk-UA"/>
        </w:rPr>
        <w:t xml:space="preserve"> рік</w:t>
      </w:r>
    </w:p>
    <w:p w:rsidR="00F21E34" w:rsidRPr="00FE32E6" w:rsidRDefault="00F21E34" w:rsidP="00F21E34">
      <w:pPr>
        <w:pStyle w:val="a3"/>
        <w:numPr>
          <w:ilvl w:val="0"/>
          <w:numId w:val="2"/>
        </w:numPr>
        <w:spacing w:after="0" w:line="240" w:lineRule="auto"/>
        <w:jc w:val="center"/>
        <w:rPr>
          <w:rFonts w:ascii="Times New Roman" w:eastAsia="Times New Roman" w:hAnsi="Times New Roman"/>
          <w:bCs/>
          <w:sz w:val="28"/>
          <w:szCs w:val="28"/>
        </w:rPr>
      </w:pPr>
      <w:r w:rsidRPr="00FE32E6">
        <w:rPr>
          <w:rFonts w:ascii="Times New Roman" w:eastAsia="Times New Roman" w:hAnsi="Times New Roman"/>
          <w:b/>
          <w:bCs/>
          <w:sz w:val="28"/>
          <w:szCs w:val="28"/>
        </w:rPr>
        <w:lastRenderedPageBreak/>
        <w:t>ЗАГАЛЬНІ ПОЛОЖЕННЯ</w:t>
      </w:r>
    </w:p>
    <w:p w:rsidR="007D2DA0" w:rsidRPr="00FE32E6" w:rsidRDefault="007D2DA0" w:rsidP="00F21E34">
      <w:pPr>
        <w:pStyle w:val="a3"/>
        <w:spacing w:after="0" w:line="240" w:lineRule="auto"/>
        <w:rPr>
          <w:rFonts w:ascii="Times New Roman" w:eastAsia="Times New Roman" w:hAnsi="Times New Roman"/>
          <w:bCs/>
          <w:sz w:val="28"/>
          <w:szCs w:val="28"/>
        </w:rPr>
      </w:pPr>
    </w:p>
    <w:p w:rsidR="00F21E34" w:rsidRPr="00FE32E6" w:rsidRDefault="00F21E34" w:rsidP="00F21E34">
      <w:pPr>
        <w:pStyle w:val="a3"/>
        <w:numPr>
          <w:ilvl w:val="1"/>
          <w:numId w:val="2"/>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Комунальне некомерційне підприємство «</w:t>
      </w:r>
      <w:proofErr w:type="spellStart"/>
      <w:r w:rsidRPr="00FE32E6">
        <w:rPr>
          <w:rFonts w:ascii="Times New Roman" w:eastAsia="Times New Roman" w:hAnsi="Times New Roman"/>
          <w:bCs/>
          <w:sz w:val="28"/>
          <w:szCs w:val="28"/>
        </w:rPr>
        <w:t>Болехівська</w:t>
      </w:r>
      <w:proofErr w:type="spellEnd"/>
      <w:r w:rsidRPr="00FE32E6">
        <w:rPr>
          <w:rFonts w:ascii="Times New Roman" w:eastAsia="Times New Roman" w:hAnsi="Times New Roman"/>
          <w:bCs/>
          <w:sz w:val="28"/>
          <w:szCs w:val="28"/>
        </w:rPr>
        <w:t xml:space="preserve"> амбулаторія загальної практики сімейної медицини» </w:t>
      </w:r>
      <w:r w:rsidR="00D54650" w:rsidRPr="00FE32E6">
        <w:rPr>
          <w:rFonts w:ascii="Times New Roman" w:eastAsia="Times New Roman" w:hAnsi="Times New Roman"/>
          <w:bCs/>
          <w:sz w:val="28"/>
          <w:szCs w:val="28"/>
        </w:rPr>
        <w:t>Дрогобицької міської ради</w:t>
      </w:r>
      <w:r w:rsidRPr="00FE32E6">
        <w:rPr>
          <w:rFonts w:ascii="Times New Roman" w:eastAsia="Times New Roman" w:hAnsi="Times New Roman"/>
          <w:bCs/>
          <w:sz w:val="28"/>
          <w:szCs w:val="28"/>
        </w:rPr>
        <w:t xml:space="preserve"> (надалі – Підприємство) є закладом охорони здоров’я – комунальним некомерційним підприємством, що надає медичну допомогу будь-яким особам в порядку та на умовах, встановлених законодавством України та цим Статутом, а також вживає заходів із профілактики захворювань населення та підтримання громадського здоров’я. </w:t>
      </w:r>
    </w:p>
    <w:p w:rsidR="00F21E34" w:rsidRPr="00FE32E6" w:rsidRDefault="00911120" w:rsidP="007D2DA0">
      <w:pPr>
        <w:pStyle w:val="a3"/>
        <w:numPr>
          <w:ilvl w:val="1"/>
          <w:numId w:val="2"/>
        </w:numPr>
        <w:tabs>
          <w:tab w:val="clear" w:pos="0"/>
          <w:tab w:val="num" w:pos="709"/>
        </w:tabs>
        <w:spacing w:after="0" w:line="240" w:lineRule="auto"/>
        <w:ind w:left="0" w:firstLine="0"/>
        <w:jc w:val="both"/>
        <w:rPr>
          <w:rFonts w:ascii="Times New Roman" w:eastAsia="Times New Roman" w:hAnsi="Times New Roman"/>
          <w:bCs/>
          <w:sz w:val="28"/>
          <w:szCs w:val="28"/>
        </w:rPr>
      </w:pPr>
      <w:r>
        <w:rPr>
          <w:rFonts w:ascii="Times New Roman" w:eastAsia="Times New Roman" w:hAnsi="Times New Roman"/>
          <w:bCs/>
          <w:sz w:val="28"/>
          <w:szCs w:val="28"/>
        </w:rPr>
        <w:t>Згідно</w:t>
      </w:r>
      <w:r w:rsidR="003134D1" w:rsidRPr="003134D1">
        <w:rPr>
          <w:rFonts w:ascii="Times New Roman" w:eastAsia="Times New Roman" w:hAnsi="Times New Roman"/>
          <w:bCs/>
          <w:sz w:val="28"/>
          <w:szCs w:val="28"/>
        </w:rPr>
        <w:t xml:space="preserve"> </w:t>
      </w:r>
      <w:r w:rsidR="003134D1">
        <w:rPr>
          <w:rFonts w:ascii="Times New Roman" w:eastAsia="Times New Roman" w:hAnsi="Times New Roman"/>
          <w:bCs/>
          <w:sz w:val="28"/>
          <w:szCs w:val="28"/>
        </w:rPr>
        <w:t>з</w:t>
      </w:r>
      <w:r w:rsidR="003134D1" w:rsidRPr="003134D1">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 рішення</w:t>
      </w:r>
      <w:r w:rsidR="003134D1">
        <w:rPr>
          <w:rFonts w:ascii="Times New Roman" w:eastAsia="Times New Roman" w:hAnsi="Times New Roman"/>
          <w:bCs/>
          <w:sz w:val="28"/>
          <w:szCs w:val="28"/>
        </w:rPr>
        <w:t>м</w:t>
      </w:r>
      <w:r>
        <w:rPr>
          <w:rFonts w:ascii="Times New Roman" w:eastAsia="Times New Roman" w:hAnsi="Times New Roman"/>
          <w:bCs/>
          <w:sz w:val="28"/>
          <w:szCs w:val="28"/>
        </w:rPr>
        <w:t xml:space="preserve"> сесії Дрогобицької міської ради від 26.02.2021 року № 151 «Про затвердження статутів в новій редакції закладів охорони здоров'я Дрогоби</w:t>
      </w:r>
      <w:r w:rsidR="005652C8">
        <w:rPr>
          <w:rFonts w:ascii="Times New Roman" w:eastAsia="Times New Roman" w:hAnsi="Times New Roman"/>
          <w:bCs/>
          <w:sz w:val="28"/>
          <w:szCs w:val="28"/>
        </w:rPr>
        <w:t>цької територіальної громади в зв’язку зі зміною назви і засновника та ліквідації фельдшерсько-акушерських пунктів» комунальному некомерційному підприємству «</w:t>
      </w:r>
      <w:proofErr w:type="spellStart"/>
      <w:r w:rsidR="005652C8">
        <w:rPr>
          <w:rFonts w:ascii="Times New Roman" w:eastAsia="Times New Roman" w:hAnsi="Times New Roman"/>
          <w:bCs/>
          <w:sz w:val="28"/>
          <w:szCs w:val="28"/>
        </w:rPr>
        <w:t>Болехівська</w:t>
      </w:r>
      <w:proofErr w:type="spellEnd"/>
      <w:r w:rsidR="005652C8">
        <w:rPr>
          <w:rFonts w:ascii="Times New Roman" w:eastAsia="Times New Roman" w:hAnsi="Times New Roman"/>
          <w:bCs/>
          <w:sz w:val="28"/>
          <w:szCs w:val="28"/>
        </w:rPr>
        <w:t xml:space="preserve"> амбулаторія загальної практики сімейної медици</w:t>
      </w:r>
      <w:r w:rsidR="00AF12A9">
        <w:rPr>
          <w:rFonts w:ascii="Times New Roman" w:eastAsia="Times New Roman" w:hAnsi="Times New Roman"/>
          <w:bCs/>
          <w:sz w:val="28"/>
          <w:szCs w:val="28"/>
        </w:rPr>
        <w:t>ни» Дрогобицької міської ради, змінено назву з комунального некомерційного підприємства «</w:t>
      </w:r>
      <w:proofErr w:type="spellStart"/>
      <w:r w:rsidR="00AF12A9">
        <w:rPr>
          <w:rFonts w:ascii="Times New Roman" w:eastAsia="Times New Roman" w:hAnsi="Times New Roman"/>
          <w:bCs/>
          <w:sz w:val="28"/>
          <w:szCs w:val="28"/>
        </w:rPr>
        <w:t>Болехівська</w:t>
      </w:r>
      <w:proofErr w:type="spellEnd"/>
      <w:r w:rsidR="00AF12A9">
        <w:rPr>
          <w:rFonts w:ascii="Times New Roman" w:eastAsia="Times New Roman" w:hAnsi="Times New Roman"/>
          <w:bCs/>
          <w:sz w:val="28"/>
          <w:szCs w:val="28"/>
        </w:rPr>
        <w:t xml:space="preserve"> амбулаторія загальної практики сімейної медицини» </w:t>
      </w:r>
      <w:proofErr w:type="spellStart"/>
      <w:r w:rsidR="00C23ADA">
        <w:rPr>
          <w:rFonts w:ascii="Times New Roman" w:eastAsia="Times New Roman" w:hAnsi="Times New Roman"/>
          <w:bCs/>
          <w:sz w:val="28"/>
          <w:szCs w:val="28"/>
        </w:rPr>
        <w:t>Болехівської</w:t>
      </w:r>
      <w:proofErr w:type="spellEnd"/>
      <w:r w:rsidR="00C23ADA">
        <w:rPr>
          <w:rFonts w:ascii="Times New Roman" w:eastAsia="Times New Roman" w:hAnsi="Times New Roman"/>
          <w:bCs/>
          <w:sz w:val="28"/>
          <w:szCs w:val="28"/>
        </w:rPr>
        <w:t xml:space="preserve"> сільської ради, яке було правонаступником прав і обов’язків </w:t>
      </w:r>
      <w:proofErr w:type="spellStart"/>
      <w:r w:rsidR="00C23ADA">
        <w:rPr>
          <w:rFonts w:ascii="Times New Roman" w:eastAsia="Times New Roman" w:hAnsi="Times New Roman"/>
          <w:bCs/>
          <w:sz w:val="28"/>
          <w:szCs w:val="28"/>
        </w:rPr>
        <w:t>Болехівська</w:t>
      </w:r>
      <w:proofErr w:type="spellEnd"/>
      <w:r w:rsidR="00C23ADA">
        <w:rPr>
          <w:rFonts w:ascii="Times New Roman" w:eastAsia="Times New Roman" w:hAnsi="Times New Roman"/>
          <w:bCs/>
          <w:sz w:val="28"/>
          <w:szCs w:val="28"/>
        </w:rPr>
        <w:t xml:space="preserve"> амбулаторія загальної практики сімейної медицини</w:t>
      </w:r>
      <w:r w:rsidR="00C23ADA" w:rsidRPr="00FE32E6">
        <w:rPr>
          <w:rFonts w:ascii="Times New Roman" w:eastAsia="Times New Roman" w:hAnsi="Times New Roman"/>
          <w:bCs/>
          <w:sz w:val="28"/>
          <w:szCs w:val="28"/>
        </w:rPr>
        <w:t xml:space="preserve"> </w:t>
      </w:r>
      <w:r w:rsidR="007D2DA0">
        <w:rPr>
          <w:rFonts w:ascii="Times New Roman" w:eastAsia="Times New Roman" w:hAnsi="Times New Roman"/>
          <w:bCs/>
          <w:sz w:val="28"/>
          <w:szCs w:val="28"/>
        </w:rPr>
        <w:t>(ЄДРПОУ 20763711</w:t>
      </w:r>
      <w:r w:rsidR="00F9619C">
        <w:rPr>
          <w:rFonts w:ascii="Times New Roman" w:eastAsia="Times New Roman" w:hAnsi="Times New Roman"/>
          <w:bCs/>
          <w:sz w:val="28"/>
          <w:szCs w:val="28"/>
        </w:rPr>
        <w:t>).</w:t>
      </w:r>
    </w:p>
    <w:p w:rsidR="00F21E34" w:rsidRPr="00FE32E6" w:rsidRDefault="00F21E34" w:rsidP="00F21E34">
      <w:pPr>
        <w:pStyle w:val="a3"/>
        <w:numPr>
          <w:ilvl w:val="1"/>
          <w:numId w:val="2"/>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Підприємство створене на базі майна комунальної власності</w:t>
      </w:r>
      <w:r w:rsidR="00AD05CD" w:rsidRPr="00FE32E6">
        <w:rPr>
          <w:rFonts w:ascii="Times New Roman" w:eastAsia="Times New Roman" w:hAnsi="Times New Roman"/>
          <w:bCs/>
          <w:sz w:val="28"/>
          <w:szCs w:val="28"/>
        </w:rPr>
        <w:t xml:space="preserve"> Дрогобицької міської</w:t>
      </w:r>
      <w:r w:rsidRPr="00FE32E6">
        <w:rPr>
          <w:rFonts w:ascii="Times New Roman" w:eastAsia="Times New Roman" w:hAnsi="Times New Roman"/>
          <w:bCs/>
          <w:sz w:val="28"/>
          <w:szCs w:val="28"/>
        </w:rPr>
        <w:t xml:space="preserve"> територіальної громади </w:t>
      </w:r>
      <w:r w:rsidR="00FE2938">
        <w:rPr>
          <w:rFonts w:ascii="Times New Roman" w:eastAsia="Times New Roman" w:hAnsi="Times New Roman"/>
          <w:bCs/>
          <w:sz w:val="28"/>
          <w:szCs w:val="28"/>
        </w:rPr>
        <w:t xml:space="preserve">в </w:t>
      </w:r>
      <w:r w:rsidRPr="00FE32E6">
        <w:rPr>
          <w:rFonts w:ascii="Times New Roman" w:eastAsia="Times New Roman" w:hAnsi="Times New Roman"/>
          <w:bCs/>
          <w:sz w:val="28"/>
          <w:szCs w:val="28"/>
        </w:rPr>
        <w:t xml:space="preserve">особі </w:t>
      </w:r>
      <w:r w:rsidR="00AD05CD" w:rsidRPr="00FE32E6">
        <w:rPr>
          <w:rFonts w:ascii="Times New Roman" w:eastAsia="Times New Roman" w:hAnsi="Times New Roman"/>
          <w:bCs/>
          <w:sz w:val="28"/>
          <w:szCs w:val="28"/>
        </w:rPr>
        <w:t>Дрогобицької міської</w:t>
      </w:r>
      <w:r w:rsidRPr="00FE32E6">
        <w:rPr>
          <w:rFonts w:ascii="Times New Roman" w:eastAsia="Times New Roman" w:hAnsi="Times New Roman"/>
          <w:bCs/>
          <w:sz w:val="28"/>
          <w:szCs w:val="28"/>
        </w:rPr>
        <w:t xml:space="preserve"> ради.</w:t>
      </w:r>
      <w:r w:rsidR="00AD05CD" w:rsidRPr="00FE32E6">
        <w:rPr>
          <w:rFonts w:ascii="Times New Roman" w:eastAsia="Times New Roman" w:hAnsi="Times New Roman"/>
          <w:bCs/>
          <w:sz w:val="28"/>
          <w:szCs w:val="28"/>
        </w:rPr>
        <w:t xml:space="preserve"> </w:t>
      </w:r>
    </w:p>
    <w:p w:rsidR="00F21E34" w:rsidRPr="00FE32E6" w:rsidRDefault="00F21E34" w:rsidP="00F21E34">
      <w:pPr>
        <w:pStyle w:val="a3"/>
        <w:numPr>
          <w:ilvl w:val="1"/>
          <w:numId w:val="2"/>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Засновником, Власником та органом управління майном Підприємства є</w:t>
      </w:r>
      <w:r w:rsidR="00327D0F" w:rsidRPr="00FE32E6">
        <w:rPr>
          <w:rFonts w:ascii="Times New Roman" w:eastAsia="Times New Roman" w:hAnsi="Times New Roman"/>
          <w:bCs/>
          <w:sz w:val="28"/>
          <w:szCs w:val="28"/>
        </w:rPr>
        <w:t xml:space="preserve"> Дрогобицька міська</w:t>
      </w:r>
      <w:r w:rsidRPr="00FE32E6">
        <w:rPr>
          <w:rFonts w:ascii="Times New Roman" w:eastAsia="Times New Roman" w:hAnsi="Times New Roman"/>
          <w:bCs/>
          <w:sz w:val="28"/>
          <w:szCs w:val="28"/>
        </w:rPr>
        <w:t xml:space="preserve"> територіальна громада в особі </w:t>
      </w:r>
      <w:r w:rsidR="00327D0F" w:rsidRPr="00FE32E6">
        <w:rPr>
          <w:rFonts w:ascii="Times New Roman" w:eastAsia="Times New Roman" w:hAnsi="Times New Roman"/>
          <w:bCs/>
          <w:sz w:val="28"/>
          <w:szCs w:val="28"/>
        </w:rPr>
        <w:t>Дрогобицької міської ради</w:t>
      </w:r>
      <w:r w:rsidR="00B84974" w:rsidRPr="00FE32E6">
        <w:rPr>
          <w:rFonts w:ascii="Times New Roman" w:eastAsia="Times New Roman" w:hAnsi="Times New Roman"/>
          <w:bCs/>
          <w:sz w:val="28"/>
          <w:szCs w:val="28"/>
        </w:rPr>
        <w:t xml:space="preserve">, </w:t>
      </w:r>
      <w:r w:rsidR="00B84974" w:rsidRPr="00FE32E6">
        <w:rPr>
          <w:rFonts w:ascii="Times New Roman" w:hAnsi="Times New Roman"/>
          <w:sz w:val="28"/>
          <w:szCs w:val="28"/>
        </w:rPr>
        <w:t xml:space="preserve">Власник визначає </w:t>
      </w:r>
      <w:r w:rsidR="00FE35C3" w:rsidRPr="00FE32E6">
        <w:rPr>
          <w:rFonts w:ascii="Times New Roman" w:hAnsi="Times New Roman"/>
          <w:sz w:val="28"/>
          <w:szCs w:val="28"/>
        </w:rPr>
        <w:t>відділ охорони здоров'я виконавчих органів Дрогобицької міської ради</w:t>
      </w:r>
      <w:r w:rsidR="00FE35C3">
        <w:rPr>
          <w:rFonts w:ascii="Times New Roman" w:hAnsi="Times New Roman"/>
          <w:sz w:val="28"/>
          <w:szCs w:val="28"/>
        </w:rPr>
        <w:t xml:space="preserve"> – як  </w:t>
      </w:r>
      <w:r w:rsidR="00B84974" w:rsidRPr="00FE32E6">
        <w:rPr>
          <w:rFonts w:ascii="Times New Roman" w:hAnsi="Times New Roman"/>
          <w:sz w:val="28"/>
          <w:szCs w:val="28"/>
        </w:rPr>
        <w:t>Уповноважений орган управління (далі - Уповноважений орган управління).</w:t>
      </w:r>
      <w:r w:rsidRPr="00FE32E6">
        <w:rPr>
          <w:rFonts w:ascii="Times New Roman" w:eastAsia="Times New Roman" w:hAnsi="Times New Roman"/>
          <w:bCs/>
          <w:sz w:val="28"/>
          <w:szCs w:val="28"/>
        </w:rPr>
        <w:t xml:space="preserve"> Підприємство є підпорядкованим, підзвітним та підконтрольним Засновнику.</w:t>
      </w:r>
    </w:p>
    <w:p w:rsidR="00F21E34" w:rsidRPr="00FE32E6" w:rsidRDefault="00F21E34" w:rsidP="00F21E34">
      <w:pPr>
        <w:pStyle w:val="a3"/>
        <w:numPr>
          <w:ilvl w:val="1"/>
          <w:numId w:val="2"/>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F21E34" w:rsidRPr="00FE32E6" w:rsidRDefault="00F21E34" w:rsidP="00F21E34">
      <w:pPr>
        <w:pStyle w:val="a3"/>
        <w:numPr>
          <w:ilvl w:val="1"/>
          <w:numId w:val="2"/>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та інших пов’язаних з ними осіб.</w:t>
      </w:r>
    </w:p>
    <w:p w:rsidR="00F21E34" w:rsidRPr="00FE32E6" w:rsidRDefault="00F21E34" w:rsidP="00F21E34">
      <w:pPr>
        <w:pStyle w:val="a3"/>
        <w:numPr>
          <w:ilvl w:val="1"/>
          <w:numId w:val="2"/>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Не вважається розподілом доходів Підприємства, в розумінні п. 1.6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F21E34" w:rsidRPr="00FE32E6" w:rsidRDefault="00F21E34" w:rsidP="00F21E34">
      <w:pPr>
        <w:pStyle w:val="a3"/>
        <w:numPr>
          <w:ilvl w:val="1"/>
          <w:numId w:val="2"/>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 xml:space="preserve">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w:t>
      </w:r>
      <w:r w:rsidRPr="00FE32E6">
        <w:rPr>
          <w:rFonts w:ascii="Times New Roman" w:eastAsia="Times New Roman" w:hAnsi="Times New Roman"/>
          <w:bCs/>
          <w:sz w:val="28"/>
          <w:szCs w:val="28"/>
        </w:rPr>
        <w:lastRenderedPageBreak/>
        <w:t>загальнообов’язковими нормативними актами інших центральних органів виконавчої влади, відповідними рішення місцевих органів виконавчої влади та органу місцевого самоврядування.</w:t>
      </w:r>
    </w:p>
    <w:p w:rsidR="00F21E34" w:rsidRPr="00FE32E6" w:rsidRDefault="00F21E34" w:rsidP="00F21E34">
      <w:pPr>
        <w:pStyle w:val="a3"/>
        <w:spacing w:after="0" w:line="240" w:lineRule="auto"/>
        <w:ind w:left="0"/>
        <w:jc w:val="both"/>
        <w:rPr>
          <w:rFonts w:ascii="Times New Roman" w:eastAsia="Times New Roman" w:hAnsi="Times New Roman"/>
          <w:bCs/>
          <w:sz w:val="28"/>
          <w:szCs w:val="28"/>
        </w:rPr>
      </w:pPr>
    </w:p>
    <w:p w:rsidR="00F21E34" w:rsidRPr="00FE32E6" w:rsidRDefault="00F21E34" w:rsidP="00F21E34">
      <w:pPr>
        <w:pStyle w:val="a3"/>
        <w:numPr>
          <w:ilvl w:val="0"/>
          <w:numId w:val="2"/>
        </w:numPr>
        <w:spacing w:after="0" w:line="240" w:lineRule="auto"/>
        <w:jc w:val="center"/>
        <w:rPr>
          <w:rFonts w:ascii="Times New Roman" w:eastAsia="Times New Roman" w:hAnsi="Times New Roman"/>
          <w:bCs/>
          <w:sz w:val="28"/>
          <w:szCs w:val="28"/>
        </w:rPr>
      </w:pPr>
      <w:r w:rsidRPr="00FE32E6">
        <w:rPr>
          <w:rFonts w:ascii="Times New Roman" w:eastAsia="Times New Roman" w:hAnsi="Times New Roman"/>
          <w:b/>
          <w:bCs/>
          <w:sz w:val="28"/>
          <w:szCs w:val="28"/>
        </w:rPr>
        <w:t>НАЙМЕНУВАННЯ ТА МІСЦЕЗНАХОДЖЕННЯ</w:t>
      </w:r>
    </w:p>
    <w:p w:rsidR="00F21E34" w:rsidRPr="00FE32E6" w:rsidRDefault="00F21E34" w:rsidP="00F21E34">
      <w:pPr>
        <w:pStyle w:val="a3"/>
        <w:numPr>
          <w:ilvl w:val="1"/>
          <w:numId w:val="2"/>
        </w:numPr>
        <w:spacing w:after="0" w:line="240" w:lineRule="auto"/>
        <w:ind w:left="0" w:firstLine="0"/>
        <w:rPr>
          <w:rFonts w:ascii="Times New Roman" w:eastAsia="Times New Roman" w:hAnsi="Times New Roman"/>
          <w:bCs/>
          <w:sz w:val="28"/>
          <w:szCs w:val="28"/>
        </w:rPr>
      </w:pPr>
      <w:r w:rsidRPr="00FE32E6">
        <w:rPr>
          <w:rFonts w:ascii="Times New Roman" w:eastAsia="Times New Roman" w:hAnsi="Times New Roman"/>
          <w:bCs/>
          <w:sz w:val="28"/>
          <w:szCs w:val="28"/>
        </w:rPr>
        <w:t>Найменування:</w:t>
      </w:r>
    </w:p>
    <w:p w:rsidR="00F21E34" w:rsidRPr="00FE32E6" w:rsidRDefault="00F21E34" w:rsidP="00F21E34">
      <w:pPr>
        <w:pStyle w:val="a3"/>
        <w:numPr>
          <w:ilvl w:val="2"/>
          <w:numId w:val="2"/>
        </w:numPr>
        <w:spacing w:after="0" w:line="240" w:lineRule="auto"/>
        <w:ind w:left="0" w:firstLine="0"/>
        <w:rPr>
          <w:rFonts w:ascii="Times New Roman" w:eastAsia="Times New Roman" w:hAnsi="Times New Roman"/>
          <w:bCs/>
          <w:sz w:val="28"/>
          <w:szCs w:val="28"/>
        </w:rPr>
      </w:pPr>
      <w:r w:rsidRPr="00FE32E6">
        <w:rPr>
          <w:rFonts w:ascii="Times New Roman" w:eastAsia="Times New Roman" w:hAnsi="Times New Roman"/>
          <w:bCs/>
          <w:sz w:val="28"/>
          <w:szCs w:val="28"/>
        </w:rPr>
        <w:t xml:space="preserve">Повне найменування Підприємства – КОМУНАЛЬНЕ НЕКОМЕРЦІЙНЕ ПІДПРИЄМСТВО «БОЛЕХІВСЬКА  АМБУЛАТОРІЯ ЗАГАЛЬНОЇ ПРАКТИКИ СІМЕЙНОЇ МЕДИЦИНИ» </w:t>
      </w:r>
      <w:r w:rsidR="00327D0F" w:rsidRPr="00FE32E6">
        <w:rPr>
          <w:rFonts w:ascii="Times New Roman" w:hAnsi="Times New Roman"/>
          <w:bCs/>
          <w:sz w:val="28"/>
          <w:szCs w:val="28"/>
        </w:rPr>
        <w:t>ДРОГОБИЦЬКОЇ МІСЬКОЇ РАДИ</w:t>
      </w:r>
      <w:r w:rsidRPr="00FE32E6">
        <w:rPr>
          <w:rFonts w:ascii="Times New Roman" w:eastAsia="Times New Roman" w:hAnsi="Times New Roman"/>
          <w:bCs/>
          <w:sz w:val="28"/>
          <w:szCs w:val="28"/>
        </w:rPr>
        <w:t>.</w:t>
      </w:r>
    </w:p>
    <w:p w:rsidR="00F21E34" w:rsidRPr="00FE32E6" w:rsidRDefault="00F21E34" w:rsidP="00F21E34">
      <w:pPr>
        <w:pStyle w:val="a3"/>
        <w:numPr>
          <w:ilvl w:val="2"/>
          <w:numId w:val="2"/>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Скорочене найменування Підприємства: –  КНП «БОЛЕХІВСЬКА АЗПСМ»</w:t>
      </w:r>
      <w:r w:rsidR="00B82906" w:rsidRPr="00FE32E6">
        <w:rPr>
          <w:rFonts w:ascii="Times New Roman" w:eastAsia="Times New Roman" w:hAnsi="Times New Roman"/>
          <w:bCs/>
          <w:sz w:val="28"/>
          <w:szCs w:val="28"/>
        </w:rPr>
        <w:t xml:space="preserve"> ДМР</w:t>
      </w:r>
      <w:r w:rsidRPr="00FE32E6">
        <w:rPr>
          <w:rFonts w:ascii="Times New Roman" w:eastAsia="Times New Roman" w:hAnsi="Times New Roman"/>
          <w:bCs/>
          <w:sz w:val="28"/>
          <w:szCs w:val="28"/>
        </w:rPr>
        <w:t>.</w:t>
      </w:r>
    </w:p>
    <w:p w:rsidR="00F21E34" w:rsidRPr="00FE32E6" w:rsidRDefault="00F21E34" w:rsidP="00F21E34">
      <w:pPr>
        <w:pStyle w:val="a3"/>
        <w:numPr>
          <w:ilvl w:val="1"/>
          <w:numId w:val="2"/>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 xml:space="preserve">Місцезнаходження Підприємства: 82170, Україна, Львівська область, Дрогобицький район, село </w:t>
      </w:r>
      <w:proofErr w:type="spellStart"/>
      <w:r w:rsidRPr="00FE32E6">
        <w:rPr>
          <w:rFonts w:ascii="Times New Roman" w:eastAsia="Times New Roman" w:hAnsi="Times New Roman"/>
          <w:bCs/>
          <w:sz w:val="28"/>
          <w:szCs w:val="28"/>
        </w:rPr>
        <w:t>Болехівці</w:t>
      </w:r>
      <w:proofErr w:type="spellEnd"/>
      <w:r w:rsidRPr="00FE32E6">
        <w:rPr>
          <w:rFonts w:ascii="Times New Roman" w:eastAsia="Times New Roman" w:hAnsi="Times New Roman"/>
          <w:bCs/>
          <w:sz w:val="28"/>
          <w:szCs w:val="28"/>
        </w:rPr>
        <w:t>, вулиця Володимира Лівого, 111.</w:t>
      </w:r>
    </w:p>
    <w:p w:rsidR="00F21E34" w:rsidRPr="00FE32E6" w:rsidRDefault="00F21E34" w:rsidP="00F21E34">
      <w:pPr>
        <w:pStyle w:val="a3"/>
        <w:spacing w:after="0" w:line="240" w:lineRule="auto"/>
        <w:ind w:left="0"/>
        <w:jc w:val="both"/>
        <w:rPr>
          <w:rFonts w:ascii="Times New Roman" w:eastAsia="Times New Roman" w:hAnsi="Times New Roman"/>
          <w:bCs/>
          <w:sz w:val="28"/>
          <w:szCs w:val="28"/>
        </w:rPr>
      </w:pPr>
    </w:p>
    <w:p w:rsidR="00F21E34" w:rsidRPr="00FE32E6" w:rsidRDefault="00F21E34" w:rsidP="00F21E34">
      <w:pPr>
        <w:pStyle w:val="a3"/>
        <w:numPr>
          <w:ilvl w:val="0"/>
          <w:numId w:val="2"/>
        </w:numPr>
        <w:spacing w:after="0" w:line="240" w:lineRule="auto"/>
        <w:jc w:val="center"/>
        <w:rPr>
          <w:rFonts w:ascii="Times New Roman" w:eastAsia="Times New Roman" w:hAnsi="Times New Roman"/>
          <w:bCs/>
          <w:sz w:val="28"/>
          <w:szCs w:val="28"/>
        </w:rPr>
      </w:pPr>
      <w:r w:rsidRPr="00FE32E6">
        <w:rPr>
          <w:rFonts w:ascii="Times New Roman" w:eastAsia="Times New Roman" w:hAnsi="Times New Roman"/>
          <w:b/>
          <w:bCs/>
          <w:sz w:val="28"/>
          <w:szCs w:val="28"/>
        </w:rPr>
        <w:t>МЕТА ТА ПРЕДМЕТ ДІЯЛЬНОСТІ</w:t>
      </w:r>
    </w:p>
    <w:p w:rsidR="00F21E34" w:rsidRPr="00FE32E6" w:rsidRDefault="00F21E34" w:rsidP="00F21E34">
      <w:pPr>
        <w:pStyle w:val="a3"/>
        <w:spacing w:after="0" w:line="240" w:lineRule="auto"/>
        <w:rPr>
          <w:rFonts w:ascii="Times New Roman" w:eastAsia="Times New Roman" w:hAnsi="Times New Roman"/>
          <w:bCs/>
          <w:sz w:val="28"/>
          <w:szCs w:val="28"/>
        </w:rPr>
      </w:pPr>
    </w:p>
    <w:p w:rsidR="00F21E34" w:rsidRPr="00FE32E6" w:rsidRDefault="00F21E34" w:rsidP="00F21E34">
      <w:pPr>
        <w:pStyle w:val="a3"/>
        <w:numPr>
          <w:ilvl w:val="1"/>
          <w:numId w:val="2"/>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Основною метою створення Підприємства є надання первинної медичної допомоги та здійснення управління медичного обслуговування населення, що</w:t>
      </w:r>
      <w:r w:rsidR="00F3230E" w:rsidRPr="00FE32E6">
        <w:rPr>
          <w:rFonts w:ascii="Times New Roman" w:eastAsia="Times New Roman" w:hAnsi="Times New Roman"/>
          <w:bCs/>
          <w:sz w:val="28"/>
          <w:szCs w:val="28"/>
        </w:rPr>
        <w:t xml:space="preserve"> постійно проживає (перебуває) </w:t>
      </w:r>
      <w:r w:rsidRPr="00FE32E6">
        <w:rPr>
          <w:rFonts w:ascii="Times New Roman" w:eastAsia="Times New Roman" w:hAnsi="Times New Roman"/>
          <w:bCs/>
          <w:sz w:val="28"/>
          <w:szCs w:val="28"/>
        </w:rPr>
        <w:t xml:space="preserve">на території </w:t>
      </w:r>
      <w:r w:rsidR="00B82906" w:rsidRPr="00FE32E6">
        <w:rPr>
          <w:rFonts w:ascii="Times New Roman" w:eastAsia="Times New Roman" w:hAnsi="Times New Roman"/>
          <w:bCs/>
          <w:sz w:val="28"/>
          <w:szCs w:val="28"/>
        </w:rPr>
        <w:t>Дрогобицької міської територіальної громади</w:t>
      </w:r>
      <w:r w:rsidRPr="00FE32E6">
        <w:rPr>
          <w:rFonts w:ascii="Times New Roman" w:eastAsia="Times New Roman" w:hAnsi="Times New Roman"/>
          <w:bCs/>
          <w:sz w:val="28"/>
          <w:szCs w:val="28"/>
        </w:rPr>
        <w:t>, але не обмежу</w:t>
      </w:r>
      <w:r w:rsidR="009B4C08">
        <w:rPr>
          <w:rFonts w:ascii="Times New Roman" w:eastAsia="Times New Roman" w:hAnsi="Times New Roman"/>
          <w:bCs/>
          <w:sz w:val="28"/>
          <w:szCs w:val="28"/>
        </w:rPr>
        <w:t>ється</w:t>
      </w:r>
      <w:r w:rsidRPr="00FE32E6">
        <w:rPr>
          <w:rFonts w:ascii="Times New Roman" w:eastAsia="Times New Roman" w:hAnsi="Times New Roman"/>
          <w:bCs/>
          <w:sz w:val="28"/>
          <w:szCs w:val="28"/>
        </w:rPr>
        <w:t xml:space="preserve"> вказан</w:t>
      </w:r>
      <w:r w:rsidR="00B82906" w:rsidRPr="00FE32E6">
        <w:rPr>
          <w:rFonts w:ascii="Times New Roman" w:eastAsia="Times New Roman" w:hAnsi="Times New Roman"/>
          <w:bCs/>
          <w:sz w:val="28"/>
          <w:szCs w:val="28"/>
        </w:rPr>
        <w:t>ою територією</w:t>
      </w:r>
      <w:r w:rsidRPr="00FE32E6">
        <w:rPr>
          <w:rFonts w:ascii="Times New Roman" w:eastAsia="Times New Roman" w:hAnsi="Times New Roman"/>
          <w:bCs/>
          <w:sz w:val="28"/>
          <w:szCs w:val="28"/>
        </w:rPr>
        <w:t>, а також вжи</w:t>
      </w:r>
      <w:r w:rsidR="009310CD" w:rsidRPr="00FE32E6">
        <w:rPr>
          <w:rFonts w:ascii="Times New Roman" w:eastAsia="Times New Roman" w:hAnsi="Times New Roman"/>
          <w:bCs/>
          <w:sz w:val="28"/>
          <w:szCs w:val="28"/>
        </w:rPr>
        <w:t>ває</w:t>
      </w:r>
      <w:r w:rsidRPr="00FE32E6">
        <w:rPr>
          <w:rFonts w:ascii="Times New Roman" w:eastAsia="Times New Roman" w:hAnsi="Times New Roman"/>
          <w:bCs/>
          <w:sz w:val="28"/>
          <w:szCs w:val="28"/>
        </w:rPr>
        <w:t xml:space="preserve"> заходів з профілактики захворювань населення та підтримки громадського здоров’я.</w:t>
      </w:r>
    </w:p>
    <w:p w:rsidR="00F21E34" w:rsidRPr="00FE32E6" w:rsidRDefault="00F21E34" w:rsidP="00F21E34">
      <w:pPr>
        <w:pStyle w:val="a3"/>
        <w:numPr>
          <w:ilvl w:val="1"/>
          <w:numId w:val="2"/>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Відповідно до поставленої мети предметом діяльності Підприємства є:</w:t>
      </w:r>
    </w:p>
    <w:p w:rsidR="00F21E34" w:rsidRPr="00FE32E6" w:rsidRDefault="00F21E34" w:rsidP="00F21E34">
      <w:pPr>
        <w:pStyle w:val="a3"/>
        <w:numPr>
          <w:ilvl w:val="0"/>
          <w:numId w:val="5"/>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медична практика з надання первинної та інших видів медичної допомоги населенню;</w:t>
      </w:r>
    </w:p>
    <w:p w:rsidR="00F21E34" w:rsidRPr="00FE32E6" w:rsidRDefault="00F21E34" w:rsidP="00F21E34">
      <w:pPr>
        <w:pStyle w:val="a3"/>
        <w:numPr>
          <w:ilvl w:val="0"/>
          <w:numId w:val="5"/>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забезпечення права громадян на вільний вибір лікаря з надання первинної медичної допомоги у визначеному законодавством порядку;</w:t>
      </w:r>
    </w:p>
    <w:p w:rsidR="00F21E34" w:rsidRPr="00FE32E6" w:rsidRDefault="00F21E34" w:rsidP="00F21E34">
      <w:pPr>
        <w:pStyle w:val="a3"/>
        <w:numPr>
          <w:ilvl w:val="0"/>
          <w:numId w:val="5"/>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w:t>
      </w:r>
    </w:p>
    <w:p w:rsidR="00F21E34" w:rsidRPr="00FE32E6" w:rsidRDefault="00F21E34" w:rsidP="00F21E34">
      <w:pPr>
        <w:pStyle w:val="a3"/>
        <w:numPr>
          <w:ilvl w:val="0"/>
          <w:numId w:val="5"/>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проведення профілактичних щеплень;</w:t>
      </w:r>
    </w:p>
    <w:p w:rsidR="00F21E34" w:rsidRPr="00FE32E6" w:rsidRDefault="00F21E34" w:rsidP="00F21E34">
      <w:pPr>
        <w:pStyle w:val="a3"/>
        <w:numPr>
          <w:ilvl w:val="0"/>
          <w:numId w:val="5"/>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w:t>
      </w:r>
    </w:p>
    <w:p w:rsidR="00F21E34" w:rsidRPr="00FE32E6" w:rsidRDefault="00F21E34" w:rsidP="00F21E34">
      <w:pPr>
        <w:pStyle w:val="a3"/>
        <w:numPr>
          <w:ilvl w:val="0"/>
          <w:numId w:val="5"/>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F21E34" w:rsidRPr="00FE32E6" w:rsidRDefault="00F21E34" w:rsidP="00F21E34">
      <w:pPr>
        <w:pStyle w:val="a3"/>
        <w:numPr>
          <w:ilvl w:val="0"/>
          <w:numId w:val="5"/>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 xml:space="preserve">взаємодія з суб’єктами надання вторинної (спеціалізованої) та третинної (високоспеціалізованої) медичної допомоги з метою своєчасного </w:t>
      </w:r>
      <w:r w:rsidRPr="00FE32E6">
        <w:rPr>
          <w:rFonts w:ascii="Times New Roman" w:eastAsia="Times New Roman" w:hAnsi="Times New Roman"/>
          <w:bCs/>
          <w:sz w:val="28"/>
          <w:szCs w:val="28"/>
        </w:rPr>
        <w:lastRenderedPageBreak/>
        <w:t>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rsidR="00F21E34" w:rsidRPr="00FE32E6" w:rsidRDefault="00F21E34" w:rsidP="00F21E34">
      <w:pPr>
        <w:pStyle w:val="a3"/>
        <w:numPr>
          <w:ilvl w:val="0"/>
          <w:numId w:val="5"/>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організація відбору та спрямування хворих на консультацію  та лікування до закладів охорони здоров’я та установ, що надають  вторинну (спеціалізовану) або третинну (високоспеціалізовану) медичну допомогу, а також відбору хворих на санітарно-курортне лікування та реабілітацію у визначеному законодавством порядку;</w:t>
      </w:r>
    </w:p>
    <w:p w:rsidR="00F21E34" w:rsidRPr="00FE32E6" w:rsidRDefault="00F21E34" w:rsidP="00F21E34">
      <w:pPr>
        <w:pStyle w:val="a3"/>
        <w:numPr>
          <w:ilvl w:val="0"/>
          <w:numId w:val="5"/>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забезпечення дотримання міжнародних принципів доказової медицини та галузевих стандартів у сфері охорони здоров’я;</w:t>
      </w:r>
    </w:p>
    <w:p w:rsidR="00F21E34" w:rsidRPr="00FE32E6" w:rsidRDefault="00F21E34" w:rsidP="00F21E34">
      <w:pPr>
        <w:pStyle w:val="a3"/>
        <w:numPr>
          <w:ilvl w:val="0"/>
          <w:numId w:val="5"/>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 xml:space="preserve"> упровадження нових форм та методів профілактики, діагностики, лікування та реабілітації захворювань і станів;</w:t>
      </w:r>
    </w:p>
    <w:p w:rsidR="00F21E34" w:rsidRPr="00FE32E6" w:rsidRDefault="00F21E34" w:rsidP="00F21E34">
      <w:pPr>
        <w:pStyle w:val="a3"/>
        <w:numPr>
          <w:ilvl w:val="0"/>
          <w:numId w:val="5"/>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проведення експертизи тимчасової непрацездатності та контрою за видачею листків непрацездатності;</w:t>
      </w:r>
    </w:p>
    <w:p w:rsidR="00F21E34" w:rsidRPr="00FE32E6" w:rsidRDefault="00F21E34" w:rsidP="00F21E34">
      <w:pPr>
        <w:pStyle w:val="a3"/>
        <w:numPr>
          <w:ilvl w:val="0"/>
          <w:numId w:val="5"/>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направлення на медико-соціальну експертизу осіб зі стійкою втратою працездатності;</w:t>
      </w:r>
    </w:p>
    <w:p w:rsidR="00F21E34" w:rsidRPr="00FE32E6" w:rsidRDefault="00F21E34" w:rsidP="00F21E34">
      <w:pPr>
        <w:pStyle w:val="a3"/>
        <w:numPr>
          <w:ilvl w:val="0"/>
          <w:numId w:val="5"/>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 xml:space="preserve">участь у проведенні інформаційної та </w:t>
      </w:r>
      <w:proofErr w:type="spellStart"/>
      <w:r w:rsidRPr="00FE32E6">
        <w:rPr>
          <w:rFonts w:ascii="Times New Roman" w:eastAsia="Times New Roman" w:hAnsi="Times New Roman"/>
          <w:bCs/>
          <w:sz w:val="28"/>
          <w:szCs w:val="28"/>
        </w:rPr>
        <w:t>освітньо-роз’яснювальної</w:t>
      </w:r>
      <w:proofErr w:type="spellEnd"/>
      <w:r w:rsidRPr="00FE32E6">
        <w:rPr>
          <w:rFonts w:ascii="Times New Roman" w:eastAsia="Times New Roman" w:hAnsi="Times New Roman"/>
          <w:bCs/>
          <w:sz w:val="28"/>
          <w:szCs w:val="28"/>
        </w:rPr>
        <w:t xml:space="preserve">  роботи серед населення щодо формуванню здорового способу життя;</w:t>
      </w:r>
    </w:p>
    <w:p w:rsidR="00F21E34" w:rsidRPr="00FE32E6" w:rsidRDefault="00F21E34" w:rsidP="00F21E34">
      <w:pPr>
        <w:pStyle w:val="a3"/>
        <w:numPr>
          <w:ilvl w:val="0"/>
          <w:numId w:val="5"/>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F21E34" w:rsidRPr="00FE32E6" w:rsidRDefault="00F21E34" w:rsidP="00F21E34">
      <w:pPr>
        <w:pStyle w:val="a3"/>
        <w:numPr>
          <w:ilvl w:val="0"/>
          <w:numId w:val="5"/>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 xml:space="preserve"> участь у державних та регіональних програмах щодо </w:t>
      </w:r>
      <w:proofErr w:type="spellStart"/>
      <w:r w:rsidRPr="00FE32E6">
        <w:rPr>
          <w:rFonts w:ascii="Times New Roman" w:eastAsia="Times New Roman" w:hAnsi="Times New Roman"/>
          <w:bCs/>
          <w:sz w:val="28"/>
          <w:szCs w:val="28"/>
        </w:rPr>
        <w:t>скринінгових</w:t>
      </w:r>
      <w:proofErr w:type="spellEnd"/>
      <w:r w:rsidRPr="00FE32E6">
        <w:rPr>
          <w:rFonts w:ascii="Times New Roman" w:eastAsia="Times New Roman" w:hAnsi="Times New Roman"/>
          <w:bCs/>
          <w:sz w:val="28"/>
          <w:szCs w:val="28"/>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F21E34" w:rsidRPr="00FE32E6" w:rsidRDefault="00F21E34" w:rsidP="00F21E34">
      <w:pPr>
        <w:pStyle w:val="a3"/>
        <w:numPr>
          <w:ilvl w:val="0"/>
          <w:numId w:val="5"/>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участь у визначені проблемних питань надан</w:t>
      </w:r>
      <w:r w:rsidR="009310CD" w:rsidRPr="00FE32E6">
        <w:rPr>
          <w:rFonts w:ascii="Times New Roman" w:eastAsia="Times New Roman" w:hAnsi="Times New Roman"/>
          <w:bCs/>
          <w:sz w:val="28"/>
          <w:szCs w:val="28"/>
        </w:rPr>
        <w:t xml:space="preserve">ня первинної медичної допомоги на території Дрогобицької міської територіальної громади, </w:t>
      </w:r>
      <w:r w:rsidR="00EA0A68" w:rsidRPr="00FE32E6">
        <w:rPr>
          <w:rFonts w:ascii="Times New Roman" w:eastAsia="Times New Roman" w:hAnsi="Times New Roman"/>
          <w:bCs/>
          <w:sz w:val="28"/>
          <w:szCs w:val="28"/>
        </w:rPr>
        <w:t>переважно</w:t>
      </w:r>
      <w:r w:rsidR="009310CD" w:rsidRPr="00FE32E6">
        <w:rPr>
          <w:rFonts w:ascii="Times New Roman" w:eastAsia="Times New Roman" w:hAnsi="Times New Roman"/>
          <w:bCs/>
          <w:sz w:val="28"/>
          <w:szCs w:val="28"/>
        </w:rPr>
        <w:t xml:space="preserve"> у </w:t>
      </w:r>
      <w:r w:rsidRPr="00FE32E6">
        <w:rPr>
          <w:rFonts w:ascii="Times New Roman" w:eastAsia="Times New Roman" w:hAnsi="Times New Roman"/>
          <w:bCs/>
          <w:sz w:val="28"/>
          <w:szCs w:val="28"/>
        </w:rPr>
        <w:t xml:space="preserve"> селах </w:t>
      </w:r>
      <w:proofErr w:type="spellStart"/>
      <w:r w:rsidRPr="00FE32E6">
        <w:rPr>
          <w:rFonts w:ascii="Times New Roman" w:eastAsia="Times New Roman" w:hAnsi="Times New Roman"/>
          <w:bCs/>
          <w:sz w:val="28"/>
          <w:szCs w:val="28"/>
        </w:rPr>
        <w:t>Болехівці</w:t>
      </w:r>
      <w:proofErr w:type="spellEnd"/>
      <w:r w:rsidRPr="00FE32E6">
        <w:rPr>
          <w:rFonts w:ascii="Times New Roman" w:eastAsia="Times New Roman" w:hAnsi="Times New Roman"/>
          <w:bCs/>
          <w:sz w:val="28"/>
          <w:szCs w:val="28"/>
        </w:rPr>
        <w:t xml:space="preserve"> та Нове Село та шляхів їх вирішення;</w:t>
      </w:r>
    </w:p>
    <w:p w:rsidR="00F21E34" w:rsidRPr="00FE32E6" w:rsidRDefault="00F21E34" w:rsidP="00F21E34">
      <w:pPr>
        <w:pStyle w:val="a3"/>
        <w:numPr>
          <w:ilvl w:val="0"/>
          <w:numId w:val="5"/>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 xml:space="preserve">надання рекомендацій органам місцевого самоврядування щодо розробки планів розвитку первинної медичної допомоги </w:t>
      </w:r>
      <w:r w:rsidR="009310CD" w:rsidRPr="00FE32E6">
        <w:rPr>
          <w:rFonts w:ascii="Times New Roman" w:eastAsia="Times New Roman" w:hAnsi="Times New Roman"/>
          <w:bCs/>
          <w:sz w:val="28"/>
          <w:szCs w:val="28"/>
        </w:rPr>
        <w:t xml:space="preserve">на території Дрогобицької міської територіальної громади, </w:t>
      </w:r>
      <w:r w:rsidR="00EA0A68" w:rsidRPr="00FE32E6">
        <w:rPr>
          <w:rFonts w:ascii="Times New Roman" w:eastAsia="Times New Roman" w:hAnsi="Times New Roman"/>
          <w:bCs/>
          <w:sz w:val="28"/>
          <w:szCs w:val="28"/>
        </w:rPr>
        <w:t>переважно</w:t>
      </w:r>
      <w:r w:rsidR="009310CD" w:rsidRPr="00FE32E6">
        <w:rPr>
          <w:rFonts w:ascii="Times New Roman" w:eastAsia="Times New Roman" w:hAnsi="Times New Roman"/>
          <w:bCs/>
          <w:sz w:val="28"/>
          <w:szCs w:val="28"/>
        </w:rPr>
        <w:t xml:space="preserve"> у  селах </w:t>
      </w:r>
      <w:proofErr w:type="spellStart"/>
      <w:r w:rsidR="009310CD" w:rsidRPr="00FE32E6">
        <w:rPr>
          <w:rFonts w:ascii="Times New Roman" w:eastAsia="Times New Roman" w:hAnsi="Times New Roman"/>
          <w:bCs/>
          <w:sz w:val="28"/>
          <w:szCs w:val="28"/>
        </w:rPr>
        <w:t>Болехівці</w:t>
      </w:r>
      <w:proofErr w:type="spellEnd"/>
      <w:r w:rsidR="009310CD" w:rsidRPr="00FE32E6">
        <w:rPr>
          <w:rFonts w:ascii="Times New Roman" w:eastAsia="Times New Roman" w:hAnsi="Times New Roman"/>
          <w:bCs/>
          <w:sz w:val="28"/>
          <w:szCs w:val="28"/>
        </w:rPr>
        <w:t xml:space="preserve"> та Нове Село</w:t>
      </w:r>
      <w:r w:rsidRPr="00FE32E6">
        <w:rPr>
          <w:rFonts w:ascii="Times New Roman" w:eastAsia="Times New Roman" w:hAnsi="Times New Roman"/>
          <w:bCs/>
          <w:sz w:val="28"/>
          <w:szCs w:val="28"/>
        </w:rPr>
        <w:t>;</w:t>
      </w:r>
    </w:p>
    <w:p w:rsidR="00F21E34" w:rsidRPr="00FE32E6" w:rsidRDefault="00F21E34" w:rsidP="00F21E34">
      <w:pPr>
        <w:pStyle w:val="a3"/>
        <w:numPr>
          <w:ilvl w:val="0"/>
          <w:numId w:val="5"/>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медична практика;</w:t>
      </w:r>
    </w:p>
    <w:p w:rsidR="00F21E34" w:rsidRPr="00FE32E6" w:rsidRDefault="00F21E34" w:rsidP="00F21E34">
      <w:pPr>
        <w:pStyle w:val="a3"/>
        <w:numPr>
          <w:ilvl w:val="0"/>
          <w:numId w:val="5"/>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визначення  потреби структурних підрозділів Підприємства та населення у лікарських засобах, виробах медичного призначення, медичному обладнання та транспортними засобами для забезпечення населення доступною, своєчасною та якісною медичною допомогою;</w:t>
      </w:r>
    </w:p>
    <w:p w:rsidR="00F21E34" w:rsidRPr="00FE32E6" w:rsidRDefault="00F21E34" w:rsidP="00F21E34">
      <w:pPr>
        <w:pStyle w:val="a3"/>
        <w:numPr>
          <w:ilvl w:val="0"/>
          <w:numId w:val="5"/>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моніторинг забезпечення та раціонального використання лікарських засобів, виробів медичного призначення, медичного обладнання та транспортних засобів;</w:t>
      </w:r>
    </w:p>
    <w:p w:rsidR="00F21E34" w:rsidRPr="00FE32E6" w:rsidRDefault="00F21E34" w:rsidP="00F21E34">
      <w:pPr>
        <w:pStyle w:val="a3"/>
        <w:numPr>
          <w:ilvl w:val="0"/>
          <w:numId w:val="5"/>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забезпечення підготовки, перепідготовки та підвищення кваліфікації працівників Підприємства;</w:t>
      </w:r>
    </w:p>
    <w:p w:rsidR="00F21E34" w:rsidRPr="00FE32E6" w:rsidRDefault="00F21E34" w:rsidP="00F21E34">
      <w:pPr>
        <w:pStyle w:val="a3"/>
        <w:numPr>
          <w:ilvl w:val="0"/>
          <w:numId w:val="5"/>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 xml:space="preserve">зберігання, перевезення, придбання, пересилання, відпуск, використання, знищення наркотичних засобів, психотропних речовин, їх аналогів та </w:t>
      </w:r>
      <w:r w:rsidRPr="00FE32E6">
        <w:rPr>
          <w:rFonts w:ascii="Times New Roman" w:eastAsia="Times New Roman" w:hAnsi="Times New Roman"/>
          <w:bCs/>
          <w:sz w:val="28"/>
          <w:szCs w:val="28"/>
        </w:rPr>
        <w:lastRenderedPageBreak/>
        <w:t>прекурсорів, замісників, їх аналогів, отруйних та сильнодіючих речовин (засобів) згідно з вимогами чинного законодавства України;</w:t>
      </w:r>
    </w:p>
    <w:p w:rsidR="00F21E34" w:rsidRPr="00FE32E6" w:rsidRDefault="00F21E34" w:rsidP="00F21E34">
      <w:pPr>
        <w:pStyle w:val="a3"/>
        <w:numPr>
          <w:ilvl w:val="0"/>
          <w:numId w:val="5"/>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залучення медичних працівників для надання первинної медико-санітарної допомоги, в тому числі залучення лікарів, що працюють як фізичні особи-підприємці за цивільно-правовими договорами, підтримка професійного розвитку медичних працівників для надання якісних послуг;</w:t>
      </w:r>
    </w:p>
    <w:p w:rsidR="00F21E34" w:rsidRPr="00FE32E6" w:rsidRDefault="00F21E34" w:rsidP="00F21E34">
      <w:pPr>
        <w:pStyle w:val="a3"/>
        <w:numPr>
          <w:ilvl w:val="0"/>
          <w:numId w:val="5"/>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закупівля, зберігання та використання ресурсів, необхідних для надання медичних послуг, зокрема лікарських засобів (у тому числі наркотичних засобів та прекурсорів), обладнання та інвентарю;</w:t>
      </w:r>
    </w:p>
    <w:p w:rsidR="00F21E34" w:rsidRPr="00FE32E6" w:rsidRDefault="00F21E34" w:rsidP="00F21E34">
      <w:pPr>
        <w:pStyle w:val="a3"/>
        <w:numPr>
          <w:ilvl w:val="0"/>
          <w:numId w:val="5"/>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населення,зокрема соціальною службою, та правоохоронними органами;</w:t>
      </w:r>
    </w:p>
    <w:p w:rsidR="00F21E34" w:rsidRPr="00FE32E6" w:rsidRDefault="00F21E34" w:rsidP="00F21E34">
      <w:pPr>
        <w:pStyle w:val="a3"/>
        <w:numPr>
          <w:ilvl w:val="0"/>
          <w:numId w:val="5"/>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надання платних послуг із медичного обслуговування населення відповідно до чинного законодавства України;</w:t>
      </w:r>
    </w:p>
    <w:p w:rsidR="00F21E34" w:rsidRPr="00FE32E6" w:rsidRDefault="00F21E34" w:rsidP="00F21E34">
      <w:pPr>
        <w:pStyle w:val="a3"/>
        <w:numPr>
          <w:ilvl w:val="0"/>
          <w:numId w:val="5"/>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F21E34" w:rsidRPr="00FE32E6" w:rsidRDefault="00F21E34" w:rsidP="00F21E34">
      <w:pPr>
        <w:pStyle w:val="a3"/>
        <w:numPr>
          <w:ilvl w:val="0"/>
          <w:numId w:val="5"/>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організація та проведення з’їздів, конгресів, симпозіумів, науково-практичних конференцій, наукових форумів, круглих столів, семінарів тощо;</w:t>
      </w:r>
    </w:p>
    <w:p w:rsidR="00F21E34" w:rsidRPr="00FE32E6" w:rsidRDefault="00F21E34" w:rsidP="00F21E34">
      <w:pPr>
        <w:pStyle w:val="a3"/>
        <w:numPr>
          <w:ilvl w:val="0"/>
          <w:numId w:val="5"/>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інші функції, що випливають із покладених на Підприємство завдань.</w:t>
      </w:r>
    </w:p>
    <w:p w:rsidR="00EA0A68" w:rsidRPr="00FE32E6" w:rsidRDefault="00EA0A68" w:rsidP="00EA0A68">
      <w:pPr>
        <w:pStyle w:val="a3"/>
        <w:spacing w:after="0" w:line="240" w:lineRule="auto"/>
        <w:jc w:val="both"/>
        <w:rPr>
          <w:rFonts w:ascii="Times New Roman" w:hAnsi="Times New Roman"/>
          <w:bCs/>
          <w:sz w:val="28"/>
          <w:szCs w:val="28"/>
        </w:rPr>
      </w:pPr>
    </w:p>
    <w:p w:rsidR="0062067A" w:rsidRPr="00FE32E6" w:rsidRDefault="0062067A" w:rsidP="0062067A">
      <w:pPr>
        <w:pStyle w:val="a8"/>
        <w:ind w:left="0" w:firstLine="0"/>
        <w:jc w:val="center"/>
        <w:rPr>
          <w:b/>
          <w:sz w:val="28"/>
          <w:szCs w:val="28"/>
          <w:lang w:val="uk-UA"/>
        </w:rPr>
      </w:pPr>
      <w:r w:rsidRPr="00FE32E6">
        <w:rPr>
          <w:b/>
          <w:sz w:val="28"/>
          <w:szCs w:val="28"/>
          <w:lang w:val="uk-UA"/>
        </w:rPr>
        <w:t>4. У</w:t>
      </w:r>
      <w:r w:rsidR="00AD17FA">
        <w:rPr>
          <w:b/>
          <w:sz w:val="28"/>
          <w:szCs w:val="28"/>
          <w:lang w:val="uk-UA"/>
        </w:rPr>
        <w:t>МОВИ</w:t>
      </w:r>
      <w:r w:rsidRPr="00FE32E6">
        <w:rPr>
          <w:b/>
          <w:sz w:val="28"/>
          <w:szCs w:val="28"/>
          <w:lang w:val="uk-UA"/>
        </w:rPr>
        <w:t xml:space="preserve"> </w:t>
      </w:r>
      <w:r w:rsidR="00AD17FA">
        <w:rPr>
          <w:b/>
          <w:sz w:val="28"/>
          <w:szCs w:val="28"/>
          <w:lang w:val="uk-UA"/>
        </w:rPr>
        <w:t>ТА</w:t>
      </w:r>
      <w:r w:rsidRPr="00FE32E6">
        <w:rPr>
          <w:b/>
          <w:sz w:val="28"/>
          <w:szCs w:val="28"/>
          <w:lang w:val="uk-UA"/>
        </w:rPr>
        <w:t xml:space="preserve"> </w:t>
      </w:r>
      <w:r w:rsidR="00AD17FA">
        <w:rPr>
          <w:b/>
          <w:sz w:val="28"/>
          <w:szCs w:val="28"/>
          <w:lang w:val="uk-UA"/>
        </w:rPr>
        <w:t>ПОРЯДОК</w:t>
      </w:r>
      <w:r w:rsidRPr="00FE32E6">
        <w:rPr>
          <w:b/>
          <w:sz w:val="28"/>
          <w:szCs w:val="28"/>
          <w:lang w:val="uk-UA"/>
        </w:rPr>
        <w:t xml:space="preserve"> </w:t>
      </w:r>
      <w:r w:rsidR="00AD17FA">
        <w:rPr>
          <w:b/>
          <w:sz w:val="28"/>
          <w:szCs w:val="28"/>
          <w:lang w:val="uk-UA"/>
        </w:rPr>
        <w:t>НАДАННЯ</w:t>
      </w:r>
      <w:r w:rsidRPr="00FE32E6">
        <w:rPr>
          <w:b/>
          <w:sz w:val="28"/>
          <w:szCs w:val="28"/>
          <w:lang w:val="uk-UA"/>
        </w:rPr>
        <w:t xml:space="preserve"> </w:t>
      </w:r>
      <w:r w:rsidR="00AD17FA">
        <w:rPr>
          <w:b/>
          <w:sz w:val="28"/>
          <w:szCs w:val="28"/>
          <w:lang w:val="uk-UA"/>
        </w:rPr>
        <w:t>МЕДИЧНОЇ ДОПОМОГИ</w:t>
      </w:r>
      <w:r w:rsidRPr="00FE32E6">
        <w:rPr>
          <w:b/>
          <w:sz w:val="28"/>
          <w:szCs w:val="28"/>
          <w:lang w:val="uk-UA"/>
        </w:rPr>
        <w:t xml:space="preserve"> </w:t>
      </w:r>
      <w:r w:rsidR="00AD17FA">
        <w:rPr>
          <w:b/>
          <w:sz w:val="28"/>
          <w:szCs w:val="28"/>
          <w:lang w:val="uk-UA"/>
        </w:rPr>
        <w:t>ТА</w:t>
      </w:r>
      <w:r w:rsidRPr="00FE32E6">
        <w:rPr>
          <w:b/>
          <w:sz w:val="28"/>
          <w:szCs w:val="28"/>
          <w:lang w:val="uk-UA"/>
        </w:rPr>
        <w:t xml:space="preserve"> </w:t>
      </w:r>
      <w:r w:rsidR="00AD17FA">
        <w:rPr>
          <w:b/>
          <w:sz w:val="28"/>
          <w:szCs w:val="28"/>
          <w:lang w:val="uk-UA"/>
        </w:rPr>
        <w:t>МЕДИЧНИХ</w:t>
      </w:r>
      <w:r w:rsidRPr="00FE32E6">
        <w:rPr>
          <w:b/>
          <w:sz w:val="28"/>
          <w:szCs w:val="28"/>
          <w:lang w:val="uk-UA"/>
        </w:rPr>
        <w:t xml:space="preserve"> </w:t>
      </w:r>
      <w:r w:rsidR="00AD17FA">
        <w:rPr>
          <w:b/>
          <w:sz w:val="28"/>
          <w:szCs w:val="28"/>
          <w:lang w:val="uk-UA"/>
        </w:rPr>
        <w:t>ПОСЛУГ</w:t>
      </w:r>
      <w:r w:rsidRPr="00FE32E6">
        <w:rPr>
          <w:b/>
          <w:sz w:val="28"/>
          <w:szCs w:val="28"/>
          <w:lang w:val="uk-UA"/>
        </w:rPr>
        <w:t xml:space="preserve"> </w:t>
      </w:r>
      <w:r w:rsidR="00AD17FA">
        <w:rPr>
          <w:b/>
          <w:sz w:val="28"/>
          <w:szCs w:val="28"/>
          <w:lang w:val="uk-UA"/>
        </w:rPr>
        <w:t xml:space="preserve">У </w:t>
      </w:r>
      <w:r w:rsidRPr="00FE32E6">
        <w:rPr>
          <w:b/>
          <w:sz w:val="28"/>
          <w:szCs w:val="28"/>
          <w:lang w:val="uk-UA"/>
        </w:rPr>
        <w:t xml:space="preserve"> </w:t>
      </w:r>
      <w:r w:rsidR="00AD17FA">
        <w:rPr>
          <w:b/>
          <w:sz w:val="28"/>
          <w:szCs w:val="28"/>
          <w:lang w:val="uk-UA"/>
        </w:rPr>
        <w:t>ПІДПРИЄМСТВІ</w:t>
      </w:r>
    </w:p>
    <w:p w:rsidR="0062067A" w:rsidRPr="00AD17FA" w:rsidRDefault="0062067A" w:rsidP="0062067A">
      <w:pPr>
        <w:spacing w:after="0"/>
        <w:jc w:val="both"/>
        <w:rPr>
          <w:rFonts w:ascii="Times New Roman" w:hAnsi="Times New Roman"/>
          <w:b/>
          <w:sz w:val="28"/>
          <w:szCs w:val="28"/>
          <w:lang w:val="uk-UA"/>
        </w:rPr>
      </w:pPr>
    </w:p>
    <w:p w:rsidR="0062067A" w:rsidRPr="00FE32E6" w:rsidRDefault="0062067A" w:rsidP="00A336A7">
      <w:pPr>
        <w:pStyle w:val="2"/>
        <w:ind w:left="0" w:firstLine="0"/>
        <w:jc w:val="both"/>
        <w:rPr>
          <w:sz w:val="28"/>
          <w:szCs w:val="28"/>
          <w:lang w:val="uk-UA"/>
        </w:rPr>
      </w:pPr>
      <w:r w:rsidRPr="00FE32E6">
        <w:rPr>
          <w:sz w:val="28"/>
          <w:szCs w:val="28"/>
          <w:lang w:val="uk-UA"/>
        </w:rPr>
        <w:t>4.1.Підприємство має право безпосередньо надавати лише ті види медичних послуг та медичної (лікувально-профілактичної) допомоги, що дозволені йому на підставі відповідної ліцензії, результатів державної акредитації та діяльності з наркотичними середниками та прекурсорами</w:t>
      </w:r>
      <w:r w:rsidR="00F24C1A">
        <w:rPr>
          <w:sz w:val="28"/>
          <w:szCs w:val="28"/>
          <w:lang w:val="uk-UA"/>
        </w:rPr>
        <w:t xml:space="preserve"> відповідно ліцензії</w:t>
      </w:r>
      <w:r w:rsidRPr="00FE32E6">
        <w:rPr>
          <w:sz w:val="28"/>
          <w:szCs w:val="28"/>
          <w:lang w:val="uk-UA"/>
        </w:rPr>
        <w:t>.</w:t>
      </w:r>
    </w:p>
    <w:p w:rsidR="0062067A" w:rsidRPr="00FE32E6" w:rsidRDefault="0062067A" w:rsidP="00A336A7">
      <w:pPr>
        <w:pStyle w:val="2"/>
        <w:ind w:left="0" w:firstLine="0"/>
        <w:jc w:val="both"/>
        <w:rPr>
          <w:sz w:val="28"/>
          <w:szCs w:val="28"/>
          <w:lang w:val="uk-UA"/>
        </w:rPr>
      </w:pPr>
      <w:r w:rsidRPr="00FE32E6">
        <w:rPr>
          <w:sz w:val="28"/>
          <w:szCs w:val="28"/>
          <w:lang w:val="uk-UA"/>
        </w:rPr>
        <w:t>4.2.У разі, коли особа, яка звернулася до Підприємства, потребує медичної допомоги чи медичних послуг, що не можуть бути надані безпосередньо Підприємством з використанням його власних кадрових та матеріально-технічних ресурсів, Підприємство зобов’язане направити таку особу до іншого закладу охорони здоров’я чи фахівця, який може забезпечити надання відповідних послуг.</w:t>
      </w:r>
    </w:p>
    <w:p w:rsidR="0062067A" w:rsidRPr="00FE32E6" w:rsidRDefault="00493824" w:rsidP="00A336A7">
      <w:pPr>
        <w:spacing w:after="0" w:line="240" w:lineRule="auto"/>
        <w:jc w:val="both"/>
        <w:rPr>
          <w:rFonts w:ascii="Times New Roman" w:hAnsi="Times New Roman"/>
          <w:sz w:val="28"/>
          <w:szCs w:val="28"/>
        </w:rPr>
      </w:pPr>
      <w:r>
        <w:rPr>
          <w:rFonts w:ascii="Times New Roman" w:hAnsi="Times New Roman"/>
          <w:sz w:val="28"/>
          <w:szCs w:val="28"/>
        </w:rPr>
        <w:t xml:space="preserve">4.3. </w:t>
      </w:r>
      <w:proofErr w:type="spellStart"/>
      <w:proofErr w:type="gramStart"/>
      <w:r>
        <w:rPr>
          <w:rFonts w:ascii="Times New Roman" w:hAnsi="Times New Roman"/>
          <w:sz w:val="28"/>
          <w:szCs w:val="28"/>
        </w:rPr>
        <w:t>П</w:t>
      </w:r>
      <w:proofErr w:type="gramEnd"/>
      <w:r w:rsidR="0062067A" w:rsidRPr="00FE32E6">
        <w:rPr>
          <w:rFonts w:ascii="Times New Roman" w:hAnsi="Times New Roman"/>
          <w:sz w:val="28"/>
          <w:szCs w:val="28"/>
        </w:rPr>
        <w:t>ідставою</w:t>
      </w:r>
      <w:proofErr w:type="spellEnd"/>
      <w:r w:rsidR="0062067A" w:rsidRPr="00FE32E6">
        <w:rPr>
          <w:rFonts w:ascii="Times New Roman" w:hAnsi="Times New Roman"/>
          <w:sz w:val="28"/>
          <w:szCs w:val="28"/>
        </w:rPr>
        <w:t xml:space="preserve"> для </w:t>
      </w:r>
      <w:proofErr w:type="spellStart"/>
      <w:r w:rsidR="0062067A" w:rsidRPr="00FE32E6">
        <w:rPr>
          <w:rFonts w:ascii="Times New Roman" w:hAnsi="Times New Roman"/>
          <w:sz w:val="28"/>
          <w:szCs w:val="28"/>
        </w:rPr>
        <w:t>отримання</w:t>
      </w:r>
      <w:proofErr w:type="spellEnd"/>
      <w:r w:rsidR="0062067A" w:rsidRPr="00FE32E6">
        <w:rPr>
          <w:rFonts w:ascii="Times New Roman" w:hAnsi="Times New Roman"/>
          <w:sz w:val="28"/>
          <w:szCs w:val="28"/>
        </w:rPr>
        <w:t xml:space="preserve"> </w:t>
      </w:r>
      <w:proofErr w:type="spellStart"/>
      <w:r w:rsidR="0062067A" w:rsidRPr="00FE32E6">
        <w:rPr>
          <w:rFonts w:ascii="Times New Roman" w:hAnsi="Times New Roman"/>
          <w:sz w:val="28"/>
          <w:szCs w:val="28"/>
        </w:rPr>
        <w:t>медичної</w:t>
      </w:r>
      <w:proofErr w:type="spellEnd"/>
      <w:r w:rsidR="0062067A" w:rsidRPr="00FE32E6">
        <w:rPr>
          <w:rFonts w:ascii="Times New Roman" w:hAnsi="Times New Roman"/>
          <w:sz w:val="28"/>
          <w:szCs w:val="28"/>
        </w:rPr>
        <w:t xml:space="preserve"> </w:t>
      </w:r>
      <w:proofErr w:type="spellStart"/>
      <w:r w:rsidR="0062067A" w:rsidRPr="00FE32E6">
        <w:rPr>
          <w:rFonts w:ascii="Times New Roman" w:hAnsi="Times New Roman"/>
          <w:sz w:val="28"/>
          <w:szCs w:val="28"/>
        </w:rPr>
        <w:t>допомоги</w:t>
      </w:r>
      <w:proofErr w:type="spellEnd"/>
      <w:r w:rsidR="0062067A" w:rsidRPr="00FE32E6">
        <w:rPr>
          <w:rFonts w:ascii="Times New Roman" w:hAnsi="Times New Roman"/>
          <w:sz w:val="28"/>
          <w:szCs w:val="28"/>
        </w:rPr>
        <w:t xml:space="preserve"> та </w:t>
      </w:r>
      <w:proofErr w:type="spellStart"/>
      <w:r w:rsidR="0062067A" w:rsidRPr="00FE32E6">
        <w:rPr>
          <w:rFonts w:ascii="Times New Roman" w:hAnsi="Times New Roman"/>
          <w:sz w:val="28"/>
          <w:szCs w:val="28"/>
        </w:rPr>
        <w:t>медичних</w:t>
      </w:r>
      <w:proofErr w:type="spellEnd"/>
      <w:r w:rsidR="0062067A" w:rsidRPr="00FE32E6">
        <w:rPr>
          <w:rFonts w:ascii="Times New Roman" w:hAnsi="Times New Roman"/>
          <w:sz w:val="28"/>
          <w:szCs w:val="28"/>
        </w:rPr>
        <w:t xml:space="preserve"> </w:t>
      </w:r>
      <w:proofErr w:type="spellStart"/>
      <w:r w:rsidR="0062067A" w:rsidRPr="00FE32E6">
        <w:rPr>
          <w:rFonts w:ascii="Times New Roman" w:hAnsi="Times New Roman"/>
          <w:sz w:val="28"/>
          <w:szCs w:val="28"/>
        </w:rPr>
        <w:t>послуг</w:t>
      </w:r>
      <w:proofErr w:type="spellEnd"/>
      <w:r w:rsidR="0062067A" w:rsidRPr="00FE32E6">
        <w:rPr>
          <w:rFonts w:ascii="Times New Roman" w:hAnsi="Times New Roman"/>
          <w:sz w:val="28"/>
          <w:szCs w:val="28"/>
        </w:rPr>
        <w:t xml:space="preserve"> на </w:t>
      </w:r>
      <w:proofErr w:type="spellStart"/>
      <w:r w:rsidR="0062067A" w:rsidRPr="00FE32E6">
        <w:rPr>
          <w:rFonts w:ascii="Times New Roman" w:hAnsi="Times New Roman"/>
          <w:sz w:val="28"/>
          <w:szCs w:val="28"/>
        </w:rPr>
        <w:t>Підприємстві</w:t>
      </w:r>
      <w:proofErr w:type="spellEnd"/>
      <w:r w:rsidR="0062067A" w:rsidRPr="00FE32E6">
        <w:rPr>
          <w:rFonts w:ascii="Times New Roman" w:hAnsi="Times New Roman"/>
          <w:sz w:val="28"/>
          <w:szCs w:val="28"/>
        </w:rPr>
        <w:t xml:space="preserve">  є стан </w:t>
      </w:r>
      <w:proofErr w:type="spellStart"/>
      <w:r w:rsidR="0062067A" w:rsidRPr="00FE32E6">
        <w:rPr>
          <w:rFonts w:ascii="Times New Roman" w:hAnsi="Times New Roman"/>
          <w:sz w:val="28"/>
          <w:szCs w:val="28"/>
        </w:rPr>
        <w:t>здоров’я</w:t>
      </w:r>
      <w:proofErr w:type="spellEnd"/>
      <w:r w:rsidR="0062067A" w:rsidRPr="00FE32E6">
        <w:rPr>
          <w:rFonts w:ascii="Times New Roman" w:hAnsi="Times New Roman"/>
          <w:sz w:val="28"/>
          <w:szCs w:val="28"/>
        </w:rPr>
        <w:t xml:space="preserve"> особи та </w:t>
      </w:r>
      <w:proofErr w:type="spellStart"/>
      <w:r w:rsidR="0062067A" w:rsidRPr="00FE32E6">
        <w:rPr>
          <w:rFonts w:ascii="Times New Roman" w:hAnsi="Times New Roman"/>
          <w:sz w:val="28"/>
          <w:szCs w:val="28"/>
        </w:rPr>
        <w:t>необхідність</w:t>
      </w:r>
      <w:proofErr w:type="spellEnd"/>
      <w:r w:rsidR="0062067A" w:rsidRPr="00FE32E6">
        <w:rPr>
          <w:rFonts w:ascii="Times New Roman" w:hAnsi="Times New Roman"/>
          <w:sz w:val="28"/>
          <w:szCs w:val="28"/>
        </w:rPr>
        <w:t xml:space="preserve"> </w:t>
      </w:r>
      <w:proofErr w:type="spellStart"/>
      <w:r w:rsidR="0062067A" w:rsidRPr="00FE32E6">
        <w:rPr>
          <w:rFonts w:ascii="Times New Roman" w:hAnsi="Times New Roman"/>
          <w:sz w:val="28"/>
          <w:szCs w:val="28"/>
        </w:rPr>
        <w:t>надання</w:t>
      </w:r>
      <w:proofErr w:type="spellEnd"/>
      <w:r w:rsidR="0062067A" w:rsidRPr="00FE32E6">
        <w:rPr>
          <w:rFonts w:ascii="Times New Roman" w:hAnsi="Times New Roman"/>
          <w:sz w:val="28"/>
          <w:szCs w:val="28"/>
        </w:rPr>
        <w:t xml:space="preserve"> таких </w:t>
      </w:r>
      <w:proofErr w:type="spellStart"/>
      <w:r w:rsidR="0062067A" w:rsidRPr="00FE32E6">
        <w:rPr>
          <w:rFonts w:ascii="Times New Roman" w:hAnsi="Times New Roman"/>
          <w:sz w:val="28"/>
          <w:szCs w:val="28"/>
        </w:rPr>
        <w:t>послуг</w:t>
      </w:r>
      <w:proofErr w:type="spellEnd"/>
      <w:r w:rsidR="0062067A" w:rsidRPr="00FE32E6">
        <w:rPr>
          <w:rFonts w:ascii="Times New Roman" w:hAnsi="Times New Roman"/>
          <w:sz w:val="28"/>
          <w:szCs w:val="28"/>
        </w:rPr>
        <w:t xml:space="preserve">, </w:t>
      </w:r>
      <w:proofErr w:type="spellStart"/>
      <w:r w:rsidR="0062067A" w:rsidRPr="00FE32E6">
        <w:rPr>
          <w:rFonts w:ascii="Times New Roman" w:hAnsi="Times New Roman"/>
          <w:sz w:val="28"/>
          <w:szCs w:val="28"/>
        </w:rPr>
        <w:t>підтверджена</w:t>
      </w:r>
      <w:proofErr w:type="spellEnd"/>
      <w:r w:rsidR="0062067A" w:rsidRPr="00FE32E6">
        <w:rPr>
          <w:rFonts w:ascii="Times New Roman" w:hAnsi="Times New Roman"/>
          <w:sz w:val="28"/>
          <w:szCs w:val="28"/>
        </w:rPr>
        <w:t xml:space="preserve"> </w:t>
      </w:r>
      <w:proofErr w:type="spellStart"/>
      <w:r w:rsidR="0062067A" w:rsidRPr="00FE32E6">
        <w:rPr>
          <w:rFonts w:ascii="Times New Roman" w:hAnsi="Times New Roman"/>
          <w:sz w:val="28"/>
          <w:szCs w:val="28"/>
        </w:rPr>
        <w:t>наявністю</w:t>
      </w:r>
      <w:proofErr w:type="spellEnd"/>
      <w:r w:rsidR="0062067A" w:rsidRPr="00FE32E6">
        <w:rPr>
          <w:rFonts w:ascii="Times New Roman" w:hAnsi="Times New Roman"/>
          <w:sz w:val="28"/>
          <w:szCs w:val="28"/>
        </w:rPr>
        <w:t xml:space="preserve"> в </w:t>
      </w:r>
      <w:proofErr w:type="spellStart"/>
      <w:r w:rsidR="0062067A" w:rsidRPr="00FE32E6">
        <w:rPr>
          <w:rFonts w:ascii="Times New Roman" w:hAnsi="Times New Roman"/>
          <w:sz w:val="28"/>
          <w:szCs w:val="28"/>
        </w:rPr>
        <w:t>конкретної</w:t>
      </w:r>
      <w:proofErr w:type="spellEnd"/>
      <w:r w:rsidR="0062067A" w:rsidRPr="00FE32E6">
        <w:rPr>
          <w:rFonts w:ascii="Times New Roman" w:hAnsi="Times New Roman"/>
          <w:sz w:val="28"/>
          <w:szCs w:val="28"/>
        </w:rPr>
        <w:t xml:space="preserve"> особи </w:t>
      </w:r>
      <w:proofErr w:type="spellStart"/>
      <w:r w:rsidR="0062067A" w:rsidRPr="00FE32E6">
        <w:rPr>
          <w:rFonts w:ascii="Times New Roman" w:hAnsi="Times New Roman"/>
          <w:sz w:val="28"/>
          <w:szCs w:val="28"/>
        </w:rPr>
        <w:t>відповідних</w:t>
      </w:r>
      <w:proofErr w:type="spellEnd"/>
      <w:r w:rsidR="0062067A" w:rsidRPr="00FE32E6">
        <w:rPr>
          <w:rFonts w:ascii="Times New Roman" w:hAnsi="Times New Roman"/>
          <w:sz w:val="28"/>
          <w:szCs w:val="28"/>
        </w:rPr>
        <w:t xml:space="preserve"> </w:t>
      </w:r>
      <w:proofErr w:type="spellStart"/>
      <w:r w:rsidR="0062067A" w:rsidRPr="00FE32E6">
        <w:rPr>
          <w:rFonts w:ascii="Times New Roman" w:hAnsi="Times New Roman"/>
          <w:sz w:val="28"/>
          <w:szCs w:val="28"/>
        </w:rPr>
        <w:t>медичних</w:t>
      </w:r>
      <w:proofErr w:type="spellEnd"/>
      <w:r w:rsidR="0062067A" w:rsidRPr="00FE32E6">
        <w:rPr>
          <w:rFonts w:ascii="Times New Roman" w:hAnsi="Times New Roman"/>
          <w:sz w:val="28"/>
          <w:szCs w:val="28"/>
        </w:rPr>
        <w:t xml:space="preserve"> </w:t>
      </w:r>
      <w:proofErr w:type="spellStart"/>
      <w:r w:rsidR="0062067A" w:rsidRPr="00FE32E6">
        <w:rPr>
          <w:rFonts w:ascii="Times New Roman" w:hAnsi="Times New Roman"/>
          <w:sz w:val="28"/>
          <w:szCs w:val="28"/>
        </w:rPr>
        <w:t>показань</w:t>
      </w:r>
      <w:proofErr w:type="spellEnd"/>
      <w:r w:rsidR="0062067A" w:rsidRPr="00FE32E6">
        <w:rPr>
          <w:rFonts w:ascii="Times New Roman" w:hAnsi="Times New Roman"/>
          <w:sz w:val="28"/>
          <w:szCs w:val="28"/>
        </w:rPr>
        <w:t xml:space="preserve">. </w:t>
      </w:r>
      <w:proofErr w:type="spellStart"/>
      <w:proofErr w:type="gramStart"/>
      <w:r w:rsidR="0062067A" w:rsidRPr="00FE32E6">
        <w:rPr>
          <w:rFonts w:ascii="Times New Roman" w:hAnsi="Times New Roman"/>
          <w:sz w:val="28"/>
          <w:szCs w:val="28"/>
        </w:rPr>
        <w:t>П</w:t>
      </w:r>
      <w:proofErr w:type="gramEnd"/>
      <w:r w:rsidR="0062067A" w:rsidRPr="00FE32E6">
        <w:rPr>
          <w:rFonts w:ascii="Times New Roman" w:hAnsi="Times New Roman"/>
          <w:sz w:val="28"/>
          <w:szCs w:val="28"/>
        </w:rPr>
        <w:t>ідприємство</w:t>
      </w:r>
      <w:proofErr w:type="spellEnd"/>
      <w:r w:rsidR="0062067A" w:rsidRPr="00FE32E6">
        <w:rPr>
          <w:rFonts w:ascii="Times New Roman" w:hAnsi="Times New Roman"/>
          <w:sz w:val="28"/>
          <w:szCs w:val="28"/>
        </w:rPr>
        <w:t xml:space="preserve">  не </w:t>
      </w:r>
      <w:proofErr w:type="spellStart"/>
      <w:r w:rsidR="0062067A" w:rsidRPr="00FE32E6">
        <w:rPr>
          <w:rFonts w:ascii="Times New Roman" w:hAnsi="Times New Roman"/>
          <w:sz w:val="28"/>
          <w:szCs w:val="28"/>
        </w:rPr>
        <w:t>має</w:t>
      </w:r>
      <w:proofErr w:type="spellEnd"/>
      <w:r w:rsidR="0062067A" w:rsidRPr="00FE32E6">
        <w:rPr>
          <w:rFonts w:ascii="Times New Roman" w:hAnsi="Times New Roman"/>
          <w:sz w:val="28"/>
          <w:szCs w:val="28"/>
        </w:rPr>
        <w:t xml:space="preserve"> права </w:t>
      </w:r>
      <w:proofErr w:type="spellStart"/>
      <w:r w:rsidR="0062067A" w:rsidRPr="00FE32E6">
        <w:rPr>
          <w:rFonts w:ascii="Times New Roman" w:hAnsi="Times New Roman"/>
          <w:sz w:val="28"/>
          <w:szCs w:val="28"/>
        </w:rPr>
        <w:t>відмовляти</w:t>
      </w:r>
      <w:proofErr w:type="spellEnd"/>
      <w:r w:rsidR="0062067A" w:rsidRPr="00FE32E6">
        <w:rPr>
          <w:rFonts w:ascii="Times New Roman" w:hAnsi="Times New Roman"/>
          <w:sz w:val="28"/>
          <w:szCs w:val="28"/>
        </w:rPr>
        <w:t xml:space="preserve"> у </w:t>
      </w:r>
      <w:proofErr w:type="spellStart"/>
      <w:r w:rsidR="0062067A" w:rsidRPr="00FE32E6">
        <w:rPr>
          <w:rFonts w:ascii="Times New Roman" w:hAnsi="Times New Roman"/>
          <w:sz w:val="28"/>
          <w:szCs w:val="28"/>
        </w:rPr>
        <w:t>наданні</w:t>
      </w:r>
      <w:proofErr w:type="spellEnd"/>
      <w:r w:rsidR="0062067A" w:rsidRPr="00FE32E6">
        <w:rPr>
          <w:rFonts w:ascii="Times New Roman" w:hAnsi="Times New Roman"/>
          <w:sz w:val="28"/>
          <w:szCs w:val="28"/>
        </w:rPr>
        <w:t xml:space="preserve"> </w:t>
      </w:r>
      <w:proofErr w:type="spellStart"/>
      <w:r w:rsidR="0062067A" w:rsidRPr="00FE32E6">
        <w:rPr>
          <w:rFonts w:ascii="Times New Roman" w:hAnsi="Times New Roman"/>
          <w:sz w:val="28"/>
          <w:szCs w:val="28"/>
        </w:rPr>
        <w:t>медичних</w:t>
      </w:r>
      <w:proofErr w:type="spellEnd"/>
      <w:r w:rsidR="0062067A" w:rsidRPr="00FE32E6">
        <w:rPr>
          <w:rFonts w:ascii="Times New Roman" w:hAnsi="Times New Roman"/>
          <w:sz w:val="28"/>
          <w:szCs w:val="28"/>
        </w:rPr>
        <w:t xml:space="preserve"> </w:t>
      </w:r>
      <w:proofErr w:type="spellStart"/>
      <w:r w:rsidR="0062067A" w:rsidRPr="00FE32E6">
        <w:rPr>
          <w:rFonts w:ascii="Times New Roman" w:hAnsi="Times New Roman"/>
          <w:sz w:val="28"/>
          <w:szCs w:val="28"/>
        </w:rPr>
        <w:t>послуг</w:t>
      </w:r>
      <w:proofErr w:type="spellEnd"/>
      <w:r w:rsidR="0062067A" w:rsidRPr="00FE32E6">
        <w:rPr>
          <w:rFonts w:ascii="Times New Roman" w:hAnsi="Times New Roman"/>
          <w:sz w:val="28"/>
          <w:szCs w:val="28"/>
        </w:rPr>
        <w:t xml:space="preserve"> будь-</w:t>
      </w:r>
      <w:proofErr w:type="spellStart"/>
      <w:r w:rsidR="0062067A" w:rsidRPr="00FE32E6">
        <w:rPr>
          <w:rFonts w:ascii="Times New Roman" w:hAnsi="Times New Roman"/>
          <w:sz w:val="28"/>
          <w:szCs w:val="28"/>
        </w:rPr>
        <w:t>якій</w:t>
      </w:r>
      <w:proofErr w:type="spellEnd"/>
      <w:r w:rsidR="0062067A" w:rsidRPr="00FE32E6">
        <w:rPr>
          <w:rFonts w:ascii="Times New Roman" w:hAnsi="Times New Roman"/>
          <w:sz w:val="28"/>
          <w:szCs w:val="28"/>
        </w:rPr>
        <w:t xml:space="preserve"> </w:t>
      </w:r>
      <w:proofErr w:type="spellStart"/>
      <w:r w:rsidR="0062067A" w:rsidRPr="00FE32E6">
        <w:rPr>
          <w:rFonts w:ascii="Times New Roman" w:hAnsi="Times New Roman"/>
          <w:sz w:val="28"/>
          <w:szCs w:val="28"/>
        </w:rPr>
        <w:t>особі</w:t>
      </w:r>
      <w:proofErr w:type="spellEnd"/>
      <w:r w:rsidR="0062067A" w:rsidRPr="00FE32E6">
        <w:rPr>
          <w:rFonts w:ascii="Times New Roman" w:hAnsi="Times New Roman"/>
          <w:sz w:val="28"/>
          <w:szCs w:val="28"/>
        </w:rPr>
        <w:t xml:space="preserve"> через те, </w:t>
      </w:r>
      <w:proofErr w:type="spellStart"/>
      <w:r w:rsidR="0062067A" w:rsidRPr="00FE32E6">
        <w:rPr>
          <w:rFonts w:ascii="Times New Roman" w:hAnsi="Times New Roman"/>
          <w:sz w:val="28"/>
          <w:szCs w:val="28"/>
        </w:rPr>
        <w:t>що</w:t>
      </w:r>
      <w:proofErr w:type="spellEnd"/>
      <w:r w:rsidR="0062067A" w:rsidRPr="00FE32E6">
        <w:rPr>
          <w:rFonts w:ascii="Times New Roman" w:hAnsi="Times New Roman"/>
          <w:sz w:val="28"/>
          <w:szCs w:val="28"/>
        </w:rPr>
        <w:t xml:space="preserve"> </w:t>
      </w:r>
      <w:proofErr w:type="spellStart"/>
      <w:r w:rsidR="0062067A" w:rsidRPr="00FE32E6">
        <w:rPr>
          <w:rFonts w:ascii="Times New Roman" w:hAnsi="Times New Roman"/>
          <w:sz w:val="28"/>
          <w:szCs w:val="28"/>
        </w:rPr>
        <w:t>постійне</w:t>
      </w:r>
      <w:proofErr w:type="spellEnd"/>
      <w:r w:rsidR="0062067A" w:rsidRPr="00FE32E6">
        <w:rPr>
          <w:rFonts w:ascii="Times New Roman" w:hAnsi="Times New Roman"/>
          <w:sz w:val="28"/>
          <w:szCs w:val="28"/>
        </w:rPr>
        <w:t xml:space="preserve"> </w:t>
      </w:r>
      <w:proofErr w:type="spellStart"/>
      <w:r w:rsidR="0062067A" w:rsidRPr="00FE32E6">
        <w:rPr>
          <w:rFonts w:ascii="Times New Roman" w:hAnsi="Times New Roman"/>
          <w:sz w:val="28"/>
          <w:szCs w:val="28"/>
        </w:rPr>
        <w:t>місце</w:t>
      </w:r>
      <w:proofErr w:type="spellEnd"/>
      <w:r w:rsidR="0062067A" w:rsidRPr="00FE32E6">
        <w:rPr>
          <w:rFonts w:ascii="Times New Roman" w:hAnsi="Times New Roman"/>
          <w:sz w:val="28"/>
          <w:szCs w:val="28"/>
        </w:rPr>
        <w:t xml:space="preserve"> </w:t>
      </w:r>
      <w:proofErr w:type="spellStart"/>
      <w:r w:rsidR="0062067A" w:rsidRPr="00FE32E6">
        <w:rPr>
          <w:rFonts w:ascii="Times New Roman" w:hAnsi="Times New Roman"/>
          <w:sz w:val="28"/>
          <w:szCs w:val="28"/>
        </w:rPr>
        <w:t>її</w:t>
      </w:r>
      <w:proofErr w:type="spellEnd"/>
      <w:r w:rsidR="0062067A" w:rsidRPr="00FE32E6">
        <w:rPr>
          <w:rFonts w:ascii="Times New Roman" w:hAnsi="Times New Roman"/>
          <w:sz w:val="28"/>
          <w:szCs w:val="28"/>
        </w:rPr>
        <w:t xml:space="preserve"> </w:t>
      </w:r>
      <w:proofErr w:type="spellStart"/>
      <w:r w:rsidR="0062067A" w:rsidRPr="00FE32E6">
        <w:rPr>
          <w:rFonts w:ascii="Times New Roman" w:hAnsi="Times New Roman"/>
          <w:sz w:val="28"/>
          <w:szCs w:val="28"/>
        </w:rPr>
        <w:t>проживання</w:t>
      </w:r>
      <w:proofErr w:type="spellEnd"/>
      <w:r w:rsidR="0062067A" w:rsidRPr="00FE32E6">
        <w:rPr>
          <w:rFonts w:ascii="Times New Roman" w:hAnsi="Times New Roman"/>
          <w:sz w:val="28"/>
          <w:szCs w:val="28"/>
        </w:rPr>
        <w:t xml:space="preserve"> </w:t>
      </w:r>
      <w:proofErr w:type="spellStart"/>
      <w:r w:rsidR="0062067A" w:rsidRPr="00FE32E6">
        <w:rPr>
          <w:rFonts w:ascii="Times New Roman" w:hAnsi="Times New Roman"/>
          <w:sz w:val="28"/>
          <w:szCs w:val="28"/>
        </w:rPr>
        <w:t>знаходиться</w:t>
      </w:r>
      <w:proofErr w:type="spellEnd"/>
      <w:r w:rsidR="0062067A" w:rsidRPr="00FE32E6">
        <w:rPr>
          <w:rFonts w:ascii="Times New Roman" w:hAnsi="Times New Roman"/>
          <w:sz w:val="28"/>
          <w:szCs w:val="28"/>
        </w:rPr>
        <w:t xml:space="preserve"> поза межами</w:t>
      </w:r>
      <w:r w:rsidR="009B4C08">
        <w:rPr>
          <w:rFonts w:ascii="Times New Roman" w:hAnsi="Times New Roman"/>
          <w:sz w:val="28"/>
          <w:szCs w:val="28"/>
          <w:lang w:val="uk-UA"/>
        </w:rPr>
        <w:t xml:space="preserve"> </w:t>
      </w:r>
      <w:r w:rsidR="0062067A" w:rsidRPr="00FE32E6">
        <w:rPr>
          <w:rFonts w:ascii="Times New Roman" w:hAnsi="Times New Roman"/>
          <w:sz w:val="28"/>
          <w:szCs w:val="28"/>
          <w:lang w:val="uk-UA"/>
        </w:rPr>
        <w:t>Дрогобицької міської територіальної громади</w:t>
      </w:r>
      <w:r w:rsidR="0062067A" w:rsidRPr="00FE32E6">
        <w:rPr>
          <w:rFonts w:ascii="Times New Roman" w:hAnsi="Times New Roman"/>
          <w:sz w:val="28"/>
          <w:szCs w:val="28"/>
        </w:rPr>
        <w:t xml:space="preserve"> </w:t>
      </w:r>
      <w:proofErr w:type="spellStart"/>
      <w:r w:rsidR="0062067A" w:rsidRPr="00FE32E6">
        <w:rPr>
          <w:rFonts w:ascii="Times New Roman" w:hAnsi="Times New Roman"/>
          <w:sz w:val="28"/>
          <w:szCs w:val="28"/>
        </w:rPr>
        <w:t>чи</w:t>
      </w:r>
      <w:proofErr w:type="spellEnd"/>
      <w:r w:rsidR="0062067A" w:rsidRPr="00FE32E6">
        <w:rPr>
          <w:rFonts w:ascii="Times New Roman" w:hAnsi="Times New Roman"/>
          <w:sz w:val="28"/>
          <w:szCs w:val="28"/>
        </w:rPr>
        <w:t xml:space="preserve"> з </w:t>
      </w:r>
      <w:proofErr w:type="spellStart"/>
      <w:r w:rsidR="0062067A" w:rsidRPr="00FE32E6">
        <w:rPr>
          <w:rFonts w:ascii="Times New Roman" w:hAnsi="Times New Roman"/>
          <w:sz w:val="28"/>
          <w:szCs w:val="28"/>
        </w:rPr>
        <w:t>огляду</w:t>
      </w:r>
      <w:proofErr w:type="spellEnd"/>
      <w:r w:rsidR="0062067A" w:rsidRPr="00FE32E6">
        <w:rPr>
          <w:rFonts w:ascii="Times New Roman" w:hAnsi="Times New Roman"/>
          <w:sz w:val="28"/>
          <w:szCs w:val="28"/>
        </w:rPr>
        <w:t xml:space="preserve"> на </w:t>
      </w:r>
      <w:proofErr w:type="spellStart"/>
      <w:r w:rsidR="0062067A" w:rsidRPr="00FE32E6">
        <w:rPr>
          <w:rFonts w:ascii="Times New Roman" w:hAnsi="Times New Roman"/>
          <w:sz w:val="28"/>
          <w:szCs w:val="28"/>
        </w:rPr>
        <w:t>інші</w:t>
      </w:r>
      <w:proofErr w:type="spellEnd"/>
      <w:r w:rsidR="0062067A" w:rsidRPr="00FE32E6">
        <w:rPr>
          <w:rFonts w:ascii="Times New Roman" w:hAnsi="Times New Roman"/>
          <w:sz w:val="28"/>
          <w:szCs w:val="28"/>
        </w:rPr>
        <w:t xml:space="preserve">, не </w:t>
      </w:r>
      <w:proofErr w:type="spellStart"/>
      <w:r w:rsidR="0062067A" w:rsidRPr="00FE32E6">
        <w:rPr>
          <w:rFonts w:ascii="Times New Roman" w:hAnsi="Times New Roman"/>
          <w:sz w:val="28"/>
          <w:szCs w:val="28"/>
        </w:rPr>
        <w:t>пов’язані</w:t>
      </w:r>
      <w:proofErr w:type="spellEnd"/>
      <w:r w:rsidR="0062067A" w:rsidRPr="00FE32E6">
        <w:rPr>
          <w:rFonts w:ascii="Times New Roman" w:hAnsi="Times New Roman"/>
          <w:sz w:val="28"/>
          <w:szCs w:val="28"/>
        </w:rPr>
        <w:t xml:space="preserve"> </w:t>
      </w:r>
      <w:proofErr w:type="spellStart"/>
      <w:r w:rsidR="0062067A" w:rsidRPr="00FE32E6">
        <w:rPr>
          <w:rFonts w:ascii="Times New Roman" w:hAnsi="Times New Roman"/>
          <w:sz w:val="28"/>
          <w:szCs w:val="28"/>
        </w:rPr>
        <w:t>зі</w:t>
      </w:r>
      <w:proofErr w:type="spellEnd"/>
      <w:r w:rsidR="0062067A" w:rsidRPr="00FE32E6">
        <w:rPr>
          <w:rFonts w:ascii="Times New Roman" w:hAnsi="Times New Roman"/>
          <w:sz w:val="28"/>
          <w:szCs w:val="28"/>
        </w:rPr>
        <w:t xml:space="preserve"> станом </w:t>
      </w:r>
      <w:proofErr w:type="spellStart"/>
      <w:r w:rsidR="0062067A" w:rsidRPr="00FE32E6">
        <w:rPr>
          <w:rFonts w:ascii="Times New Roman" w:hAnsi="Times New Roman"/>
          <w:sz w:val="28"/>
          <w:szCs w:val="28"/>
        </w:rPr>
        <w:t>здоров’я</w:t>
      </w:r>
      <w:proofErr w:type="spellEnd"/>
      <w:r w:rsidR="0062067A" w:rsidRPr="00FE32E6">
        <w:rPr>
          <w:rFonts w:ascii="Times New Roman" w:hAnsi="Times New Roman"/>
          <w:sz w:val="28"/>
          <w:szCs w:val="28"/>
        </w:rPr>
        <w:t xml:space="preserve"> </w:t>
      </w:r>
      <w:proofErr w:type="spellStart"/>
      <w:r w:rsidR="0062067A" w:rsidRPr="00FE32E6">
        <w:rPr>
          <w:rFonts w:ascii="Times New Roman" w:hAnsi="Times New Roman"/>
          <w:sz w:val="28"/>
          <w:szCs w:val="28"/>
        </w:rPr>
        <w:t>обставини</w:t>
      </w:r>
      <w:proofErr w:type="spellEnd"/>
      <w:r w:rsidR="0062067A" w:rsidRPr="00FE32E6">
        <w:rPr>
          <w:rFonts w:ascii="Times New Roman" w:hAnsi="Times New Roman"/>
          <w:sz w:val="28"/>
          <w:szCs w:val="28"/>
        </w:rPr>
        <w:t>.</w:t>
      </w:r>
    </w:p>
    <w:p w:rsidR="0062067A" w:rsidRPr="00FE32E6" w:rsidRDefault="0062067A" w:rsidP="00493824">
      <w:pPr>
        <w:pStyle w:val="2"/>
        <w:ind w:left="0" w:firstLine="0"/>
        <w:jc w:val="both"/>
        <w:rPr>
          <w:sz w:val="28"/>
          <w:szCs w:val="28"/>
          <w:lang w:val="uk-UA"/>
        </w:rPr>
      </w:pPr>
      <w:r w:rsidRPr="00FE32E6">
        <w:rPr>
          <w:sz w:val="28"/>
          <w:szCs w:val="28"/>
          <w:lang w:val="uk-UA"/>
        </w:rPr>
        <w:lastRenderedPageBreak/>
        <w:t>4.4.</w:t>
      </w:r>
      <w:r w:rsidR="00B4185C" w:rsidRPr="00FE32E6">
        <w:rPr>
          <w:sz w:val="28"/>
          <w:szCs w:val="28"/>
          <w:lang w:val="uk-UA"/>
        </w:rPr>
        <w:t xml:space="preserve"> </w:t>
      </w:r>
      <w:r w:rsidRPr="00FE32E6">
        <w:rPr>
          <w:sz w:val="28"/>
          <w:szCs w:val="28"/>
          <w:lang w:val="uk-UA"/>
        </w:rPr>
        <w:t>Черговість доступу осіб, які звернулися до Підприємства для медичної допомоги та медичних послуг регулюється виключно медичними критеріями та терміновістю надання послуг, що ґрунтуються на оцінці ступеню загрози життю та здоров’ю конкретної особи.</w:t>
      </w:r>
    </w:p>
    <w:p w:rsidR="0062067A" w:rsidRPr="00FE32E6" w:rsidRDefault="0062067A" w:rsidP="00A336A7">
      <w:pPr>
        <w:pStyle w:val="2"/>
        <w:ind w:left="0" w:firstLine="0"/>
        <w:jc w:val="both"/>
        <w:rPr>
          <w:sz w:val="28"/>
          <w:szCs w:val="28"/>
          <w:lang w:val="uk-UA"/>
        </w:rPr>
      </w:pPr>
      <w:r w:rsidRPr="00FE32E6">
        <w:rPr>
          <w:sz w:val="28"/>
          <w:szCs w:val="28"/>
          <w:lang w:val="uk-UA"/>
        </w:rPr>
        <w:t>4.</w:t>
      </w:r>
      <w:r w:rsidR="00E20DAD">
        <w:rPr>
          <w:sz w:val="28"/>
          <w:szCs w:val="28"/>
          <w:lang w:val="uk-UA"/>
        </w:rPr>
        <w:t>5</w:t>
      </w:r>
      <w:r w:rsidRPr="00FE32E6">
        <w:rPr>
          <w:sz w:val="28"/>
          <w:szCs w:val="28"/>
          <w:lang w:val="uk-UA"/>
        </w:rPr>
        <w:t>.</w:t>
      </w:r>
      <w:r w:rsidR="00B4185C" w:rsidRPr="00FE32E6">
        <w:rPr>
          <w:sz w:val="28"/>
          <w:szCs w:val="28"/>
          <w:lang w:val="uk-UA"/>
        </w:rPr>
        <w:t xml:space="preserve"> </w:t>
      </w:r>
      <w:r w:rsidRPr="00FE32E6">
        <w:rPr>
          <w:sz w:val="28"/>
          <w:szCs w:val="28"/>
          <w:lang w:val="uk-UA"/>
        </w:rPr>
        <w:t xml:space="preserve">У разі, коли стан здоров’я особи вимагає невідкладної госпіталізації, Підприємство після надання невідкладної допомоги організовує в разі потреби </w:t>
      </w:r>
      <w:r w:rsidR="000921A8">
        <w:rPr>
          <w:sz w:val="28"/>
          <w:szCs w:val="28"/>
          <w:lang w:val="uk-UA"/>
        </w:rPr>
        <w:t xml:space="preserve">скерування </w:t>
      </w:r>
      <w:r w:rsidRPr="00FE32E6">
        <w:rPr>
          <w:sz w:val="28"/>
          <w:szCs w:val="28"/>
          <w:lang w:val="uk-UA"/>
        </w:rPr>
        <w:t>пацієнта до іншого закладу охорони здоров’я за попереднім погодженням цього питання з відповідним закладом охорони здоров’я. При цьому до іншого закладу охорони здоров’я, куди спрямовується пацієнт, передається копія відповідної медичної документації з інформацією про стан здоров’я особи та заходи, вжиті у Підприємстві.</w:t>
      </w:r>
    </w:p>
    <w:p w:rsidR="0062067A" w:rsidRPr="00FE32E6" w:rsidRDefault="0062067A" w:rsidP="00A336A7">
      <w:pPr>
        <w:pStyle w:val="3"/>
        <w:ind w:left="0" w:firstLine="0"/>
        <w:jc w:val="both"/>
        <w:rPr>
          <w:sz w:val="28"/>
          <w:szCs w:val="28"/>
          <w:lang w:val="uk-UA"/>
        </w:rPr>
      </w:pPr>
      <w:r w:rsidRPr="00FE32E6">
        <w:rPr>
          <w:sz w:val="28"/>
          <w:szCs w:val="28"/>
          <w:lang w:val="uk-UA"/>
        </w:rPr>
        <w:t>4.</w:t>
      </w:r>
      <w:r w:rsidR="00E20DAD">
        <w:rPr>
          <w:sz w:val="28"/>
          <w:szCs w:val="28"/>
          <w:lang w:val="uk-UA"/>
        </w:rPr>
        <w:t>6</w:t>
      </w:r>
      <w:r w:rsidRPr="00FE32E6">
        <w:rPr>
          <w:sz w:val="28"/>
          <w:szCs w:val="28"/>
          <w:lang w:val="uk-UA"/>
        </w:rPr>
        <w:t>.</w:t>
      </w:r>
      <w:r w:rsidRPr="00FE32E6">
        <w:rPr>
          <w:sz w:val="28"/>
          <w:szCs w:val="28"/>
          <w:lang w:val="uk-UA"/>
        </w:rPr>
        <w:tab/>
        <w:t>При наданні медичної допомоги та медичних послуг Підприємство зобов’язане забезпечувати дотримання відповідних пов’язаних з наданням медичної допомоги особистих немайнових прав особи, встановлених Цивільним кодексом України та іншими законами України.</w:t>
      </w:r>
    </w:p>
    <w:p w:rsidR="0062067A" w:rsidRPr="00FE32E6" w:rsidRDefault="0062067A" w:rsidP="0062067A">
      <w:pPr>
        <w:spacing w:after="0"/>
        <w:jc w:val="both"/>
        <w:rPr>
          <w:rFonts w:ascii="Times New Roman" w:hAnsi="Times New Roman"/>
          <w:sz w:val="28"/>
          <w:szCs w:val="28"/>
          <w:lang w:val="uk-UA"/>
        </w:rPr>
      </w:pPr>
    </w:p>
    <w:p w:rsidR="00977E6E" w:rsidRDefault="00977E6E" w:rsidP="00977E6E">
      <w:pPr>
        <w:pStyle w:val="2"/>
        <w:ind w:left="0" w:firstLine="0"/>
        <w:jc w:val="center"/>
        <w:rPr>
          <w:b/>
          <w:sz w:val="28"/>
          <w:szCs w:val="28"/>
          <w:lang w:val="uk-UA"/>
        </w:rPr>
      </w:pPr>
      <w:r w:rsidRPr="00FE32E6">
        <w:rPr>
          <w:b/>
          <w:sz w:val="28"/>
          <w:szCs w:val="28"/>
          <w:lang w:val="uk-UA"/>
        </w:rPr>
        <w:t>5.</w:t>
      </w:r>
      <w:r w:rsidRPr="00FE32E6">
        <w:rPr>
          <w:b/>
          <w:sz w:val="28"/>
          <w:szCs w:val="28"/>
          <w:lang w:val="uk-UA"/>
        </w:rPr>
        <w:tab/>
      </w:r>
      <w:r>
        <w:rPr>
          <w:b/>
          <w:sz w:val="28"/>
          <w:szCs w:val="28"/>
          <w:lang w:val="uk-UA"/>
        </w:rPr>
        <w:t>ВІДШКОДУВАННЯ ВАРТОСТІ</w:t>
      </w:r>
      <w:r w:rsidRPr="00FE32E6">
        <w:rPr>
          <w:b/>
          <w:sz w:val="28"/>
          <w:szCs w:val="28"/>
          <w:lang w:val="uk-UA"/>
        </w:rPr>
        <w:t xml:space="preserve"> </w:t>
      </w:r>
      <w:r>
        <w:rPr>
          <w:b/>
          <w:sz w:val="28"/>
          <w:szCs w:val="28"/>
          <w:lang w:val="uk-UA"/>
        </w:rPr>
        <w:t>ТА</w:t>
      </w:r>
      <w:r w:rsidRPr="00FE32E6">
        <w:rPr>
          <w:b/>
          <w:sz w:val="28"/>
          <w:szCs w:val="28"/>
          <w:lang w:val="uk-UA"/>
        </w:rPr>
        <w:t xml:space="preserve"> </w:t>
      </w:r>
      <w:r>
        <w:rPr>
          <w:b/>
          <w:sz w:val="28"/>
          <w:szCs w:val="28"/>
          <w:lang w:val="uk-UA"/>
        </w:rPr>
        <w:t>ОПЛАТА</w:t>
      </w:r>
      <w:r w:rsidRPr="00FE32E6">
        <w:rPr>
          <w:b/>
          <w:sz w:val="28"/>
          <w:szCs w:val="28"/>
          <w:lang w:val="uk-UA"/>
        </w:rPr>
        <w:t xml:space="preserve"> </w:t>
      </w:r>
      <w:r>
        <w:rPr>
          <w:b/>
          <w:sz w:val="28"/>
          <w:szCs w:val="28"/>
          <w:lang w:val="uk-UA"/>
        </w:rPr>
        <w:t>МЕДИЧНОЇ</w:t>
      </w:r>
      <w:r w:rsidRPr="00FE32E6">
        <w:rPr>
          <w:b/>
          <w:sz w:val="28"/>
          <w:szCs w:val="28"/>
          <w:lang w:val="uk-UA"/>
        </w:rPr>
        <w:t xml:space="preserve"> </w:t>
      </w:r>
      <w:r>
        <w:rPr>
          <w:b/>
          <w:sz w:val="28"/>
          <w:szCs w:val="28"/>
          <w:lang w:val="uk-UA"/>
        </w:rPr>
        <w:t>ДОПОМОГИ</w:t>
      </w:r>
      <w:r w:rsidRPr="00FE32E6">
        <w:rPr>
          <w:b/>
          <w:sz w:val="28"/>
          <w:szCs w:val="28"/>
          <w:lang w:val="uk-UA"/>
        </w:rPr>
        <w:t xml:space="preserve"> </w:t>
      </w:r>
      <w:r>
        <w:rPr>
          <w:b/>
          <w:sz w:val="28"/>
          <w:szCs w:val="28"/>
          <w:lang w:val="uk-UA"/>
        </w:rPr>
        <w:t>ТА</w:t>
      </w:r>
      <w:r w:rsidRPr="00FE32E6">
        <w:rPr>
          <w:b/>
          <w:sz w:val="28"/>
          <w:szCs w:val="28"/>
          <w:lang w:val="uk-UA"/>
        </w:rPr>
        <w:t xml:space="preserve"> </w:t>
      </w:r>
      <w:r>
        <w:rPr>
          <w:b/>
          <w:sz w:val="28"/>
          <w:szCs w:val="28"/>
          <w:lang w:val="uk-UA"/>
        </w:rPr>
        <w:t>МЕДИЧНИХ ПОСЛУГ</w:t>
      </w:r>
      <w:r w:rsidRPr="00FE32E6">
        <w:rPr>
          <w:b/>
          <w:sz w:val="28"/>
          <w:szCs w:val="28"/>
          <w:lang w:val="uk-UA"/>
        </w:rPr>
        <w:t xml:space="preserve">, </w:t>
      </w:r>
      <w:r>
        <w:rPr>
          <w:b/>
          <w:sz w:val="28"/>
          <w:szCs w:val="28"/>
          <w:lang w:val="uk-UA"/>
        </w:rPr>
        <w:t>ЩО</w:t>
      </w:r>
      <w:r w:rsidRPr="00FE32E6">
        <w:rPr>
          <w:b/>
          <w:sz w:val="28"/>
          <w:szCs w:val="28"/>
          <w:lang w:val="uk-UA"/>
        </w:rPr>
        <w:t xml:space="preserve"> </w:t>
      </w:r>
      <w:r>
        <w:rPr>
          <w:b/>
          <w:sz w:val="28"/>
          <w:szCs w:val="28"/>
          <w:lang w:val="uk-UA"/>
        </w:rPr>
        <w:t xml:space="preserve">НАДАЮТЬСЯ </w:t>
      </w:r>
      <w:r w:rsidRPr="00FE32E6">
        <w:rPr>
          <w:b/>
          <w:sz w:val="28"/>
          <w:szCs w:val="28"/>
          <w:lang w:val="uk-UA"/>
        </w:rPr>
        <w:t xml:space="preserve"> </w:t>
      </w:r>
      <w:r>
        <w:rPr>
          <w:b/>
          <w:sz w:val="28"/>
          <w:szCs w:val="28"/>
          <w:lang w:val="uk-UA"/>
        </w:rPr>
        <w:t>ПІДПРИЄМСТВОМ</w:t>
      </w:r>
    </w:p>
    <w:p w:rsidR="00977E6E" w:rsidRPr="00FE32E6" w:rsidRDefault="00977E6E" w:rsidP="00977E6E">
      <w:pPr>
        <w:pStyle w:val="2"/>
        <w:ind w:left="0" w:firstLine="0"/>
        <w:jc w:val="center"/>
        <w:rPr>
          <w:b/>
          <w:sz w:val="28"/>
          <w:szCs w:val="28"/>
          <w:lang w:val="uk-UA"/>
        </w:rPr>
      </w:pPr>
    </w:p>
    <w:p w:rsidR="0062067A" w:rsidRPr="00FE32E6" w:rsidRDefault="0062067A" w:rsidP="00F07401">
      <w:pPr>
        <w:pStyle w:val="2"/>
        <w:ind w:left="0" w:firstLine="0"/>
        <w:jc w:val="both"/>
        <w:rPr>
          <w:sz w:val="28"/>
          <w:szCs w:val="28"/>
          <w:lang w:val="uk-UA"/>
        </w:rPr>
      </w:pPr>
      <w:r w:rsidRPr="00FE32E6">
        <w:rPr>
          <w:sz w:val="28"/>
          <w:szCs w:val="28"/>
          <w:lang w:val="uk-UA"/>
        </w:rPr>
        <w:t>5.1.</w:t>
      </w:r>
      <w:r w:rsidR="00A1325F">
        <w:rPr>
          <w:sz w:val="28"/>
          <w:szCs w:val="28"/>
          <w:lang w:val="uk-UA"/>
        </w:rPr>
        <w:t xml:space="preserve"> </w:t>
      </w:r>
      <w:r w:rsidRPr="00FE32E6">
        <w:rPr>
          <w:sz w:val="28"/>
          <w:szCs w:val="28"/>
          <w:lang w:val="uk-UA"/>
        </w:rPr>
        <w:t xml:space="preserve">Громадянам, які </w:t>
      </w:r>
      <w:r w:rsidR="003572F9" w:rsidRPr="00FE32E6">
        <w:rPr>
          <w:sz w:val="28"/>
          <w:szCs w:val="28"/>
          <w:lang w:val="uk-UA"/>
        </w:rPr>
        <w:t>звернулись для отримання медичної допомоги, в затвердженому порядку</w:t>
      </w:r>
      <w:r w:rsidRPr="00FE32E6">
        <w:rPr>
          <w:sz w:val="28"/>
          <w:szCs w:val="28"/>
          <w:lang w:val="uk-UA"/>
        </w:rPr>
        <w:t xml:space="preserve">, всі медичні послуги та медичну допомогу, за винятком тих, що входять до переліку платних послуг, затвердженого Постановою Кабінету Міністрів України від 17 вересня 1996 р. № 1138, Підприємство надає безоплатно за рахунок фінансових ресурсів, що передаються їй згідно з договором </w:t>
      </w:r>
      <w:r w:rsidR="00F07401" w:rsidRPr="00FE32E6">
        <w:rPr>
          <w:sz w:val="28"/>
          <w:szCs w:val="28"/>
          <w:lang w:val="uk-UA"/>
        </w:rPr>
        <w:t>НСЗУ, додаткових коштів</w:t>
      </w:r>
      <w:r w:rsidRPr="00FE32E6">
        <w:rPr>
          <w:sz w:val="28"/>
          <w:szCs w:val="28"/>
          <w:lang w:val="uk-UA"/>
        </w:rPr>
        <w:t xml:space="preserve"> та інших </w:t>
      </w:r>
      <w:r w:rsidR="00C25F1B" w:rsidRPr="00FE32E6">
        <w:rPr>
          <w:sz w:val="28"/>
          <w:szCs w:val="28"/>
          <w:lang w:val="uk-UA"/>
        </w:rPr>
        <w:t>коштів</w:t>
      </w:r>
      <w:r w:rsidR="00762216">
        <w:rPr>
          <w:sz w:val="28"/>
          <w:szCs w:val="28"/>
          <w:lang w:val="uk-UA"/>
        </w:rPr>
        <w:t>,</w:t>
      </w:r>
      <w:r w:rsidR="0037019F" w:rsidRPr="0037019F">
        <w:rPr>
          <w:sz w:val="28"/>
          <w:szCs w:val="28"/>
          <w:lang w:val="uk-UA"/>
        </w:rPr>
        <w:t xml:space="preserve"> </w:t>
      </w:r>
      <w:r w:rsidR="0037019F" w:rsidRPr="00F151CE">
        <w:rPr>
          <w:sz w:val="28"/>
          <w:szCs w:val="28"/>
          <w:lang w:val="uk-UA"/>
        </w:rPr>
        <w:t>з використанням власних</w:t>
      </w:r>
      <w:r w:rsidR="00C25F1B" w:rsidRPr="00FE32E6">
        <w:rPr>
          <w:sz w:val="28"/>
          <w:szCs w:val="28"/>
          <w:lang w:val="uk-UA"/>
        </w:rPr>
        <w:t xml:space="preserve"> </w:t>
      </w:r>
      <w:r w:rsidR="00C25F1B" w:rsidRPr="00F151CE">
        <w:rPr>
          <w:sz w:val="28"/>
          <w:szCs w:val="28"/>
          <w:lang w:val="uk-UA"/>
        </w:rPr>
        <w:t>кадрових та матеріально-технічних ресурсів</w:t>
      </w:r>
      <w:r w:rsidRPr="00FE32E6">
        <w:rPr>
          <w:sz w:val="28"/>
          <w:szCs w:val="28"/>
          <w:lang w:val="uk-UA"/>
        </w:rPr>
        <w:t>.</w:t>
      </w:r>
    </w:p>
    <w:p w:rsidR="0062067A" w:rsidRPr="00FE32E6" w:rsidRDefault="0062067A" w:rsidP="00F07401">
      <w:pPr>
        <w:pStyle w:val="2"/>
        <w:ind w:left="0" w:firstLine="0"/>
        <w:jc w:val="both"/>
        <w:rPr>
          <w:sz w:val="28"/>
          <w:szCs w:val="28"/>
          <w:lang w:val="uk-UA"/>
        </w:rPr>
      </w:pPr>
      <w:r w:rsidRPr="00FE32E6">
        <w:rPr>
          <w:sz w:val="28"/>
          <w:szCs w:val="28"/>
          <w:lang w:val="uk-UA"/>
        </w:rPr>
        <w:t>5.2.</w:t>
      </w:r>
      <w:r w:rsidR="00A1325F">
        <w:rPr>
          <w:sz w:val="28"/>
          <w:szCs w:val="28"/>
          <w:lang w:val="uk-UA"/>
        </w:rPr>
        <w:t xml:space="preserve"> </w:t>
      </w:r>
      <w:r w:rsidRPr="00FE32E6">
        <w:rPr>
          <w:sz w:val="28"/>
          <w:szCs w:val="28"/>
          <w:lang w:val="uk-UA"/>
        </w:rPr>
        <w:t>Медичні послуги</w:t>
      </w:r>
      <w:r w:rsidR="003572F9" w:rsidRPr="00FE32E6">
        <w:rPr>
          <w:sz w:val="28"/>
          <w:szCs w:val="28"/>
          <w:lang w:val="uk-UA"/>
        </w:rPr>
        <w:t>,</w:t>
      </w:r>
      <w:r w:rsidRPr="00FE32E6">
        <w:rPr>
          <w:sz w:val="28"/>
          <w:szCs w:val="28"/>
          <w:lang w:val="uk-UA"/>
        </w:rPr>
        <w:t xml:space="preserve"> у рамках швидкої та невідкладної медичної допомоги</w:t>
      </w:r>
      <w:r w:rsidR="003572F9" w:rsidRPr="00FE32E6">
        <w:rPr>
          <w:sz w:val="28"/>
          <w:szCs w:val="28"/>
          <w:lang w:val="uk-UA"/>
        </w:rPr>
        <w:t>,</w:t>
      </w:r>
      <w:r w:rsidRPr="00FE32E6">
        <w:rPr>
          <w:sz w:val="28"/>
          <w:szCs w:val="28"/>
          <w:lang w:val="uk-UA"/>
        </w:rPr>
        <w:t xml:space="preserve"> громадянам надаються негайно. Собівартість таких та інших медичних послуг, що надаються Підприємством таким громадянам (за винятком послуг, що входять до переліку платних послуг, затвердженого Постановою Кабінету Міністрів України від 17 вересня 1996 р. № 1138), підлягає відшкодуванню за рахунок коштів</w:t>
      </w:r>
      <w:r w:rsidR="00EE406A" w:rsidRPr="00FE32E6">
        <w:rPr>
          <w:sz w:val="28"/>
          <w:szCs w:val="28"/>
          <w:lang w:val="uk-UA"/>
        </w:rPr>
        <w:t xml:space="preserve"> НСЗУ та інших, не заборонених законодавством коштів</w:t>
      </w:r>
      <w:r w:rsidRPr="00FE32E6">
        <w:rPr>
          <w:sz w:val="28"/>
          <w:szCs w:val="28"/>
          <w:lang w:val="uk-UA"/>
        </w:rPr>
        <w:t>.</w:t>
      </w:r>
    </w:p>
    <w:p w:rsidR="0062067A" w:rsidRPr="00FE32E6" w:rsidRDefault="0062067A" w:rsidP="00E3275F">
      <w:pPr>
        <w:pStyle w:val="2"/>
        <w:ind w:left="0" w:firstLine="0"/>
        <w:jc w:val="both"/>
        <w:rPr>
          <w:sz w:val="28"/>
          <w:szCs w:val="28"/>
          <w:lang w:val="uk-UA"/>
        </w:rPr>
      </w:pPr>
      <w:r w:rsidRPr="00FE32E6">
        <w:rPr>
          <w:sz w:val="28"/>
          <w:szCs w:val="28"/>
          <w:lang w:val="uk-UA"/>
        </w:rPr>
        <w:t>5.</w:t>
      </w:r>
      <w:r w:rsidR="00E20DAD">
        <w:rPr>
          <w:sz w:val="28"/>
          <w:szCs w:val="28"/>
          <w:lang w:val="uk-UA"/>
        </w:rPr>
        <w:t>3</w:t>
      </w:r>
      <w:r w:rsidRPr="00FE32E6">
        <w:rPr>
          <w:sz w:val="28"/>
          <w:szCs w:val="28"/>
          <w:lang w:val="uk-UA"/>
        </w:rPr>
        <w:t>.</w:t>
      </w:r>
      <w:r w:rsidR="00A1325F">
        <w:rPr>
          <w:sz w:val="28"/>
          <w:szCs w:val="28"/>
          <w:lang w:val="uk-UA"/>
        </w:rPr>
        <w:t xml:space="preserve"> </w:t>
      </w:r>
      <w:r w:rsidRPr="00FE32E6">
        <w:rPr>
          <w:sz w:val="28"/>
          <w:szCs w:val="28"/>
          <w:lang w:val="uk-UA"/>
        </w:rPr>
        <w:t>Вартість платних послуг, що входять до переліку, затвердженого Постановою Кабінету Міністрів України від 17 вересня 1996 р. № 1138, відшкодовується за рахунок особистих коштів громадян, а у випадках, визначених законодавством України – за рахунок інших джерел за цінами, встановленими згідно з вимогами законодавства.</w:t>
      </w:r>
    </w:p>
    <w:p w:rsidR="0062067A" w:rsidRPr="00FE32E6" w:rsidRDefault="0062067A" w:rsidP="00E3275F">
      <w:pPr>
        <w:pStyle w:val="2"/>
        <w:ind w:left="0" w:firstLine="0"/>
        <w:jc w:val="both"/>
        <w:rPr>
          <w:sz w:val="28"/>
          <w:szCs w:val="28"/>
          <w:lang w:val="uk-UA"/>
        </w:rPr>
      </w:pPr>
      <w:r w:rsidRPr="00FE32E6">
        <w:rPr>
          <w:sz w:val="28"/>
          <w:szCs w:val="28"/>
          <w:lang w:val="uk-UA"/>
        </w:rPr>
        <w:t>5.</w:t>
      </w:r>
      <w:r w:rsidR="00E20DAD">
        <w:rPr>
          <w:sz w:val="28"/>
          <w:szCs w:val="28"/>
          <w:lang w:val="uk-UA"/>
        </w:rPr>
        <w:t>4</w:t>
      </w:r>
      <w:r w:rsidRPr="00FE32E6">
        <w:rPr>
          <w:sz w:val="28"/>
          <w:szCs w:val="28"/>
          <w:lang w:val="uk-UA"/>
        </w:rPr>
        <w:t>.</w:t>
      </w:r>
      <w:r w:rsidR="00A1325F">
        <w:rPr>
          <w:sz w:val="28"/>
          <w:szCs w:val="28"/>
          <w:lang w:val="uk-UA"/>
        </w:rPr>
        <w:t xml:space="preserve"> </w:t>
      </w:r>
      <w:r w:rsidRPr="00FE32E6">
        <w:rPr>
          <w:sz w:val="28"/>
          <w:szCs w:val="28"/>
          <w:lang w:val="uk-UA"/>
        </w:rPr>
        <w:t>Надання медичної допомоги та медичних послуг іноземцям та особам без громадянства, особам, які мають статус біженців, здійснюється в порядку та на умовах, визначених відповідними законами, міжнародними договорами, згода на обов’язковість надана Верховною Радою України, та постановами Кабінету Міністрів України.</w:t>
      </w:r>
    </w:p>
    <w:p w:rsidR="0062067A" w:rsidRPr="00FE32E6" w:rsidRDefault="0062067A" w:rsidP="007919E1">
      <w:pPr>
        <w:pStyle w:val="2"/>
        <w:ind w:left="0" w:firstLine="0"/>
        <w:jc w:val="both"/>
        <w:rPr>
          <w:sz w:val="28"/>
          <w:szCs w:val="28"/>
          <w:lang w:val="uk-UA"/>
        </w:rPr>
      </w:pPr>
      <w:r w:rsidRPr="00FE32E6">
        <w:rPr>
          <w:sz w:val="28"/>
          <w:szCs w:val="28"/>
          <w:lang w:val="uk-UA"/>
        </w:rPr>
        <w:lastRenderedPageBreak/>
        <w:t>5.</w:t>
      </w:r>
      <w:r w:rsidR="00E20DAD">
        <w:rPr>
          <w:sz w:val="28"/>
          <w:szCs w:val="28"/>
          <w:lang w:val="uk-UA"/>
        </w:rPr>
        <w:t>5</w:t>
      </w:r>
      <w:r w:rsidRPr="00FE32E6">
        <w:rPr>
          <w:sz w:val="28"/>
          <w:szCs w:val="28"/>
          <w:lang w:val="uk-UA"/>
        </w:rPr>
        <w:t>.</w:t>
      </w:r>
      <w:r w:rsidR="00A1325F">
        <w:rPr>
          <w:sz w:val="28"/>
          <w:szCs w:val="28"/>
          <w:lang w:val="uk-UA"/>
        </w:rPr>
        <w:t xml:space="preserve"> </w:t>
      </w:r>
      <w:r w:rsidRPr="00FE32E6">
        <w:rPr>
          <w:sz w:val="28"/>
          <w:szCs w:val="28"/>
          <w:lang w:val="uk-UA"/>
        </w:rPr>
        <w:t>У разі залучення Підприємства до надання медичної допомоги та медичних послуг в рамках здійснення заходів з ліквідації наслідків надзвичайних ситуацій техногенного, природного, соціально-політичного характеру фінансове покриття вартості зазначених медичних послуг та медичної допомоги забезпечується за рахунок коштів резервного фонду Державного бюджету України, обласного та міського бюджетів у порядку та на умовах, встановлених законодавством.</w:t>
      </w:r>
    </w:p>
    <w:p w:rsidR="0062067A" w:rsidRPr="00FE32E6" w:rsidRDefault="0062067A" w:rsidP="007919E1">
      <w:pPr>
        <w:pStyle w:val="2"/>
        <w:ind w:left="0" w:firstLine="0"/>
        <w:jc w:val="both"/>
        <w:rPr>
          <w:sz w:val="28"/>
          <w:szCs w:val="28"/>
          <w:lang w:val="uk-UA"/>
        </w:rPr>
      </w:pPr>
      <w:r w:rsidRPr="00FE32E6">
        <w:rPr>
          <w:sz w:val="28"/>
          <w:szCs w:val="28"/>
        </w:rPr>
        <w:t>5.</w:t>
      </w:r>
      <w:r w:rsidR="00E20DAD">
        <w:rPr>
          <w:sz w:val="28"/>
          <w:szCs w:val="28"/>
          <w:lang w:val="uk-UA"/>
        </w:rPr>
        <w:t>6</w:t>
      </w:r>
      <w:r w:rsidRPr="00FE32E6">
        <w:rPr>
          <w:sz w:val="28"/>
          <w:szCs w:val="28"/>
        </w:rPr>
        <w:t>.</w:t>
      </w:r>
      <w:r w:rsidR="00A1325F">
        <w:rPr>
          <w:sz w:val="28"/>
          <w:szCs w:val="28"/>
          <w:lang w:val="uk-UA"/>
        </w:rPr>
        <w:t xml:space="preserve"> </w:t>
      </w:r>
      <w:r w:rsidRPr="00FE32E6">
        <w:rPr>
          <w:sz w:val="28"/>
          <w:szCs w:val="28"/>
        </w:rPr>
        <w:t xml:space="preserve">У </w:t>
      </w:r>
      <w:r w:rsidRPr="00FE32E6">
        <w:rPr>
          <w:sz w:val="28"/>
          <w:szCs w:val="28"/>
          <w:lang w:val="uk-UA"/>
        </w:rPr>
        <w:t xml:space="preserve">разі залучення </w:t>
      </w:r>
      <w:proofErr w:type="gramStart"/>
      <w:r w:rsidRPr="00FE32E6">
        <w:rPr>
          <w:sz w:val="28"/>
          <w:szCs w:val="28"/>
          <w:lang w:val="uk-UA"/>
        </w:rPr>
        <w:t>П</w:t>
      </w:r>
      <w:proofErr w:type="gramEnd"/>
      <w:r w:rsidRPr="00FE32E6">
        <w:rPr>
          <w:sz w:val="28"/>
          <w:szCs w:val="28"/>
          <w:lang w:val="uk-UA"/>
        </w:rPr>
        <w:t>ідприємства до надання медичних послуг та медичної допомоги в рамках здійснення заходів боротьби з епідеміями та у випадках масових отруєнь людей фінансове покриття вартості зазначених медичних послуг забезпечується за рахунок бюджетних асигнувань на заходи боротьби з епідеміями з Державного бюджету України чи обласного бюджету в порядку та на умовах, встановлених законодавством.</w:t>
      </w:r>
    </w:p>
    <w:p w:rsidR="00A1325F" w:rsidRDefault="00A1325F" w:rsidP="007919E1">
      <w:pPr>
        <w:pStyle w:val="a3"/>
        <w:spacing w:after="0" w:line="240" w:lineRule="auto"/>
        <w:ind w:left="360"/>
        <w:jc w:val="center"/>
        <w:rPr>
          <w:rFonts w:ascii="Times New Roman" w:eastAsia="Times New Roman" w:hAnsi="Times New Roman"/>
          <w:b/>
          <w:bCs/>
          <w:sz w:val="28"/>
          <w:szCs w:val="28"/>
        </w:rPr>
      </w:pPr>
    </w:p>
    <w:p w:rsidR="00F21E34" w:rsidRPr="00FE32E6" w:rsidRDefault="007919E1" w:rsidP="007919E1">
      <w:pPr>
        <w:pStyle w:val="a3"/>
        <w:spacing w:after="0" w:line="240" w:lineRule="auto"/>
        <w:ind w:left="360"/>
        <w:jc w:val="center"/>
        <w:rPr>
          <w:rFonts w:ascii="Times New Roman" w:eastAsia="Times New Roman" w:hAnsi="Times New Roman"/>
          <w:bCs/>
          <w:sz w:val="28"/>
          <w:szCs w:val="28"/>
        </w:rPr>
      </w:pPr>
      <w:r w:rsidRPr="00FE32E6">
        <w:rPr>
          <w:rFonts w:ascii="Times New Roman" w:eastAsia="Times New Roman" w:hAnsi="Times New Roman"/>
          <w:b/>
          <w:bCs/>
          <w:sz w:val="28"/>
          <w:szCs w:val="28"/>
        </w:rPr>
        <w:t>6.</w:t>
      </w:r>
      <w:r w:rsidR="00F21E34" w:rsidRPr="00FE32E6">
        <w:rPr>
          <w:rFonts w:ascii="Times New Roman" w:eastAsia="Times New Roman" w:hAnsi="Times New Roman"/>
          <w:b/>
          <w:bCs/>
          <w:sz w:val="28"/>
          <w:szCs w:val="28"/>
        </w:rPr>
        <w:t>ПРАВОВИЙ СТАТУС</w:t>
      </w:r>
    </w:p>
    <w:p w:rsidR="00F21E34" w:rsidRPr="00FE32E6" w:rsidRDefault="00F21E34" w:rsidP="00F21E34">
      <w:pPr>
        <w:pStyle w:val="a3"/>
        <w:spacing w:after="0" w:line="240" w:lineRule="auto"/>
        <w:rPr>
          <w:rFonts w:ascii="Times New Roman" w:eastAsia="Times New Roman" w:hAnsi="Times New Roman"/>
          <w:bCs/>
          <w:sz w:val="28"/>
          <w:szCs w:val="28"/>
        </w:rPr>
      </w:pPr>
    </w:p>
    <w:p w:rsidR="00073BA0" w:rsidRPr="00FE32E6" w:rsidRDefault="00073BA0" w:rsidP="00073BA0">
      <w:pPr>
        <w:pStyle w:val="a9"/>
        <w:spacing w:before="0" w:beforeAutospacing="0" w:after="0" w:afterAutospacing="0"/>
        <w:jc w:val="both"/>
        <w:rPr>
          <w:sz w:val="28"/>
          <w:szCs w:val="28"/>
        </w:rPr>
      </w:pPr>
      <w:r w:rsidRPr="00FE32E6">
        <w:rPr>
          <w:sz w:val="28"/>
          <w:szCs w:val="28"/>
        </w:rPr>
        <w:t>6.1. Підприємство є юридичною особою. Права і обов'язки юридичної особи Підприємство набуває з дня його державної реєстрації.</w:t>
      </w:r>
    </w:p>
    <w:p w:rsidR="00073BA0" w:rsidRPr="00FE32E6" w:rsidRDefault="00073BA0" w:rsidP="00073BA0">
      <w:pPr>
        <w:pStyle w:val="a9"/>
        <w:spacing w:before="0" w:beforeAutospacing="0" w:after="0" w:afterAutospacing="0"/>
        <w:jc w:val="both"/>
        <w:rPr>
          <w:sz w:val="28"/>
          <w:szCs w:val="28"/>
        </w:rPr>
      </w:pPr>
      <w:r w:rsidRPr="00FE32E6">
        <w:rPr>
          <w:sz w:val="28"/>
          <w:szCs w:val="28"/>
        </w:rPr>
        <w:t>Підприємство користується закріпленим за ним комунальним майном</w:t>
      </w:r>
      <w:r w:rsidR="00E20DAD">
        <w:rPr>
          <w:sz w:val="28"/>
          <w:szCs w:val="28"/>
        </w:rPr>
        <w:t xml:space="preserve"> Дрогобицької територіальної громади</w:t>
      </w:r>
      <w:r w:rsidRPr="00FE32E6">
        <w:rPr>
          <w:sz w:val="28"/>
          <w:szCs w:val="28"/>
        </w:rPr>
        <w:t xml:space="preserve"> на правах оперативного управління.</w:t>
      </w:r>
    </w:p>
    <w:p w:rsidR="00073BA0" w:rsidRPr="00FE32E6" w:rsidRDefault="00073BA0" w:rsidP="00073BA0">
      <w:pPr>
        <w:pStyle w:val="a9"/>
        <w:spacing w:before="0" w:beforeAutospacing="0" w:after="0" w:afterAutospacing="0"/>
        <w:jc w:val="both"/>
        <w:rPr>
          <w:sz w:val="28"/>
          <w:szCs w:val="28"/>
        </w:rPr>
      </w:pPr>
      <w:r w:rsidRPr="00FE32E6">
        <w:rPr>
          <w:sz w:val="28"/>
          <w:szCs w:val="28"/>
        </w:rPr>
        <w:t>6.2. Підприємство організовує свою діяльність відповідно до</w:t>
      </w:r>
      <w:r w:rsidR="00EA08F5">
        <w:rPr>
          <w:sz w:val="28"/>
          <w:szCs w:val="28"/>
        </w:rPr>
        <w:t xml:space="preserve"> </w:t>
      </w:r>
      <w:r w:rsidR="00EA08F5" w:rsidRPr="00926298">
        <w:rPr>
          <w:sz w:val="28"/>
          <w:szCs w:val="28"/>
        </w:rPr>
        <w:t>Фінансового плану</w:t>
      </w:r>
      <w:r w:rsidR="00926298">
        <w:rPr>
          <w:sz w:val="28"/>
          <w:szCs w:val="28"/>
        </w:rPr>
        <w:t xml:space="preserve"> та кошторису</w:t>
      </w:r>
      <w:r w:rsidRPr="00FE32E6">
        <w:rPr>
          <w:sz w:val="28"/>
          <w:szCs w:val="28"/>
        </w:rPr>
        <w:t>, затвердженого Уповноваженим органом управління та інших</w:t>
      </w:r>
      <w:r w:rsidR="00926298">
        <w:rPr>
          <w:sz w:val="28"/>
          <w:szCs w:val="28"/>
        </w:rPr>
        <w:t>, не заборонених законодавством</w:t>
      </w:r>
      <w:r w:rsidRPr="00FE32E6">
        <w:rPr>
          <w:sz w:val="28"/>
          <w:szCs w:val="28"/>
        </w:rPr>
        <w:t xml:space="preserve"> джерел</w:t>
      </w:r>
      <w:r w:rsidR="00926298">
        <w:rPr>
          <w:sz w:val="28"/>
          <w:szCs w:val="28"/>
        </w:rPr>
        <w:t xml:space="preserve"> </w:t>
      </w:r>
      <w:proofErr w:type="spellStart"/>
      <w:r w:rsidR="00926298">
        <w:rPr>
          <w:sz w:val="28"/>
          <w:szCs w:val="28"/>
        </w:rPr>
        <w:t>фінансрвих</w:t>
      </w:r>
      <w:proofErr w:type="spellEnd"/>
      <w:r w:rsidRPr="00FE32E6">
        <w:rPr>
          <w:sz w:val="28"/>
          <w:szCs w:val="28"/>
        </w:rPr>
        <w:t xml:space="preserve"> надходжень.</w:t>
      </w:r>
    </w:p>
    <w:p w:rsidR="00073BA0" w:rsidRPr="00FE32E6" w:rsidRDefault="00073BA0" w:rsidP="00073BA0">
      <w:pPr>
        <w:pStyle w:val="a9"/>
        <w:spacing w:before="0" w:beforeAutospacing="0" w:after="0" w:afterAutospacing="0"/>
        <w:jc w:val="both"/>
        <w:rPr>
          <w:sz w:val="28"/>
          <w:szCs w:val="28"/>
        </w:rPr>
      </w:pPr>
      <w:r w:rsidRPr="00FE32E6">
        <w:rPr>
          <w:sz w:val="28"/>
          <w:szCs w:val="28"/>
        </w:rPr>
        <w:t>6.3. Підприємство самостійно організовує процес надання медичної допомоги та медичних послуг і реалізує її за цінами (тарифами), що визначаються в порядку, встановленому законодавством.</w:t>
      </w:r>
    </w:p>
    <w:p w:rsidR="00073BA0" w:rsidRPr="00FE32E6" w:rsidRDefault="00073BA0" w:rsidP="00073BA0">
      <w:pPr>
        <w:pStyle w:val="a9"/>
        <w:spacing w:before="0" w:beforeAutospacing="0" w:after="0" w:afterAutospacing="0"/>
        <w:jc w:val="both"/>
        <w:rPr>
          <w:sz w:val="28"/>
          <w:szCs w:val="28"/>
        </w:rPr>
      </w:pPr>
      <w:r w:rsidRPr="00FE32E6">
        <w:rPr>
          <w:sz w:val="28"/>
          <w:szCs w:val="28"/>
        </w:rPr>
        <w:t>6.4. Для закупівель товарів, робіт чи послуг Підприємство застосовує процедури закупівель, визначені Законом України "Про здійснення державних закупівель".</w:t>
      </w:r>
    </w:p>
    <w:p w:rsidR="00073BA0" w:rsidRPr="00FE32E6" w:rsidRDefault="00073BA0" w:rsidP="00073BA0">
      <w:pPr>
        <w:pStyle w:val="a9"/>
        <w:spacing w:before="0" w:beforeAutospacing="0" w:after="0" w:afterAutospacing="0"/>
        <w:jc w:val="both"/>
        <w:rPr>
          <w:sz w:val="28"/>
          <w:szCs w:val="28"/>
        </w:rPr>
      </w:pPr>
      <w:r w:rsidRPr="00FE32E6">
        <w:rPr>
          <w:sz w:val="28"/>
          <w:szCs w:val="28"/>
        </w:rPr>
        <w:t>6.5.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073BA0" w:rsidRPr="00FE32E6" w:rsidRDefault="00073BA0" w:rsidP="00073BA0">
      <w:pPr>
        <w:pStyle w:val="a9"/>
        <w:spacing w:before="0" w:beforeAutospacing="0" w:after="0" w:afterAutospacing="0"/>
        <w:jc w:val="both"/>
        <w:rPr>
          <w:sz w:val="28"/>
          <w:szCs w:val="28"/>
        </w:rPr>
      </w:pPr>
      <w:r w:rsidRPr="00FE32E6">
        <w:rPr>
          <w:sz w:val="28"/>
          <w:szCs w:val="28"/>
        </w:rPr>
        <w:t>6.6.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073BA0" w:rsidRPr="00FE32E6" w:rsidRDefault="00073BA0" w:rsidP="00073BA0">
      <w:pPr>
        <w:pStyle w:val="a9"/>
        <w:spacing w:before="0" w:beforeAutospacing="0" w:after="0" w:afterAutospacing="0"/>
        <w:jc w:val="both"/>
        <w:rPr>
          <w:sz w:val="28"/>
          <w:szCs w:val="28"/>
        </w:rPr>
      </w:pPr>
      <w:r w:rsidRPr="00FE32E6">
        <w:rPr>
          <w:sz w:val="28"/>
          <w:szCs w:val="28"/>
        </w:rPr>
        <w:t>6.7. Підприємство має самостійний баланс, рахунки в банках, органах Державного казначейства, печатку із своїм найменуванням.</w:t>
      </w:r>
    </w:p>
    <w:p w:rsidR="00073BA0" w:rsidRPr="00FE32E6" w:rsidRDefault="00073BA0" w:rsidP="00073BA0">
      <w:pPr>
        <w:pStyle w:val="a9"/>
        <w:spacing w:before="0" w:beforeAutospacing="0" w:after="0" w:afterAutospacing="0"/>
        <w:jc w:val="both"/>
        <w:rPr>
          <w:sz w:val="28"/>
          <w:szCs w:val="28"/>
        </w:rPr>
      </w:pPr>
      <w:r w:rsidRPr="00FE32E6">
        <w:rPr>
          <w:sz w:val="28"/>
          <w:szCs w:val="28"/>
        </w:rPr>
        <w:t>6.8. Власник та Уповноважений орган управління не відповідають за зобов'язаннями Підприємства, а Підприємство не відповідає за зобов'язаннями Власника та Уповноваженого органу управління, крім випадків, передбачених законодавством.</w:t>
      </w:r>
    </w:p>
    <w:p w:rsidR="00073BA0" w:rsidRPr="00FE32E6" w:rsidRDefault="00073BA0" w:rsidP="00073BA0">
      <w:pPr>
        <w:pStyle w:val="a9"/>
        <w:spacing w:before="0" w:beforeAutospacing="0" w:after="0" w:afterAutospacing="0"/>
        <w:jc w:val="both"/>
        <w:rPr>
          <w:sz w:val="28"/>
          <w:szCs w:val="28"/>
        </w:rPr>
      </w:pPr>
      <w:r w:rsidRPr="00FE32E6">
        <w:rPr>
          <w:sz w:val="28"/>
          <w:szCs w:val="28"/>
        </w:rPr>
        <w:lastRenderedPageBreak/>
        <w:t>6.9. Підприємство має право укладати угоди, набувати майнові та особисті немайнові права, нести обов'язки, бути особою, яка бере участь у справі, що розглядається в судах України, третейських та міжнародних судах.</w:t>
      </w:r>
    </w:p>
    <w:p w:rsidR="00073BA0" w:rsidRPr="00FE32E6" w:rsidRDefault="00073BA0" w:rsidP="00073BA0">
      <w:pPr>
        <w:pStyle w:val="a9"/>
        <w:spacing w:before="0" w:beforeAutospacing="0" w:after="0" w:afterAutospacing="0"/>
        <w:jc w:val="both"/>
        <w:rPr>
          <w:sz w:val="28"/>
          <w:szCs w:val="28"/>
        </w:rPr>
      </w:pPr>
      <w:r w:rsidRPr="00FE32E6">
        <w:rPr>
          <w:sz w:val="28"/>
          <w:szCs w:val="28"/>
        </w:rPr>
        <w:t>6.10. Підприємство за погодженням з Уповноваженим органом управління визначає свою організаційну структуру, встановлює чисельність працівників, штатний розпис та подає на затвердження міському голові .</w:t>
      </w:r>
    </w:p>
    <w:p w:rsidR="00073BA0" w:rsidRPr="00FE32E6" w:rsidRDefault="00073BA0" w:rsidP="00073BA0">
      <w:pPr>
        <w:pStyle w:val="a9"/>
        <w:spacing w:before="0" w:beforeAutospacing="0" w:after="0" w:afterAutospacing="0"/>
        <w:jc w:val="both"/>
        <w:rPr>
          <w:sz w:val="28"/>
          <w:szCs w:val="28"/>
        </w:rPr>
      </w:pPr>
      <w:r w:rsidRPr="00FE32E6">
        <w:rPr>
          <w:sz w:val="28"/>
          <w:szCs w:val="28"/>
        </w:rPr>
        <w:t>6.11. Підприємство надає медичну допомогу та медичні послуги на підставі ліцензії на медичну практику.</w:t>
      </w:r>
    </w:p>
    <w:p w:rsidR="00073BA0" w:rsidRDefault="00073BA0" w:rsidP="00073BA0">
      <w:pPr>
        <w:pStyle w:val="a9"/>
        <w:spacing w:before="0" w:beforeAutospacing="0" w:after="0" w:afterAutospacing="0"/>
        <w:jc w:val="both"/>
        <w:rPr>
          <w:sz w:val="28"/>
          <w:szCs w:val="28"/>
        </w:rPr>
      </w:pPr>
      <w:r w:rsidRPr="00FE32E6">
        <w:rPr>
          <w:sz w:val="28"/>
          <w:szCs w:val="28"/>
        </w:rPr>
        <w:t>6.12.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D80D65" w:rsidRDefault="00D80D65" w:rsidP="00073BA0">
      <w:pPr>
        <w:pStyle w:val="a9"/>
        <w:spacing w:before="0" w:beforeAutospacing="0" w:after="0" w:afterAutospacing="0"/>
        <w:jc w:val="both"/>
        <w:rPr>
          <w:sz w:val="28"/>
          <w:szCs w:val="28"/>
        </w:rPr>
      </w:pPr>
    </w:p>
    <w:p w:rsidR="00F21E34" w:rsidRPr="00FE32E6" w:rsidRDefault="00F21E34" w:rsidP="00EA2D62">
      <w:pPr>
        <w:pStyle w:val="a3"/>
        <w:numPr>
          <w:ilvl w:val="0"/>
          <w:numId w:val="13"/>
        </w:numPr>
        <w:spacing w:after="0" w:line="240" w:lineRule="auto"/>
        <w:jc w:val="center"/>
        <w:rPr>
          <w:rFonts w:ascii="Times New Roman" w:eastAsia="Times New Roman" w:hAnsi="Times New Roman"/>
          <w:bCs/>
          <w:sz w:val="28"/>
          <w:szCs w:val="28"/>
        </w:rPr>
      </w:pPr>
      <w:r w:rsidRPr="00FE32E6">
        <w:rPr>
          <w:rFonts w:ascii="Times New Roman" w:eastAsia="Times New Roman" w:hAnsi="Times New Roman"/>
          <w:b/>
          <w:bCs/>
          <w:sz w:val="28"/>
          <w:szCs w:val="28"/>
        </w:rPr>
        <w:t>СТАТУТНИЙ КАПІТАЛ. МАЙНО ТА ФІНАНСУВАННЯ</w:t>
      </w:r>
    </w:p>
    <w:p w:rsidR="00F21E34" w:rsidRPr="00FE32E6" w:rsidRDefault="00F21E34" w:rsidP="00F21E34">
      <w:pPr>
        <w:pStyle w:val="a3"/>
        <w:spacing w:after="0" w:line="240" w:lineRule="auto"/>
        <w:rPr>
          <w:rFonts w:ascii="Times New Roman" w:eastAsia="Times New Roman" w:hAnsi="Times New Roman"/>
          <w:bCs/>
          <w:sz w:val="28"/>
          <w:szCs w:val="28"/>
        </w:rPr>
      </w:pPr>
    </w:p>
    <w:p w:rsidR="00F21E34" w:rsidRPr="00FE32E6" w:rsidRDefault="00F21E34" w:rsidP="00EA2D62">
      <w:pPr>
        <w:pStyle w:val="a3"/>
        <w:numPr>
          <w:ilvl w:val="1"/>
          <w:numId w:val="13"/>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Майно Підприємства є комунальною власністю і закріплюються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зазначається у самостійному балансі Підприємства.</w:t>
      </w:r>
    </w:p>
    <w:p w:rsidR="00F21E34" w:rsidRPr="00FE32E6" w:rsidRDefault="00F21E34" w:rsidP="00EA2D62">
      <w:pPr>
        <w:pStyle w:val="a3"/>
        <w:numPr>
          <w:ilvl w:val="1"/>
          <w:numId w:val="13"/>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право безоплатно передавати належне йому  майн третім особам (юридичним та/або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F21E34" w:rsidRPr="00FE32E6" w:rsidRDefault="00F21E34" w:rsidP="00EA2D62">
      <w:pPr>
        <w:pStyle w:val="a3"/>
        <w:numPr>
          <w:ilvl w:val="1"/>
          <w:numId w:val="13"/>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Джерелами формування майна та коштів Підприємства є:</w:t>
      </w:r>
    </w:p>
    <w:p w:rsidR="00F21E34" w:rsidRPr="00FE32E6" w:rsidRDefault="00F21E34" w:rsidP="00EA2D62">
      <w:pPr>
        <w:pStyle w:val="a3"/>
        <w:numPr>
          <w:ilvl w:val="2"/>
          <w:numId w:val="13"/>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Комунальне майно передане Підприємству відповідно до рішення про його створення.</w:t>
      </w:r>
    </w:p>
    <w:p w:rsidR="00F21E34" w:rsidRPr="0055579B" w:rsidRDefault="0055579B" w:rsidP="00EA2D62">
      <w:pPr>
        <w:pStyle w:val="a3"/>
        <w:numPr>
          <w:ilvl w:val="2"/>
          <w:numId w:val="13"/>
        </w:numPr>
        <w:spacing w:after="0" w:line="240" w:lineRule="auto"/>
        <w:ind w:left="0" w:firstLine="0"/>
        <w:jc w:val="both"/>
        <w:rPr>
          <w:rFonts w:ascii="Times New Roman" w:eastAsia="Times New Roman" w:hAnsi="Times New Roman"/>
          <w:bCs/>
          <w:sz w:val="28"/>
          <w:szCs w:val="28"/>
        </w:rPr>
      </w:pPr>
      <w:r>
        <w:rPr>
          <w:rFonts w:ascii="Times New Roman" w:eastAsia="Times New Roman" w:hAnsi="Times New Roman"/>
          <w:bCs/>
          <w:sz w:val="28"/>
          <w:szCs w:val="28"/>
        </w:rPr>
        <w:t xml:space="preserve">Кошти місцевого </w:t>
      </w:r>
      <w:r w:rsidRPr="0055579B">
        <w:rPr>
          <w:rFonts w:ascii="Times New Roman" w:eastAsia="Times New Roman" w:hAnsi="Times New Roman"/>
          <w:bCs/>
          <w:sz w:val="28"/>
          <w:szCs w:val="28"/>
        </w:rPr>
        <w:t>бюджет</w:t>
      </w:r>
      <w:r w:rsidR="00F21E34" w:rsidRPr="0055579B">
        <w:rPr>
          <w:rFonts w:ascii="Times New Roman" w:eastAsia="Times New Roman" w:hAnsi="Times New Roman"/>
          <w:bCs/>
          <w:sz w:val="28"/>
          <w:szCs w:val="28"/>
        </w:rPr>
        <w:t xml:space="preserve"> (бюджетні кошти)</w:t>
      </w:r>
      <w:r>
        <w:rPr>
          <w:rFonts w:ascii="Times New Roman" w:eastAsia="Times New Roman" w:hAnsi="Times New Roman"/>
          <w:bCs/>
          <w:sz w:val="28"/>
          <w:szCs w:val="28"/>
        </w:rPr>
        <w:t>, плата за договором з НСЗУ</w:t>
      </w:r>
      <w:r w:rsidR="00F21E34" w:rsidRPr="0055579B">
        <w:rPr>
          <w:rFonts w:ascii="Times New Roman" w:eastAsia="Times New Roman" w:hAnsi="Times New Roman"/>
          <w:bCs/>
          <w:sz w:val="28"/>
          <w:szCs w:val="28"/>
        </w:rPr>
        <w:t>.</w:t>
      </w:r>
    </w:p>
    <w:p w:rsidR="00F21E34" w:rsidRPr="00FE32E6" w:rsidRDefault="00F21E34" w:rsidP="00EA2D62">
      <w:pPr>
        <w:pStyle w:val="a3"/>
        <w:numPr>
          <w:ilvl w:val="2"/>
          <w:numId w:val="13"/>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F21E34" w:rsidRPr="00FE32E6" w:rsidRDefault="00F21E34" w:rsidP="00EA2D62">
      <w:pPr>
        <w:pStyle w:val="a3"/>
        <w:numPr>
          <w:ilvl w:val="2"/>
          <w:numId w:val="13"/>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Цільові кошти;</w:t>
      </w:r>
    </w:p>
    <w:p w:rsidR="00F21E34" w:rsidRPr="00FE32E6" w:rsidRDefault="00F21E34" w:rsidP="00EA2D62">
      <w:pPr>
        <w:pStyle w:val="a3"/>
        <w:numPr>
          <w:ilvl w:val="2"/>
          <w:numId w:val="13"/>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F21E34" w:rsidRPr="00FE32E6" w:rsidRDefault="00F21E34" w:rsidP="00EA2D62">
      <w:pPr>
        <w:pStyle w:val="a3"/>
        <w:numPr>
          <w:ilvl w:val="2"/>
          <w:numId w:val="13"/>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Кредити банків;</w:t>
      </w:r>
    </w:p>
    <w:p w:rsidR="00F21E34" w:rsidRPr="00FE32E6" w:rsidRDefault="00F21E34" w:rsidP="00EA2D62">
      <w:pPr>
        <w:pStyle w:val="a3"/>
        <w:numPr>
          <w:ilvl w:val="2"/>
          <w:numId w:val="13"/>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Майно, придбане у інших юридичних та/або фізичних осіб;</w:t>
      </w:r>
    </w:p>
    <w:p w:rsidR="00F21E34" w:rsidRPr="00FE32E6" w:rsidRDefault="00F21E34" w:rsidP="00EA2D62">
      <w:pPr>
        <w:pStyle w:val="a3"/>
        <w:numPr>
          <w:ilvl w:val="2"/>
          <w:numId w:val="13"/>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F21E34" w:rsidRPr="00FE32E6" w:rsidRDefault="00F21E34" w:rsidP="00EA2D62">
      <w:pPr>
        <w:pStyle w:val="a3"/>
        <w:numPr>
          <w:ilvl w:val="2"/>
          <w:numId w:val="13"/>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Майно та кошти, отримані з інших джерел, не заборонених чинним законодавством України;</w:t>
      </w:r>
    </w:p>
    <w:p w:rsidR="00F21E34" w:rsidRPr="00FE32E6" w:rsidRDefault="00AD6F50" w:rsidP="00EA2D62">
      <w:pPr>
        <w:pStyle w:val="a3"/>
        <w:numPr>
          <w:ilvl w:val="2"/>
          <w:numId w:val="13"/>
        </w:numPr>
        <w:spacing w:after="0" w:line="240" w:lineRule="auto"/>
        <w:ind w:left="0" w:firstLine="0"/>
        <w:jc w:val="both"/>
        <w:rPr>
          <w:rFonts w:ascii="Times New Roman" w:eastAsia="Times New Roman" w:hAnsi="Times New Roman"/>
          <w:bCs/>
          <w:sz w:val="28"/>
          <w:szCs w:val="28"/>
        </w:rPr>
      </w:pPr>
      <w:r>
        <w:rPr>
          <w:rFonts w:ascii="Times New Roman" w:eastAsia="Times New Roman" w:hAnsi="Times New Roman"/>
          <w:bCs/>
          <w:sz w:val="28"/>
          <w:szCs w:val="28"/>
        </w:rPr>
        <w:lastRenderedPageBreak/>
        <w:t xml:space="preserve"> </w:t>
      </w:r>
      <w:r w:rsidR="00F21E34" w:rsidRPr="00FE32E6">
        <w:rPr>
          <w:rFonts w:ascii="Times New Roman" w:eastAsia="Times New Roman" w:hAnsi="Times New Roman"/>
          <w:bCs/>
          <w:sz w:val="28"/>
          <w:szCs w:val="28"/>
        </w:rPr>
        <w:t>Інші джерела, не заборонені законодавством.</w:t>
      </w:r>
    </w:p>
    <w:p w:rsidR="00F21E34" w:rsidRPr="00FE32E6" w:rsidRDefault="00F21E34" w:rsidP="00F21E34">
      <w:pPr>
        <w:pStyle w:val="a3"/>
        <w:spacing w:after="0" w:line="240" w:lineRule="auto"/>
        <w:ind w:left="0"/>
        <w:jc w:val="both"/>
        <w:rPr>
          <w:rFonts w:ascii="Times New Roman" w:eastAsia="Times New Roman" w:hAnsi="Times New Roman"/>
          <w:bCs/>
          <w:sz w:val="28"/>
          <w:szCs w:val="28"/>
        </w:rPr>
      </w:pPr>
      <w:r w:rsidRPr="00FE32E6">
        <w:rPr>
          <w:rFonts w:ascii="Times New Roman" w:eastAsia="Times New Roman" w:hAnsi="Times New Roman"/>
          <w:bCs/>
          <w:sz w:val="28"/>
          <w:szCs w:val="28"/>
        </w:rPr>
        <w:t xml:space="preserve">   Вилучення майна Підприємства може мати місце лише у випадках, передбачених чинним законодавством України.</w:t>
      </w:r>
    </w:p>
    <w:p w:rsidR="00F21E34" w:rsidRPr="00FE32E6" w:rsidRDefault="00F21E34" w:rsidP="00EA2D62">
      <w:pPr>
        <w:pStyle w:val="a3"/>
        <w:numPr>
          <w:ilvl w:val="1"/>
          <w:numId w:val="13"/>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Підприємство може отримувати кредити для виконання статутних завдань під гарантію</w:t>
      </w:r>
      <w:r w:rsidR="00835A89">
        <w:rPr>
          <w:rFonts w:ascii="Times New Roman" w:eastAsia="Times New Roman" w:hAnsi="Times New Roman"/>
          <w:bCs/>
          <w:sz w:val="28"/>
          <w:szCs w:val="28"/>
        </w:rPr>
        <w:t xml:space="preserve"> та погодження</w:t>
      </w:r>
      <w:r w:rsidRPr="00FE32E6">
        <w:rPr>
          <w:rFonts w:ascii="Times New Roman" w:eastAsia="Times New Roman" w:hAnsi="Times New Roman"/>
          <w:bCs/>
          <w:sz w:val="28"/>
          <w:szCs w:val="28"/>
        </w:rPr>
        <w:t xml:space="preserve"> Засновника.</w:t>
      </w:r>
    </w:p>
    <w:p w:rsidR="00F21E34" w:rsidRPr="00FE32E6" w:rsidRDefault="00F21E34" w:rsidP="00EA2D62">
      <w:pPr>
        <w:pStyle w:val="a3"/>
        <w:numPr>
          <w:ilvl w:val="1"/>
          <w:numId w:val="13"/>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Підприємство має право надавати в оренду майно, закріплене за ним на праві оперативного управління, юридичним та фізичним особам відповідно до вимог чинного законодавства України та локальних нормативних актів органу місцевого самоврядування</w:t>
      </w:r>
      <w:r w:rsidR="00835A89" w:rsidRPr="00835A89">
        <w:rPr>
          <w:rFonts w:ascii="Times New Roman" w:eastAsia="Times New Roman" w:hAnsi="Times New Roman"/>
          <w:bCs/>
          <w:sz w:val="28"/>
          <w:szCs w:val="28"/>
        </w:rPr>
        <w:t xml:space="preserve"> </w:t>
      </w:r>
      <w:r w:rsidR="00835A89">
        <w:rPr>
          <w:rFonts w:ascii="Times New Roman" w:eastAsia="Times New Roman" w:hAnsi="Times New Roman"/>
          <w:bCs/>
          <w:sz w:val="28"/>
          <w:szCs w:val="28"/>
        </w:rPr>
        <w:t>та за погодження</w:t>
      </w:r>
      <w:r w:rsidR="00835A89" w:rsidRPr="00FE32E6">
        <w:rPr>
          <w:rFonts w:ascii="Times New Roman" w:eastAsia="Times New Roman" w:hAnsi="Times New Roman"/>
          <w:bCs/>
          <w:sz w:val="28"/>
          <w:szCs w:val="28"/>
        </w:rPr>
        <w:t xml:space="preserve"> Засновник</w:t>
      </w:r>
      <w:r w:rsidR="00835A89">
        <w:rPr>
          <w:rFonts w:ascii="Times New Roman" w:eastAsia="Times New Roman" w:hAnsi="Times New Roman"/>
          <w:bCs/>
          <w:sz w:val="28"/>
          <w:szCs w:val="28"/>
        </w:rPr>
        <w:t xml:space="preserve">ом. </w:t>
      </w:r>
    </w:p>
    <w:p w:rsidR="00F21E34" w:rsidRPr="00FE32E6" w:rsidRDefault="00F21E34" w:rsidP="00EA2D62">
      <w:pPr>
        <w:pStyle w:val="a3"/>
        <w:numPr>
          <w:ilvl w:val="1"/>
          <w:numId w:val="13"/>
        </w:numPr>
        <w:spacing w:after="0" w:line="240" w:lineRule="auto"/>
        <w:ind w:left="0" w:firstLine="0"/>
        <w:jc w:val="both"/>
        <w:rPr>
          <w:rFonts w:ascii="Times New Roman" w:eastAsia="Times New Roman" w:hAnsi="Times New Roman"/>
          <w:bCs/>
          <w:sz w:val="28"/>
          <w:szCs w:val="28"/>
        </w:rPr>
      </w:pPr>
      <w:r w:rsidRPr="00FE32E6">
        <w:rPr>
          <w:rFonts w:ascii="Times New Roman" w:eastAsia="Times New Roman" w:hAnsi="Times New Roman"/>
          <w:bCs/>
          <w:sz w:val="28"/>
          <w:szCs w:val="28"/>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r w:rsidR="00835A89">
        <w:rPr>
          <w:rFonts w:ascii="Times New Roman" w:eastAsia="Times New Roman" w:hAnsi="Times New Roman"/>
          <w:bCs/>
          <w:sz w:val="28"/>
          <w:szCs w:val="28"/>
        </w:rPr>
        <w:t xml:space="preserve"> та на вимогу Уповноваженому органу управління.</w:t>
      </w:r>
    </w:p>
    <w:p w:rsidR="00302B6B" w:rsidRPr="00FE32E6" w:rsidRDefault="00F21E34" w:rsidP="00EA2D62">
      <w:pPr>
        <w:pStyle w:val="a3"/>
        <w:numPr>
          <w:ilvl w:val="1"/>
          <w:numId w:val="13"/>
        </w:numPr>
        <w:spacing w:after="0" w:line="240" w:lineRule="auto"/>
        <w:ind w:left="0" w:firstLine="0"/>
        <w:jc w:val="both"/>
        <w:rPr>
          <w:rFonts w:ascii="Times New Roman" w:eastAsia="Times New Roman" w:hAnsi="Times New Roman"/>
          <w:b/>
          <w:bCs/>
          <w:sz w:val="28"/>
          <w:szCs w:val="28"/>
        </w:rPr>
      </w:pPr>
      <w:r w:rsidRPr="00FE32E6">
        <w:rPr>
          <w:rFonts w:ascii="Times New Roman" w:eastAsia="Times New Roman" w:hAnsi="Times New Roman"/>
          <w:bCs/>
          <w:sz w:val="28"/>
          <w:szCs w:val="28"/>
        </w:rPr>
        <w:t>Власні надходження Підприємства використовуються відповідно до чинного законодавства України.</w:t>
      </w:r>
    </w:p>
    <w:p w:rsidR="00B4185C" w:rsidRPr="00FE32E6" w:rsidRDefault="00B4185C" w:rsidP="00D80D65">
      <w:pPr>
        <w:pStyle w:val="a3"/>
        <w:spacing w:after="0" w:line="240" w:lineRule="auto"/>
        <w:ind w:left="0"/>
        <w:jc w:val="both"/>
        <w:rPr>
          <w:rFonts w:ascii="Times New Roman" w:eastAsia="Times New Roman" w:hAnsi="Times New Roman"/>
          <w:b/>
          <w:bCs/>
          <w:sz w:val="28"/>
          <w:szCs w:val="28"/>
        </w:rPr>
      </w:pPr>
    </w:p>
    <w:p w:rsidR="00F21E34" w:rsidRPr="00FE32E6" w:rsidRDefault="00F21E34" w:rsidP="00EA2D62">
      <w:pPr>
        <w:pStyle w:val="a3"/>
        <w:numPr>
          <w:ilvl w:val="0"/>
          <w:numId w:val="13"/>
        </w:numPr>
        <w:spacing w:after="0" w:line="240" w:lineRule="auto"/>
        <w:jc w:val="center"/>
        <w:rPr>
          <w:rFonts w:ascii="Times New Roman" w:eastAsia="Times New Roman" w:hAnsi="Times New Roman"/>
          <w:b/>
          <w:bCs/>
          <w:sz w:val="28"/>
          <w:szCs w:val="28"/>
        </w:rPr>
      </w:pPr>
      <w:r w:rsidRPr="00FE32E6">
        <w:rPr>
          <w:rFonts w:ascii="Times New Roman" w:eastAsia="Times New Roman" w:hAnsi="Times New Roman"/>
          <w:b/>
          <w:bCs/>
          <w:sz w:val="28"/>
          <w:szCs w:val="28"/>
        </w:rPr>
        <w:t xml:space="preserve">ПРАВА ТА ОБОВ’ЯЗКИ </w:t>
      </w:r>
    </w:p>
    <w:p w:rsidR="00F21E34" w:rsidRPr="00FE32E6" w:rsidRDefault="00F21E34" w:rsidP="00F21E34">
      <w:pPr>
        <w:pStyle w:val="a3"/>
        <w:spacing w:after="0" w:line="240" w:lineRule="auto"/>
        <w:rPr>
          <w:rFonts w:ascii="Times New Roman" w:eastAsia="Times New Roman" w:hAnsi="Times New Roman"/>
          <w:b/>
          <w:bCs/>
          <w:sz w:val="28"/>
          <w:szCs w:val="28"/>
        </w:rPr>
      </w:pPr>
    </w:p>
    <w:p w:rsidR="007548EC" w:rsidRPr="00FE32E6" w:rsidRDefault="00EA2D62" w:rsidP="00327B8D">
      <w:pPr>
        <w:pStyle w:val="a9"/>
        <w:spacing w:before="0" w:beforeAutospacing="0" w:after="0" w:afterAutospacing="0"/>
        <w:jc w:val="both"/>
        <w:rPr>
          <w:sz w:val="28"/>
          <w:szCs w:val="28"/>
        </w:rPr>
      </w:pPr>
      <w:r>
        <w:rPr>
          <w:sz w:val="28"/>
          <w:szCs w:val="28"/>
          <w:lang w:val="en-US"/>
        </w:rPr>
        <w:t>8</w:t>
      </w:r>
      <w:r w:rsidR="007548EC" w:rsidRPr="00FE32E6">
        <w:rPr>
          <w:sz w:val="28"/>
          <w:szCs w:val="28"/>
        </w:rPr>
        <w:t>.1. Підприємство має право:</w:t>
      </w:r>
    </w:p>
    <w:p w:rsidR="007548EC" w:rsidRPr="00FE32E6" w:rsidRDefault="00EA2D62" w:rsidP="00327B8D">
      <w:pPr>
        <w:pStyle w:val="a9"/>
        <w:spacing w:before="0" w:beforeAutospacing="0" w:after="0" w:afterAutospacing="0"/>
        <w:jc w:val="both"/>
        <w:rPr>
          <w:sz w:val="28"/>
          <w:szCs w:val="28"/>
        </w:rPr>
      </w:pPr>
      <w:r w:rsidRPr="00465A3C">
        <w:rPr>
          <w:sz w:val="28"/>
          <w:szCs w:val="28"/>
          <w:lang w:val="ru-RU"/>
        </w:rPr>
        <w:t>8</w:t>
      </w:r>
      <w:r w:rsidR="007548EC" w:rsidRPr="00FE32E6">
        <w:rPr>
          <w:sz w:val="28"/>
          <w:szCs w:val="28"/>
        </w:rPr>
        <w:t>.1.1.</w:t>
      </w:r>
      <w:r w:rsidR="00FE32E6" w:rsidRPr="00FE32E6">
        <w:rPr>
          <w:sz w:val="28"/>
          <w:szCs w:val="28"/>
        </w:rPr>
        <w:t xml:space="preserve"> </w:t>
      </w:r>
      <w:r w:rsidR="007548EC" w:rsidRPr="00FE32E6">
        <w:rPr>
          <w:sz w:val="28"/>
          <w:szCs w:val="28"/>
        </w:rPr>
        <w:t>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7548EC" w:rsidRPr="00FE32E6" w:rsidRDefault="00EA2D62" w:rsidP="00327B8D">
      <w:pPr>
        <w:pStyle w:val="a9"/>
        <w:spacing w:before="0" w:beforeAutospacing="0" w:after="0" w:afterAutospacing="0"/>
        <w:jc w:val="both"/>
        <w:rPr>
          <w:sz w:val="28"/>
          <w:szCs w:val="28"/>
        </w:rPr>
      </w:pPr>
      <w:r w:rsidRPr="00465A3C">
        <w:rPr>
          <w:sz w:val="28"/>
          <w:szCs w:val="28"/>
          <w:lang w:val="ru-RU"/>
        </w:rPr>
        <w:t>8</w:t>
      </w:r>
      <w:r w:rsidR="007548EC" w:rsidRPr="00FE32E6">
        <w:rPr>
          <w:sz w:val="28"/>
          <w:szCs w:val="28"/>
        </w:rPr>
        <w:t>.1.2.</w:t>
      </w:r>
      <w:r w:rsidR="00FE32E6" w:rsidRPr="00FE32E6">
        <w:rPr>
          <w:sz w:val="28"/>
          <w:szCs w:val="28"/>
        </w:rPr>
        <w:t xml:space="preserve"> </w:t>
      </w:r>
      <w:r w:rsidR="007548EC" w:rsidRPr="00FE32E6">
        <w:rPr>
          <w:sz w:val="28"/>
          <w:szCs w:val="28"/>
        </w:rPr>
        <w:t xml:space="preserve">Укладати договори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w:t>
      </w:r>
      <w:r w:rsidR="007548EC" w:rsidRPr="00FE32E6">
        <w:rPr>
          <w:sz w:val="28"/>
          <w:szCs w:val="28"/>
          <w:shd w:val="clear" w:color="auto" w:fill="FFFFFF"/>
        </w:rPr>
        <w:t xml:space="preserve">по наданню </w:t>
      </w:r>
      <w:r w:rsidR="007548EC" w:rsidRPr="00FE32E6">
        <w:rPr>
          <w:sz w:val="28"/>
          <w:szCs w:val="28"/>
        </w:rPr>
        <w:t xml:space="preserve">медичної допомоги та медичних послуг </w:t>
      </w:r>
      <w:r w:rsidR="007548EC" w:rsidRPr="00FE32E6">
        <w:rPr>
          <w:sz w:val="28"/>
          <w:szCs w:val="28"/>
          <w:shd w:val="clear" w:color="auto" w:fill="FFFFFF"/>
        </w:rPr>
        <w:t>з метою залучення додаткових коштів</w:t>
      </w:r>
      <w:r w:rsidR="007548EC" w:rsidRPr="00FE32E6">
        <w:rPr>
          <w:sz w:val="28"/>
          <w:szCs w:val="28"/>
        </w:rPr>
        <w:t>.</w:t>
      </w:r>
    </w:p>
    <w:p w:rsidR="007548EC" w:rsidRPr="00FE32E6" w:rsidRDefault="00EA2D62" w:rsidP="00327B8D">
      <w:pPr>
        <w:pStyle w:val="a9"/>
        <w:spacing w:before="0" w:beforeAutospacing="0" w:after="0" w:afterAutospacing="0"/>
        <w:jc w:val="both"/>
        <w:rPr>
          <w:sz w:val="28"/>
          <w:szCs w:val="28"/>
        </w:rPr>
      </w:pPr>
      <w:r w:rsidRPr="00465A3C">
        <w:rPr>
          <w:sz w:val="28"/>
          <w:szCs w:val="28"/>
          <w:lang w:val="ru-RU"/>
        </w:rPr>
        <w:t>8</w:t>
      </w:r>
      <w:r w:rsidR="007548EC" w:rsidRPr="00FE32E6">
        <w:rPr>
          <w:sz w:val="28"/>
          <w:szCs w:val="28"/>
        </w:rPr>
        <w:t>.1.3. В рамках своєї компетенції здійснювати міжнародну діяльність відповідно до законодавства України.</w:t>
      </w:r>
    </w:p>
    <w:p w:rsidR="007548EC" w:rsidRPr="00FE32E6" w:rsidRDefault="00EA2D62" w:rsidP="007548EC">
      <w:pPr>
        <w:pStyle w:val="a9"/>
        <w:spacing w:before="0" w:beforeAutospacing="0" w:after="0" w:afterAutospacing="0"/>
        <w:jc w:val="both"/>
        <w:rPr>
          <w:sz w:val="28"/>
          <w:szCs w:val="28"/>
        </w:rPr>
      </w:pPr>
      <w:r w:rsidRPr="00465A3C">
        <w:rPr>
          <w:sz w:val="28"/>
          <w:szCs w:val="28"/>
          <w:lang w:val="ru-RU"/>
        </w:rPr>
        <w:t>8.</w:t>
      </w:r>
      <w:r w:rsidR="007548EC" w:rsidRPr="00FE32E6">
        <w:rPr>
          <w:sz w:val="28"/>
          <w:szCs w:val="28"/>
        </w:rPr>
        <w:t>1.4.</w:t>
      </w:r>
      <w:r w:rsidR="00FE32E6" w:rsidRPr="00FE32E6">
        <w:rPr>
          <w:sz w:val="28"/>
          <w:szCs w:val="28"/>
        </w:rPr>
        <w:t xml:space="preserve"> </w:t>
      </w:r>
      <w:r w:rsidR="007548EC" w:rsidRPr="00FE32E6">
        <w:rPr>
          <w:sz w:val="28"/>
          <w:szCs w:val="28"/>
        </w:rPr>
        <w:t>Залучати підприємства, установи та організації для реалізації своїх статутних завдань у порядку, визначеному законодавством України.</w:t>
      </w:r>
    </w:p>
    <w:p w:rsidR="007548EC" w:rsidRPr="00FE32E6" w:rsidRDefault="00EA2D62" w:rsidP="007548EC">
      <w:pPr>
        <w:pStyle w:val="a9"/>
        <w:spacing w:before="0" w:beforeAutospacing="0" w:after="0" w:afterAutospacing="0"/>
        <w:jc w:val="both"/>
        <w:rPr>
          <w:sz w:val="28"/>
          <w:szCs w:val="28"/>
        </w:rPr>
      </w:pPr>
      <w:r w:rsidRPr="00465A3C">
        <w:rPr>
          <w:sz w:val="28"/>
          <w:szCs w:val="28"/>
          <w:lang w:val="ru-RU"/>
        </w:rPr>
        <w:t>8</w:t>
      </w:r>
      <w:r w:rsidR="007548EC" w:rsidRPr="00FE32E6">
        <w:rPr>
          <w:sz w:val="28"/>
          <w:szCs w:val="28"/>
        </w:rPr>
        <w:t>.1.5.</w:t>
      </w:r>
      <w:r w:rsidR="00FE32E6" w:rsidRPr="00FE32E6">
        <w:rPr>
          <w:sz w:val="28"/>
          <w:szCs w:val="28"/>
        </w:rPr>
        <w:t xml:space="preserve"> </w:t>
      </w:r>
      <w:r w:rsidR="007548EC" w:rsidRPr="00FE32E6">
        <w:rPr>
          <w:sz w:val="28"/>
          <w:szCs w:val="28"/>
        </w:rPr>
        <w:t>Визначати стратегію та основні напрямки свого розвитку відповідно до державних програм та замовлень, плану фінансування та плану розвитку лікарні.</w:t>
      </w:r>
    </w:p>
    <w:p w:rsidR="007548EC" w:rsidRPr="00FE32E6" w:rsidRDefault="00EA2D62" w:rsidP="007548EC">
      <w:pPr>
        <w:pStyle w:val="a9"/>
        <w:spacing w:before="0" w:beforeAutospacing="0" w:after="0" w:afterAutospacing="0"/>
        <w:jc w:val="both"/>
        <w:rPr>
          <w:sz w:val="28"/>
          <w:szCs w:val="28"/>
        </w:rPr>
      </w:pPr>
      <w:r w:rsidRPr="00465A3C">
        <w:rPr>
          <w:sz w:val="28"/>
          <w:szCs w:val="28"/>
          <w:lang w:val="ru-RU"/>
        </w:rPr>
        <w:t>8</w:t>
      </w:r>
      <w:r w:rsidR="007548EC" w:rsidRPr="00FE32E6">
        <w:rPr>
          <w:sz w:val="28"/>
          <w:szCs w:val="28"/>
        </w:rPr>
        <w:t>.1.6.</w:t>
      </w:r>
      <w:r w:rsidR="00FE32E6" w:rsidRPr="00FE32E6">
        <w:rPr>
          <w:sz w:val="28"/>
          <w:szCs w:val="28"/>
        </w:rPr>
        <w:t xml:space="preserve"> </w:t>
      </w:r>
      <w:r w:rsidR="007548EC" w:rsidRPr="00FE32E6">
        <w:rPr>
          <w:sz w:val="28"/>
          <w:szCs w:val="28"/>
        </w:rPr>
        <w:t>Організовувати свою діяльність щодо забезпечення виконання договору про надання медичної допомоги та медичних послуг за рахунок коштів НСЗУ, бюджетних коштів та виконання інших укладених договорів.</w:t>
      </w:r>
    </w:p>
    <w:p w:rsidR="007548EC" w:rsidRPr="00FE32E6" w:rsidRDefault="00EA2D62" w:rsidP="007548EC">
      <w:pPr>
        <w:pStyle w:val="a9"/>
        <w:spacing w:before="0" w:beforeAutospacing="0" w:after="0" w:afterAutospacing="0"/>
        <w:jc w:val="both"/>
        <w:rPr>
          <w:sz w:val="28"/>
          <w:szCs w:val="28"/>
        </w:rPr>
      </w:pPr>
      <w:r w:rsidRPr="00465A3C">
        <w:rPr>
          <w:sz w:val="28"/>
          <w:szCs w:val="28"/>
          <w:lang w:val="ru-RU"/>
        </w:rPr>
        <w:t>8</w:t>
      </w:r>
      <w:r w:rsidR="007548EC" w:rsidRPr="00FE32E6">
        <w:rPr>
          <w:sz w:val="28"/>
          <w:szCs w:val="28"/>
        </w:rPr>
        <w:t>.1.7. Здійснювати інші права, що не суперечать законодавству України.</w:t>
      </w:r>
    </w:p>
    <w:p w:rsidR="007548EC" w:rsidRPr="00FE32E6" w:rsidRDefault="00EA2D62" w:rsidP="007548EC">
      <w:pPr>
        <w:pStyle w:val="a9"/>
        <w:spacing w:before="0" w:beforeAutospacing="0" w:after="0" w:afterAutospacing="0"/>
        <w:jc w:val="both"/>
        <w:rPr>
          <w:sz w:val="28"/>
          <w:szCs w:val="28"/>
        </w:rPr>
      </w:pPr>
      <w:r w:rsidRPr="00465A3C">
        <w:rPr>
          <w:sz w:val="28"/>
          <w:szCs w:val="28"/>
        </w:rPr>
        <w:t>8</w:t>
      </w:r>
      <w:r w:rsidR="007548EC" w:rsidRPr="00FE32E6">
        <w:rPr>
          <w:sz w:val="28"/>
          <w:szCs w:val="28"/>
        </w:rPr>
        <w:t>.1.8.</w:t>
      </w:r>
      <w:r w:rsidR="00FE32E6" w:rsidRPr="00FE32E6">
        <w:rPr>
          <w:sz w:val="28"/>
          <w:szCs w:val="28"/>
        </w:rPr>
        <w:t xml:space="preserve"> </w:t>
      </w:r>
      <w:r w:rsidR="007548EC" w:rsidRPr="00FE32E6">
        <w:rPr>
          <w:sz w:val="28"/>
          <w:szCs w:val="28"/>
        </w:rPr>
        <w:t>Заборонено розподіл отриманих доходів (прибутків) або їх частин серед засновників, членів підприємства, працівників (крім оплати їх праці, нарахування єдиного соціального внеску), членів органів управління та інших пов’язаних з ними осіб. Доходи</w:t>
      </w:r>
      <w:r w:rsidR="000F7944">
        <w:rPr>
          <w:sz w:val="28"/>
          <w:szCs w:val="28"/>
        </w:rPr>
        <w:t xml:space="preserve"> </w:t>
      </w:r>
      <w:r w:rsidR="007548EC" w:rsidRPr="00FE32E6">
        <w:rPr>
          <w:sz w:val="28"/>
          <w:szCs w:val="28"/>
        </w:rPr>
        <w:t xml:space="preserve">(прибутки) підприємства використовуються </w:t>
      </w:r>
      <w:r w:rsidR="007548EC" w:rsidRPr="00FE32E6">
        <w:rPr>
          <w:sz w:val="28"/>
          <w:szCs w:val="28"/>
        </w:rPr>
        <w:lastRenderedPageBreak/>
        <w:t>виключно для фінансування видатків на його утримання, реалізації мети та напрямів діяльності, визначених цим Статутом.</w:t>
      </w:r>
    </w:p>
    <w:p w:rsidR="007548EC" w:rsidRPr="00FE32E6" w:rsidRDefault="00EA2D62" w:rsidP="007548EC">
      <w:pPr>
        <w:pStyle w:val="a9"/>
        <w:spacing w:before="0" w:beforeAutospacing="0" w:after="0" w:afterAutospacing="0"/>
        <w:jc w:val="both"/>
        <w:rPr>
          <w:sz w:val="28"/>
          <w:szCs w:val="28"/>
        </w:rPr>
      </w:pPr>
      <w:r w:rsidRPr="00EA2D62">
        <w:rPr>
          <w:sz w:val="28"/>
          <w:szCs w:val="28"/>
          <w:lang w:val="ru-RU"/>
        </w:rPr>
        <w:t>8</w:t>
      </w:r>
      <w:r w:rsidR="007548EC" w:rsidRPr="00FE32E6">
        <w:rPr>
          <w:sz w:val="28"/>
          <w:szCs w:val="28"/>
        </w:rPr>
        <w:t>.2.</w:t>
      </w:r>
      <w:r w:rsidR="00AD6F50">
        <w:rPr>
          <w:sz w:val="28"/>
          <w:szCs w:val="28"/>
        </w:rPr>
        <w:t xml:space="preserve"> </w:t>
      </w:r>
      <w:r w:rsidR="007548EC" w:rsidRPr="00FE32E6">
        <w:rPr>
          <w:sz w:val="28"/>
          <w:szCs w:val="28"/>
        </w:rPr>
        <w:t>Підприємство:</w:t>
      </w:r>
    </w:p>
    <w:p w:rsidR="007548EC" w:rsidRPr="00FE32E6" w:rsidRDefault="00EA2D62" w:rsidP="007548EC">
      <w:pPr>
        <w:pStyle w:val="a9"/>
        <w:spacing w:before="0" w:beforeAutospacing="0" w:after="0" w:afterAutospacing="0"/>
        <w:jc w:val="both"/>
        <w:rPr>
          <w:sz w:val="28"/>
          <w:szCs w:val="28"/>
        </w:rPr>
      </w:pPr>
      <w:r w:rsidRPr="00EA2D62">
        <w:rPr>
          <w:sz w:val="28"/>
          <w:szCs w:val="28"/>
          <w:lang w:val="ru-RU"/>
        </w:rPr>
        <w:t>8</w:t>
      </w:r>
      <w:r w:rsidR="007548EC" w:rsidRPr="00FE32E6">
        <w:rPr>
          <w:sz w:val="28"/>
          <w:szCs w:val="28"/>
        </w:rPr>
        <w:t>.2.1.</w:t>
      </w:r>
      <w:r w:rsidR="00AD6F50">
        <w:rPr>
          <w:sz w:val="28"/>
          <w:szCs w:val="28"/>
        </w:rPr>
        <w:t xml:space="preserve"> </w:t>
      </w:r>
      <w:r w:rsidR="007548EC" w:rsidRPr="00FE32E6">
        <w:rPr>
          <w:sz w:val="28"/>
          <w:szCs w:val="28"/>
        </w:rPr>
        <w:t>Забезпечує своєчасну сплату податків та інших відрахувань згідно з чинним законодавством України.</w:t>
      </w:r>
    </w:p>
    <w:p w:rsidR="007548EC" w:rsidRPr="00FE32E6" w:rsidRDefault="00EA2D62" w:rsidP="007548EC">
      <w:pPr>
        <w:pStyle w:val="a9"/>
        <w:spacing w:before="0" w:beforeAutospacing="0" w:after="0" w:afterAutospacing="0"/>
        <w:jc w:val="both"/>
        <w:rPr>
          <w:sz w:val="28"/>
          <w:szCs w:val="28"/>
        </w:rPr>
      </w:pPr>
      <w:r w:rsidRPr="00EA2D62">
        <w:rPr>
          <w:sz w:val="28"/>
          <w:szCs w:val="28"/>
          <w:lang w:val="ru-RU"/>
        </w:rPr>
        <w:t>8</w:t>
      </w:r>
      <w:r w:rsidR="007548EC" w:rsidRPr="00FE32E6">
        <w:rPr>
          <w:sz w:val="28"/>
          <w:szCs w:val="28"/>
        </w:rPr>
        <w:t>.2.2.</w:t>
      </w:r>
      <w:r w:rsidR="00AD6F50">
        <w:rPr>
          <w:sz w:val="28"/>
          <w:szCs w:val="28"/>
        </w:rPr>
        <w:t xml:space="preserve">  </w:t>
      </w:r>
      <w:r w:rsidR="007548EC" w:rsidRPr="00FE32E6">
        <w:rPr>
          <w:sz w:val="28"/>
          <w:szCs w:val="28"/>
        </w:rPr>
        <w:t>Забезпечує надання медичної допомоги та медичних послуг відповідно до договору про надання медичних послуг</w:t>
      </w:r>
      <w:r w:rsidR="008A05B0">
        <w:rPr>
          <w:sz w:val="28"/>
          <w:szCs w:val="28"/>
        </w:rPr>
        <w:t xml:space="preserve"> з НСЗУ,</w:t>
      </w:r>
      <w:r w:rsidR="007548EC" w:rsidRPr="00FE32E6">
        <w:rPr>
          <w:sz w:val="28"/>
          <w:szCs w:val="28"/>
        </w:rPr>
        <w:t xml:space="preserve"> за рахунок коштів міського бюджету та інших укладених договорів.</w:t>
      </w:r>
    </w:p>
    <w:p w:rsidR="007548EC" w:rsidRPr="00FE32E6" w:rsidRDefault="00EA2D62" w:rsidP="007548EC">
      <w:pPr>
        <w:pStyle w:val="a9"/>
        <w:spacing w:before="0" w:beforeAutospacing="0" w:after="0" w:afterAutospacing="0"/>
        <w:jc w:val="both"/>
        <w:rPr>
          <w:sz w:val="28"/>
          <w:szCs w:val="28"/>
        </w:rPr>
      </w:pPr>
      <w:r w:rsidRPr="00EA2D62">
        <w:rPr>
          <w:sz w:val="28"/>
          <w:szCs w:val="28"/>
          <w:lang w:val="ru-RU"/>
        </w:rPr>
        <w:t>8</w:t>
      </w:r>
      <w:r w:rsidR="007548EC" w:rsidRPr="00FE32E6">
        <w:rPr>
          <w:sz w:val="28"/>
          <w:szCs w:val="28"/>
        </w:rPr>
        <w:t>.2.3.</w:t>
      </w:r>
      <w:r w:rsidR="00AD6F50">
        <w:rPr>
          <w:sz w:val="28"/>
          <w:szCs w:val="28"/>
        </w:rPr>
        <w:t xml:space="preserve"> </w:t>
      </w:r>
      <w:r w:rsidR="007548EC" w:rsidRPr="00FE32E6">
        <w:rPr>
          <w:sz w:val="28"/>
          <w:szCs w:val="28"/>
        </w:rPr>
        <w:t>Забезпечує цільове використання закріпленого за нею майна та виділених бюджетних коштів.</w:t>
      </w:r>
    </w:p>
    <w:p w:rsidR="007548EC" w:rsidRPr="00FE32E6" w:rsidRDefault="00EA2D62" w:rsidP="007548EC">
      <w:pPr>
        <w:pStyle w:val="a9"/>
        <w:spacing w:before="0" w:beforeAutospacing="0" w:after="0" w:afterAutospacing="0"/>
        <w:jc w:val="both"/>
        <w:rPr>
          <w:sz w:val="28"/>
          <w:szCs w:val="28"/>
        </w:rPr>
      </w:pPr>
      <w:r w:rsidRPr="00EA2D62">
        <w:rPr>
          <w:sz w:val="28"/>
          <w:szCs w:val="28"/>
          <w:lang w:val="ru-RU"/>
        </w:rPr>
        <w:t>8</w:t>
      </w:r>
      <w:r w:rsidR="007548EC" w:rsidRPr="00FE32E6">
        <w:rPr>
          <w:sz w:val="28"/>
          <w:szCs w:val="28"/>
        </w:rPr>
        <w:t>.2.4.</w:t>
      </w:r>
      <w:r w:rsidR="00AD6F50">
        <w:rPr>
          <w:sz w:val="28"/>
          <w:szCs w:val="28"/>
        </w:rPr>
        <w:t xml:space="preserve"> </w:t>
      </w:r>
      <w:r w:rsidR="007548EC" w:rsidRPr="00FE32E6">
        <w:rPr>
          <w:sz w:val="28"/>
          <w:szCs w:val="28"/>
        </w:rPr>
        <w:t>Здійснює оперативну діяльність з матеріально-технічного забезпечення своєї роботи.</w:t>
      </w:r>
    </w:p>
    <w:p w:rsidR="00C41EB9" w:rsidRPr="00FE32E6" w:rsidRDefault="00EA2D62" w:rsidP="007548EC">
      <w:pPr>
        <w:pStyle w:val="a9"/>
        <w:spacing w:before="0" w:beforeAutospacing="0" w:after="0" w:afterAutospacing="0"/>
        <w:jc w:val="both"/>
        <w:rPr>
          <w:sz w:val="28"/>
          <w:szCs w:val="28"/>
        </w:rPr>
      </w:pPr>
      <w:r w:rsidRPr="00EA2D62">
        <w:rPr>
          <w:sz w:val="28"/>
          <w:szCs w:val="28"/>
          <w:lang w:val="ru-RU"/>
        </w:rPr>
        <w:t>8</w:t>
      </w:r>
      <w:r w:rsidR="007548EC" w:rsidRPr="00FE32E6">
        <w:rPr>
          <w:sz w:val="28"/>
          <w:szCs w:val="28"/>
        </w:rPr>
        <w:t>.2.5.</w:t>
      </w:r>
      <w:r w:rsidR="00AD6F50">
        <w:rPr>
          <w:sz w:val="28"/>
          <w:szCs w:val="28"/>
        </w:rPr>
        <w:t xml:space="preserve"> </w:t>
      </w:r>
      <w:r w:rsidR="007548EC" w:rsidRPr="00FE32E6">
        <w:rPr>
          <w:sz w:val="28"/>
          <w:szCs w:val="28"/>
        </w:rPr>
        <w:t>Визначає потребу Підприємства та забезпечує придбання матеріальних ресурсів у підприємств, організацій та установ незалежно від форм власності, а також у фізичних осіб відповідно до законодавства.</w:t>
      </w:r>
    </w:p>
    <w:p w:rsidR="007548EC" w:rsidRPr="00FE32E6" w:rsidRDefault="00EA2D62" w:rsidP="007548EC">
      <w:pPr>
        <w:pStyle w:val="a9"/>
        <w:spacing w:before="0" w:beforeAutospacing="0" w:after="0" w:afterAutospacing="0"/>
        <w:jc w:val="both"/>
        <w:rPr>
          <w:sz w:val="28"/>
          <w:szCs w:val="28"/>
        </w:rPr>
      </w:pPr>
      <w:r w:rsidRPr="00EA2D62">
        <w:rPr>
          <w:sz w:val="28"/>
          <w:szCs w:val="28"/>
          <w:lang w:val="ru-RU"/>
        </w:rPr>
        <w:t>8</w:t>
      </w:r>
      <w:r w:rsidR="007548EC" w:rsidRPr="00FE32E6">
        <w:rPr>
          <w:sz w:val="28"/>
          <w:szCs w:val="28"/>
        </w:rPr>
        <w:t>.2.6.</w:t>
      </w:r>
      <w:r w:rsidR="00AD6F50">
        <w:rPr>
          <w:sz w:val="28"/>
          <w:szCs w:val="28"/>
        </w:rPr>
        <w:t xml:space="preserve"> </w:t>
      </w:r>
      <w:r w:rsidR="007548EC" w:rsidRPr="00FE32E6">
        <w:rPr>
          <w:sz w:val="28"/>
          <w:szCs w:val="28"/>
        </w:rPr>
        <w:t>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7548EC" w:rsidRPr="00FE32E6" w:rsidRDefault="00EA2D62" w:rsidP="007548EC">
      <w:pPr>
        <w:pStyle w:val="a9"/>
        <w:spacing w:before="0" w:beforeAutospacing="0" w:after="0" w:afterAutospacing="0"/>
        <w:jc w:val="both"/>
        <w:rPr>
          <w:sz w:val="28"/>
          <w:szCs w:val="28"/>
        </w:rPr>
      </w:pPr>
      <w:r w:rsidRPr="00EA2D62">
        <w:rPr>
          <w:sz w:val="28"/>
          <w:szCs w:val="28"/>
        </w:rPr>
        <w:t>8</w:t>
      </w:r>
      <w:r w:rsidR="007548EC" w:rsidRPr="00FE32E6">
        <w:rPr>
          <w:sz w:val="28"/>
          <w:szCs w:val="28"/>
        </w:rPr>
        <w:t>.2.7.</w:t>
      </w:r>
      <w:r w:rsidR="00AD6F50">
        <w:rPr>
          <w:sz w:val="28"/>
          <w:szCs w:val="28"/>
        </w:rPr>
        <w:t xml:space="preserve"> </w:t>
      </w:r>
      <w:r w:rsidR="007548EC" w:rsidRPr="00FE32E6">
        <w:rPr>
          <w:sz w:val="28"/>
          <w:szCs w:val="28"/>
        </w:rPr>
        <w:t>Здійснює заходи з вдосконалення оплати праці працівників з метою посилення їх матеріальної зацікавленості як в результатах особистої праці, так і в загальних підсумках роботи Підприємства, забезпечує своєчасні розрахунки.</w:t>
      </w:r>
    </w:p>
    <w:p w:rsidR="007548EC" w:rsidRPr="00FE32E6" w:rsidRDefault="00EA2D62" w:rsidP="007548EC">
      <w:pPr>
        <w:pStyle w:val="a9"/>
        <w:spacing w:before="0" w:beforeAutospacing="0" w:after="0" w:afterAutospacing="0"/>
        <w:jc w:val="both"/>
        <w:rPr>
          <w:sz w:val="28"/>
          <w:szCs w:val="28"/>
        </w:rPr>
      </w:pPr>
      <w:r w:rsidRPr="00EA2D62">
        <w:rPr>
          <w:sz w:val="28"/>
          <w:szCs w:val="28"/>
          <w:lang w:val="ru-RU"/>
        </w:rPr>
        <w:t>8</w:t>
      </w:r>
      <w:r w:rsidR="007548EC" w:rsidRPr="00FE32E6">
        <w:rPr>
          <w:sz w:val="28"/>
          <w:szCs w:val="28"/>
        </w:rPr>
        <w:t>.3. Підприємство здійснює бухгалтерський облік, веде фінансову та статистичну звітність згідно з законодавством України.</w:t>
      </w:r>
    </w:p>
    <w:p w:rsidR="00302B6B" w:rsidRPr="00FE32E6" w:rsidRDefault="00302B6B" w:rsidP="007548EC">
      <w:pPr>
        <w:pStyle w:val="a9"/>
        <w:spacing w:before="0" w:beforeAutospacing="0" w:after="0" w:afterAutospacing="0"/>
        <w:jc w:val="both"/>
        <w:rPr>
          <w:sz w:val="28"/>
          <w:szCs w:val="28"/>
        </w:rPr>
      </w:pPr>
    </w:p>
    <w:p w:rsidR="00F21E34" w:rsidRPr="00FE32E6" w:rsidRDefault="00F21E34" w:rsidP="00EA2D62">
      <w:pPr>
        <w:pStyle w:val="a3"/>
        <w:numPr>
          <w:ilvl w:val="0"/>
          <w:numId w:val="13"/>
        </w:numPr>
        <w:spacing w:line="240" w:lineRule="auto"/>
        <w:jc w:val="center"/>
        <w:rPr>
          <w:rFonts w:ascii="Times New Roman" w:hAnsi="Times New Roman"/>
          <w:sz w:val="28"/>
        </w:rPr>
      </w:pPr>
      <w:r w:rsidRPr="00FE32E6">
        <w:rPr>
          <w:rFonts w:ascii="Times New Roman" w:hAnsi="Times New Roman"/>
          <w:b/>
          <w:sz w:val="28"/>
        </w:rPr>
        <w:t>УПРАВЛІННЯ ПІДПРИЄМСТВОМ</w:t>
      </w:r>
    </w:p>
    <w:p w:rsidR="00327B8D" w:rsidRPr="00FE32E6" w:rsidRDefault="00EA2D62" w:rsidP="00327B8D">
      <w:pPr>
        <w:pStyle w:val="a9"/>
        <w:spacing w:before="0" w:beforeAutospacing="0" w:after="0" w:afterAutospacing="0"/>
        <w:jc w:val="both"/>
        <w:rPr>
          <w:sz w:val="28"/>
          <w:szCs w:val="28"/>
        </w:rPr>
      </w:pPr>
      <w:r w:rsidRPr="00EA2D62">
        <w:rPr>
          <w:sz w:val="28"/>
          <w:szCs w:val="28"/>
          <w:lang w:val="ru-RU"/>
        </w:rPr>
        <w:t>9</w:t>
      </w:r>
      <w:r w:rsidR="00327B8D" w:rsidRPr="00FE32E6">
        <w:rPr>
          <w:sz w:val="28"/>
          <w:szCs w:val="28"/>
        </w:rPr>
        <w:t xml:space="preserve">.1. Управління Підприємством здійснюється відповідно до цього Статуту на основі поєднання прав Власника, Уповноваженого органу управління та </w:t>
      </w:r>
      <w:r w:rsidR="00E53D02" w:rsidRPr="00FE32E6">
        <w:rPr>
          <w:sz w:val="28"/>
          <w:szCs w:val="28"/>
        </w:rPr>
        <w:t>Директора</w:t>
      </w:r>
      <w:r w:rsidR="00327B8D" w:rsidRPr="00FE32E6">
        <w:rPr>
          <w:sz w:val="28"/>
          <w:szCs w:val="28"/>
        </w:rPr>
        <w:t xml:space="preserve"> Підприємства, щодо господарського використання комунального майна і участі в управлінні трудового колективу.</w:t>
      </w:r>
    </w:p>
    <w:p w:rsidR="00327B8D" w:rsidRPr="00FE32E6" w:rsidRDefault="00B126D7" w:rsidP="00327B8D">
      <w:pPr>
        <w:pStyle w:val="a9"/>
        <w:spacing w:before="0" w:beforeAutospacing="0" w:after="0" w:afterAutospacing="0"/>
        <w:jc w:val="both"/>
        <w:rPr>
          <w:sz w:val="28"/>
          <w:szCs w:val="28"/>
        </w:rPr>
      </w:pPr>
      <w:r w:rsidRPr="00465A3C">
        <w:rPr>
          <w:sz w:val="28"/>
          <w:szCs w:val="28"/>
          <w:lang w:val="ru-RU"/>
        </w:rPr>
        <w:t>9</w:t>
      </w:r>
      <w:r w:rsidR="00327B8D" w:rsidRPr="00FE32E6">
        <w:rPr>
          <w:sz w:val="28"/>
          <w:szCs w:val="28"/>
        </w:rPr>
        <w:t>.2. Власник:</w:t>
      </w:r>
    </w:p>
    <w:p w:rsidR="00327B8D" w:rsidRPr="00FE32E6" w:rsidRDefault="00B126D7" w:rsidP="00327B8D">
      <w:pPr>
        <w:pStyle w:val="a9"/>
        <w:spacing w:before="0" w:beforeAutospacing="0" w:after="0" w:afterAutospacing="0"/>
        <w:jc w:val="both"/>
        <w:rPr>
          <w:sz w:val="28"/>
          <w:szCs w:val="28"/>
        </w:rPr>
      </w:pPr>
      <w:r w:rsidRPr="00465A3C">
        <w:rPr>
          <w:sz w:val="28"/>
          <w:szCs w:val="28"/>
          <w:lang w:val="ru-RU"/>
        </w:rPr>
        <w:t>9</w:t>
      </w:r>
      <w:r w:rsidR="00327B8D" w:rsidRPr="00FE32E6">
        <w:rPr>
          <w:sz w:val="28"/>
          <w:szCs w:val="28"/>
        </w:rPr>
        <w:t>.2.1. Затверджує статут та зміни до статуту Підприємства.</w:t>
      </w:r>
    </w:p>
    <w:p w:rsidR="00327B8D" w:rsidRPr="00FE32E6" w:rsidRDefault="00B126D7" w:rsidP="00327B8D">
      <w:pPr>
        <w:pStyle w:val="a9"/>
        <w:spacing w:before="0" w:beforeAutospacing="0" w:after="0" w:afterAutospacing="0"/>
        <w:jc w:val="both"/>
        <w:rPr>
          <w:sz w:val="28"/>
          <w:szCs w:val="28"/>
        </w:rPr>
      </w:pPr>
      <w:r w:rsidRPr="00465A3C">
        <w:rPr>
          <w:sz w:val="28"/>
          <w:szCs w:val="28"/>
        </w:rPr>
        <w:t>9</w:t>
      </w:r>
      <w:r w:rsidR="00327B8D" w:rsidRPr="00FE32E6">
        <w:rPr>
          <w:sz w:val="28"/>
          <w:szCs w:val="28"/>
        </w:rPr>
        <w:t>.2.2. Приймає рішення  про реорганізацію і ліквідацію Підприємства, призначає голову ліквідаційної комісії, затверджує ліквідаційний баланс.</w:t>
      </w:r>
    </w:p>
    <w:p w:rsidR="00327B8D" w:rsidRPr="00FE32E6" w:rsidRDefault="00B126D7" w:rsidP="00327B8D">
      <w:pPr>
        <w:pStyle w:val="a9"/>
        <w:spacing w:before="0" w:beforeAutospacing="0" w:after="0" w:afterAutospacing="0"/>
        <w:jc w:val="both"/>
        <w:rPr>
          <w:sz w:val="28"/>
          <w:szCs w:val="28"/>
        </w:rPr>
      </w:pPr>
      <w:r w:rsidRPr="00465A3C">
        <w:rPr>
          <w:sz w:val="28"/>
          <w:szCs w:val="28"/>
          <w:lang w:val="ru-RU"/>
        </w:rPr>
        <w:t>9</w:t>
      </w:r>
      <w:r w:rsidR="00327B8D" w:rsidRPr="00FE32E6">
        <w:rPr>
          <w:sz w:val="28"/>
          <w:szCs w:val="28"/>
        </w:rPr>
        <w:t>.2.3.</w:t>
      </w:r>
      <w:r w:rsidR="00524E20">
        <w:rPr>
          <w:sz w:val="28"/>
          <w:szCs w:val="28"/>
        </w:rPr>
        <w:t xml:space="preserve"> </w:t>
      </w:r>
      <w:r w:rsidR="00327B8D" w:rsidRPr="00FE32E6">
        <w:rPr>
          <w:sz w:val="28"/>
          <w:szCs w:val="28"/>
        </w:rPr>
        <w:t>Погоджує Підприємству договори про спільну діяльність, за якими використовується майно, що перебуває в його оперативному управлінні, кредитні договори та договори застави.</w:t>
      </w:r>
    </w:p>
    <w:p w:rsidR="00327B8D" w:rsidRPr="00FE32E6" w:rsidRDefault="00B126D7" w:rsidP="00327B8D">
      <w:pPr>
        <w:pStyle w:val="a9"/>
        <w:spacing w:before="0" w:beforeAutospacing="0" w:after="0" w:afterAutospacing="0"/>
        <w:jc w:val="both"/>
        <w:rPr>
          <w:sz w:val="28"/>
          <w:szCs w:val="28"/>
        </w:rPr>
      </w:pPr>
      <w:r w:rsidRPr="00B126D7">
        <w:rPr>
          <w:sz w:val="28"/>
          <w:szCs w:val="28"/>
        </w:rPr>
        <w:t>9</w:t>
      </w:r>
      <w:r w:rsidR="00327B8D" w:rsidRPr="00FE32E6">
        <w:rPr>
          <w:sz w:val="28"/>
          <w:szCs w:val="28"/>
        </w:rPr>
        <w:t>.2.4. Погоджує надання в оренду майна Підприємства і пропозиції щодо умов договору оренди з метою забезпе</w:t>
      </w:r>
      <w:r>
        <w:rPr>
          <w:sz w:val="28"/>
          <w:szCs w:val="28"/>
        </w:rPr>
        <w:t>чення ефективного використання о</w:t>
      </w:r>
      <w:r w:rsidR="00327B8D" w:rsidRPr="00FE32E6">
        <w:rPr>
          <w:sz w:val="28"/>
          <w:szCs w:val="28"/>
        </w:rPr>
        <w:t>рендованого майна, яке відбувається за відповідним рішенням виконавчого комітету Дрогобицької міської ради.</w:t>
      </w:r>
    </w:p>
    <w:p w:rsidR="00327B8D" w:rsidRPr="00FE32E6" w:rsidRDefault="00B126D7" w:rsidP="00327B8D">
      <w:pPr>
        <w:pStyle w:val="a9"/>
        <w:spacing w:before="0" w:beforeAutospacing="0" w:after="0" w:afterAutospacing="0"/>
        <w:jc w:val="both"/>
        <w:rPr>
          <w:sz w:val="28"/>
          <w:szCs w:val="28"/>
        </w:rPr>
      </w:pPr>
      <w:r>
        <w:rPr>
          <w:sz w:val="28"/>
          <w:szCs w:val="28"/>
        </w:rPr>
        <w:t>9</w:t>
      </w:r>
      <w:r w:rsidR="00327B8D" w:rsidRPr="00FE32E6">
        <w:rPr>
          <w:sz w:val="28"/>
          <w:szCs w:val="28"/>
        </w:rPr>
        <w:t>.2.5.</w:t>
      </w:r>
      <w:r w:rsidR="000B56AE">
        <w:rPr>
          <w:sz w:val="28"/>
          <w:szCs w:val="28"/>
        </w:rPr>
        <w:t xml:space="preserve"> </w:t>
      </w:r>
      <w:r w:rsidR="00327B8D" w:rsidRPr="00FE32E6">
        <w:rPr>
          <w:sz w:val="28"/>
          <w:szCs w:val="28"/>
        </w:rPr>
        <w:t xml:space="preserve">Погоджує створення філій, представництв, відділень та інших відокремлених підрозділів Підприємства (далі - Філії). Такі Філії діють </w:t>
      </w:r>
      <w:r w:rsidR="00327B8D" w:rsidRPr="00FE32E6">
        <w:rPr>
          <w:sz w:val="28"/>
          <w:szCs w:val="28"/>
        </w:rPr>
        <w:lastRenderedPageBreak/>
        <w:t xml:space="preserve">відповідно до положення про них, погодженого із Уповноваженим органом управління та затвердженого наказом  </w:t>
      </w:r>
      <w:r w:rsidR="002D6FF6" w:rsidRPr="00FE32E6">
        <w:rPr>
          <w:sz w:val="28"/>
          <w:szCs w:val="28"/>
        </w:rPr>
        <w:t>керівника</w:t>
      </w:r>
      <w:r w:rsidR="00327B8D" w:rsidRPr="00FE32E6">
        <w:rPr>
          <w:sz w:val="28"/>
          <w:szCs w:val="28"/>
        </w:rPr>
        <w:t xml:space="preserve"> Підприємства.</w:t>
      </w:r>
    </w:p>
    <w:p w:rsidR="00327B8D" w:rsidRPr="00FE32E6" w:rsidRDefault="00B126D7" w:rsidP="002D6FF6">
      <w:pPr>
        <w:pStyle w:val="a9"/>
        <w:spacing w:before="0" w:beforeAutospacing="0" w:after="0" w:afterAutospacing="0"/>
        <w:jc w:val="both"/>
        <w:rPr>
          <w:sz w:val="28"/>
          <w:szCs w:val="28"/>
        </w:rPr>
      </w:pPr>
      <w:r>
        <w:rPr>
          <w:sz w:val="28"/>
          <w:szCs w:val="28"/>
        </w:rPr>
        <w:t>9</w:t>
      </w:r>
      <w:r w:rsidR="00327B8D" w:rsidRPr="00FE32E6">
        <w:rPr>
          <w:sz w:val="28"/>
          <w:szCs w:val="28"/>
        </w:rPr>
        <w:t>.3.</w:t>
      </w:r>
      <w:r w:rsidR="000B56AE">
        <w:rPr>
          <w:sz w:val="28"/>
          <w:szCs w:val="28"/>
        </w:rPr>
        <w:t xml:space="preserve"> </w:t>
      </w:r>
      <w:r w:rsidR="00327B8D" w:rsidRPr="00FE32E6">
        <w:rPr>
          <w:sz w:val="28"/>
          <w:szCs w:val="28"/>
        </w:rPr>
        <w:t xml:space="preserve">Поточне керівництво діяльності Підприємства здійснює  </w:t>
      </w:r>
      <w:r w:rsidR="00710F09" w:rsidRPr="00FE32E6">
        <w:rPr>
          <w:sz w:val="28"/>
          <w:szCs w:val="28"/>
        </w:rPr>
        <w:t>Директор</w:t>
      </w:r>
      <w:r w:rsidR="00327B8D" w:rsidRPr="00FE32E6">
        <w:rPr>
          <w:sz w:val="28"/>
          <w:szCs w:val="28"/>
        </w:rPr>
        <w:t xml:space="preserve">, який призначається на посаду на умовах контракту строком від трьох до </w:t>
      </w:r>
      <w:proofErr w:type="spellStart"/>
      <w:r w:rsidR="00327B8D" w:rsidRPr="00FE32E6">
        <w:rPr>
          <w:sz w:val="28"/>
          <w:szCs w:val="28"/>
        </w:rPr>
        <w:t>п’</w:t>
      </w:r>
      <w:proofErr w:type="spellEnd"/>
      <w:r w:rsidR="00327B8D" w:rsidRPr="00FE32E6">
        <w:rPr>
          <w:sz w:val="28"/>
          <w:szCs w:val="28"/>
          <w:lang w:val="ru-RU"/>
        </w:rPr>
        <w:t xml:space="preserve">яти </w:t>
      </w:r>
      <w:proofErr w:type="spellStart"/>
      <w:r w:rsidR="00327B8D" w:rsidRPr="00FE32E6">
        <w:rPr>
          <w:sz w:val="28"/>
          <w:szCs w:val="28"/>
          <w:lang w:val="ru-RU"/>
        </w:rPr>
        <w:t>років</w:t>
      </w:r>
      <w:proofErr w:type="spellEnd"/>
      <w:r w:rsidR="00327B8D" w:rsidRPr="00FE32E6">
        <w:rPr>
          <w:sz w:val="28"/>
          <w:szCs w:val="28"/>
        </w:rPr>
        <w:t xml:space="preserve">. Призначення </w:t>
      </w:r>
      <w:r w:rsidR="00710F09" w:rsidRPr="00FE32E6">
        <w:rPr>
          <w:sz w:val="28"/>
          <w:szCs w:val="28"/>
        </w:rPr>
        <w:t>на посаду Головного лікаря – Директора</w:t>
      </w:r>
      <w:r w:rsidR="00327B8D" w:rsidRPr="00FE32E6">
        <w:rPr>
          <w:sz w:val="28"/>
          <w:szCs w:val="28"/>
        </w:rPr>
        <w:t xml:space="preserve"> </w:t>
      </w:r>
      <w:r w:rsidR="002D6FF6" w:rsidRPr="00FE32E6">
        <w:rPr>
          <w:sz w:val="28"/>
          <w:szCs w:val="28"/>
        </w:rPr>
        <w:t xml:space="preserve">Підприємства </w:t>
      </w:r>
      <w:r w:rsidR="00327B8D" w:rsidRPr="00FE32E6">
        <w:rPr>
          <w:sz w:val="28"/>
          <w:szCs w:val="28"/>
        </w:rPr>
        <w:t>з випробувальним терміном до 6-ти місяців та звільнення з посади здійснюється міським головою.</w:t>
      </w:r>
    </w:p>
    <w:p w:rsidR="00327B8D" w:rsidRPr="00FE32E6" w:rsidRDefault="00B126D7" w:rsidP="002D6FF6">
      <w:pPr>
        <w:pStyle w:val="a9"/>
        <w:spacing w:before="0" w:beforeAutospacing="0" w:after="0" w:afterAutospacing="0"/>
        <w:jc w:val="both"/>
        <w:rPr>
          <w:sz w:val="28"/>
          <w:szCs w:val="28"/>
        </w:rPr>
      </w:pPr>
      <w:r>
        <w:rPr>
          <w:sz w:val="28"/>
          <w:szCs w:val="28"/>
        </w:rPr>
        <w:t>9</w:t>
      </w:r>
      <w:r w:rsidR="00327B8D" w:rsidRPr="00FE32E6">
        <w:rPr>
          <w:sz w:val="28"/>
          <w:szCs w:val="28"/>
        </w:rPr>
        <w:t xml:space="preserve">.4.  </w:t>
      </w:r>
      <w:r w:rsidR="00710F09" w:rsidRPr="00FE32E6">
        <w:rPr>
          <w:sz w:val="28"/>
          <w:szCs w:val="28"/>
        </w:rPr>
        <w:t xml:space="preserve">Директор </w:t>
      </w:r>
      <w:r w:rsidR="00327B8D" w:rsidRPr="00FE32E6">
        <w:rPr>
          <w:sz w:val="28"/>
          <w:szCs w:val="28"/>
        </w:rPr>
        <w:t>Підприємства:</w:t>
      </w:r>
    </w:p>
    <w:p w:rsidR="00327B8D" w:rsidRPr="00FE32E6" w:rsidRDefault="00B126D7" w:rsidP="00710F09">
      <w:pPr>
        <w:pStyle w:val="aa"/>
        <w:jc w:val="both"/>
        <w:rPr>
          <w:rFonts w:ascii="Times New Roman" w:hAnsi="Times New Roman"/>
          <w:sz w:val="28"/>
          <w:szCs w:val="28"/>
        </w:rPr>
      </w:pPr>
      <w:r>
        <w:rPr>
          <w:rFonts w:ascii="Times New Roman" w:hAnsi="Times New Roman"/>
          <w:sz w:val="28"/>
          <w:szCs w:val="28"/>
          <w:lang w:val="uk-UA"/>
        </w:rPr>
        <w:t>9</w:t>
      </w:r>
      <w:r w:rsidR="00327B8D" w:rsidRPr="00FE32E6">
        <w:rPr>
          <w:rFonts w:ascii="Times New Roman" w:hAnsi="Times New Roman"/>
          <w:sz w:val="28"/>
          <w:szCs w:val="28"/>
        </w:rPr>
        <w:t>.4.1.</w:t>
      </w:r>
      <w:r w:rsidR="00524E20">
        <w:rPr>
          <w:rFonts w:ascii="Times New Roman" w:hAnsi="Times New Roman"/>
          <w:sz w:val="28"/>
          <w:szCs w:val="28"/>
          <w:lang w:val="uk-UA"/>
        </w:rPr>
        <w:t xml:space="preserve"> </w:t>
      </w:r>
      <w:proofErr w:type="spellStart"/>
      <w:r w:rsidR="00327B8D" w:rsidRPr="00FE32E6">
        <w:rPr>
          <w:rFonts w:ascii="Times New Roman" w:hAnsi="Times New Roman"/>
          <w:sz w:val="28"/>
          <w:szCs w:val="28"/>
        </w:rPr>
        <w:t>Безпосередньо</w:t>
      </w:r>
      <w:proofErr w:type="spellEnd"/>
      <w:r w:rsidR="00327B8D" w:rsidRPr="00FE32E6">
        <w:rPr>
          <w:rFonts w:ascii="Times New Roman" w:hAnsi="Times New Roman"/>
          <w:sz w:val="28"/>
          <w:szCs w:val="28"/>
        </w:rPr>
        <w:t xml:space="preserve"> </w:t>
      </w:r>
      <w:proofErr w:type="spellStart"/>
      <w:proofErr w:type="gramStart"/>
      <w:r w:rsidR="00327B8D" w:rsidRPr="00FE32E6">
        <w:rPr>
          <w:rFonts w:ascii="Times New Roman" w:hAnsi="Times New Roman"/>
          <w:sz w:val="28"/>
          <w:szCs w:val="28"/>
        </w:rPr>
        <w:t>п</w:t>
      </w:r>
      <w:proofErr w:type="gramEnd"/>
      <w:r w:rsidR="00327B8D" w:rsidRPr="00FE32E6">
        <w:rPr>
          <w:rFonts w:ascii="Times New Roman" w:hAnsi="Times New Roman"/>
          <w:sz w:val="28"/>
          <w:szCs w:val="28"/>
        </w:rPr>
        <w:t>ідпорядковується</w:t>
      </w:r>
      <w:proofErr w:type="spellEnd"/>
      <w:r w:rsidR="00327B8D" w:rsidRPr="00FE32E6">
        <w:rPr>
          <w:rFonts w:ascii="Times New Roman" w:hAnsi="Times New Roman"/>
          <w:sz w:val="28"/>
          <w:szCs w:val="28"/>
        </w:rPr>
        <w:t xml:space="preserve"> </w:t>
      </w:r>
      <w:proofErr w:type="spellStart"/>
      <w:r w:rsidR="00327B8D" w:rsidRPr="00FE32E6">
        <w:rPr>
          <w:rFonts w:ascii="Times New Roman" w:hAnsi="Times New Roman"/>
          <w:sz w:val="28"/>
          <w:szCs w:val="28"/>
        </w:rPr>
        <w:t>міському</w:t>
      </w:r>
      <w:proofErr w:type="spellEnd"/>
      <w:r w:rsidR="00327B8D" w:rsidRPr="00FE32E6">
        <w:rPr>
          <w:rFonts w:ascii="Times New Roman" w:hAnsi="Times New Roman"/>
          <w:sz w:val="28"/>
          <w:szCs w:val="28"/>
        </w:rPr>
        <w:t xml:space="preserve"> </w:t>
      </w:r>
      <w:proofErr w:type="spellStart"/>
      <w:r w:rsidR="00327B8D" w:rsidRPr="00FE32E6">
        <w:rPr>
          <w:rFonts w:ascii="Times New Roman" w:hAnsi="Times New Roman"/>
          <w:sz w:val="28"/>
          <w:szCs w:val="28"/>
        </w:rPr>
        <w:t>голові</w:t>
      </w:r>
      <w:proofErr w:type="spellEnd"/>
      <w:r w:rsidR="00327B8D" w:rsidRPr="00FE32E6">
        <w:rPr>
          <w:rFonts w:ascii="Times New Roman" w:hAnsi="Times New Roman"/>
          <w:sz w:val="28"/>
          <w:szCs w:val="28"/>
        </w:rPr>
        <w:t xml:space="preserve"> та </w:t>
      </w:r>
      <w:r w:rsidR="00327B8D" w:rsidRPr="00FE32E6">
        <w:rPr>
          <w:rFonts w:ascii="Times New Roman" w:hAnsi="Times New Roman"/>
          <w:sz w:val="28"/>
          <w:szCs w:val="28"/>
          <w:lang w:val="uk-UA"/>
        </w:rPr>
        <w:t>У</w:t>
      </w:r>
      <w:proofErr w:type="spellStart"/>
      <w:r w:rsidR="00327B8D" w:rsidRPr="00FE32E6">
        <w:rPr>
          <w:rFonts w:ascii="Times New Roman" w:hAnsi="Times New Roman"/>
          <w:sz w:val="28"/>
          <w:szCs w:val="28"/>
        </w:rPr>
        <w:t>повноваженому</w:t>
      </w:r>
      <w:proofErr w:type="spellEnd"/>
      <w:r w:rsidR="00327B8D" w:rsidRPr="00FE32E6">
        <w:rPr>
          <w:rFonts w:ascii="Times New Roman" w:hAnsi="Times New Roman"/>
          <w:sz w:val="28"/>
          <w:szCs w:val="28"/>
        </w:rPr>
        <w:t xml:space="preserve"> органу </w:t>
      </w:r>
      <w:proofErr w:type="spellStart"/>
      <w:r w:rsidR="00327B8D" w:rsidRPr="00FE32E6">
        <w:rPr>
          <w:rFonts w:ascii="Times New Roman" w:hAnsi="Times New Roman"/>
          <w:sz w:val="28"/>
          <w:szCs w:val="28"/>
        </w:rPr>
        <w:t>управління</w:t>
      </w:r>
      <w:proofErr w:type="spellEnd"/>
      <w:r w:rsidR="00327B8D" w:rsidRPr="00FE32E6">
        <w:rPr>
          <w:rFonts w:ascii="Times New Roman" w:hAnsi="Times New Roman"/>
          <w:sz w:val="28"/>
          <w:szCs w:val="28"/>
          <w:lang w:val="uk-UA"/>
        </w:rPr>
        <w:t xml:space="preserve"> в питаннях що відносяться до його компетенції визначених законодавством та цим Статутом.</w:t>
      </w:r>
      <w:r w:rsidR="00327B8D" w:rsidRPr="00FE32E6">
        <w:rPr>
          <w:rFonts w:ascii="Times New Roman" w:hAnsi="Times New Roman"/>
          <w:sz w:val="28"/>
          <w:szCs w:val="28"/>
        </w:rPr>
        <w:t xml:space="preserve"> </w:t>
      </w:r>
    </w:p>
    <w:p w:rsidR="00327B8D" w:rsidRPr="00FE32E6" w:rsidRDefault="00B126D7" w:rsidP="00710F09">
      <w:pPr>
        <w:pStyle w:val="a9"/>
        <w:spacing w:before="0" w:beforeAutospacing="0" w:after="0" w:afterAutospacing="0"/>
        <w:jc w:val="both"/>
        <w:rPr>
          <w:sz w:val="28"/>
          <w:szCs w:val="28"/>
        </w:rPr>
      </w:pPr>
      <w:r>
        <w:rPr>
          <w:sz w:val="28"/>
          <w:szCs w:val="28"/>
        </w:rPr>
        <w:t>9</w:t>
      </w:r>
      <w:r w:rsidR="00327B8D" w:rsidRPr="00FE32E6">
        <w:rPr>
          <w:sz w:val="28"/>
          <w:szCs w:val="28"/>
        </w:rPr>
        <w:t>.4.2. Діє без доручення від імені Підприємства, представляє його в усіх установах та організаціях.</w:t>
      </w:r>
    </w:p>
    <w:p w:rsidR="00327B8D" w:rsidRPr="00FE32E6" w:rsidRDefault="00B126D7" w:rsidP="00710F09">
      <w:pPr>
        <w:pStyle w:val="a9"/>
        <w:spacing w:before="0" w:beforeAutospacing="0" w:after="0" w:afterAutospacing="0"/>
        <w:jc w:val="both"/>
        <w:rPr>
          <w:sz w:val="28"/>
          <w:szCs w:val="28"/>
        </w:rPr>
      </w:pPr>
      <w:r>
        <w:rPr>
          <w:sz w:val="28"/>
          <w:szCs w:val="28"/>
        </w:rPr>
        <w:t>9</w:t>
      </w:r>
      <w:r w:rsidR="00327B8D" w:rsidRPr="00FE32E6">
        <w:rPr>
          <w:sz w:val="28"/>
          <w:szCs w:val="28"/>
        </w:rPr>
        <w:t>.4.3. Розпоряджається коштами та майном Підприємства відповідно до чинного законодавства України та цього Статуту та несе відповідальність за формування фінансового плану і плану розвитку Підприємства, результати його господарської діяльності та якість медичної допомоги і медичних послуг, що надаються Підприємством, використання наданого Підприємству комунального майна.</w:t>
      </w:r>
    </w:p>
    <w:p w:rsidR="00327B8D" w:rsidRPr="00FE32E6" w:rsidRDefault="00B126D7" w:rsidP="00710F09">
      <w:pPr>
        <w:pStyle w:val="a9"/>
        <w:spacing w:before="0" w:beforeAutospacing="0" w:after="0" w:afterAutospacing="0"/>
        <w:jc w:val="both"/>
        <w:rPr>
          <w:sz w:val="28"/>
          <w:szCs w:val="28"/>
        </w:rPr>
      </w:pPr>
      <w:r>
        <w:rPr>
          <w:sz w:val="28"/>
          <w:szCs w:val="28"/>
        </w:rPr>
        <w:t>9</w:t>
      </w:r>
      <w:r w:rsidR="00327B8D" w:rsidRPr="00FE32E6">
        <w:rPr>
          <w:sz w:val="28"/>
          <w:szCs w:val="28"/>
        </w:rPr>
        <w:t>.4.4. Укладає договори, видає доручення, відкриває в установах банків та органах Державного казначейства рахунки тощо.</w:t>
      </w:r>
    </w:p>
    <w:p w:rsidR="00327B8D" w:rsidRPr="00FE32E6" w:rsidRDefault="00B126D7" w:rsidP="00710F09">
      <w:pPr>
        <w:pStyle w:val="a9"/>
        <w:spacing w:before="0" w:beforeAutospacing="0" w:after="0" w:afterAutospacing="0"/>
        <w:jc w:val="both"/>
        <w:rPr>
          <w:sz w:val="28"/>
          <w:szCs w:val="28"/>
        </w:rPr>
      </w:pPr>
      <w:r>
        <w:rPr>
          <w:sz w:val="28"/>
          <w:szCs w:val="28"/>
        </w:rPr>
        <w:t>9</w:t>
      </w:r>
      <w:r w:rsidR="00327B8D" w:rsidRPr="00FE32E6">
        <w:rPr>
          <w:sz w:val="28"/>
          <w:szCs w:val="28"/>
        </w:rPr>
        <w:t>.4.5. У межах своєї компетенції видає накази та інші розпорядчі акти, дає доручення обов'язкові для всіх підрозділів та працівників Підприємства.</w:t>
      </w:r>
    </w:p>
    <w:p w:rsidR="00327B8D" w:rsidRPr="00FE32E6" w:rsidRDefault="00B126D7" w:rsidP="00710F09">
      <w:pPr>
        <w:pStyle w:val="a9"/>
        <w:spacing w:before="0" w:beforeAutospacing="0" w:after="0" w:afterAutospacing="0"/>
        <w:jc w:val="both"/>
        <w:rPr>
          <w:sz w:val="28"/>
          <w:szCs w:val="28"/>
        </w:rPr>
      </w:pPr>
      <w:r>
        <w:rPr>
          <w:sz w:val="28"/>
          <w:szCs w:val="28"/>
        </w:rPr>
        <w:t>9</w:t>
      </w:r>
      <w:r w:rsidR="00327B8D" w:rsidRPr="00FE32E6">
        <w:rPr>
          <w:sz w:val="28"/>
          <w:szCs w:val="28"/>
        </w:rPr>
        <w:t>.4.6. Подає на затвердження до Уповноваженого органу управління проект фінансового плану Підприємства.</w:t>
      </w:r>
    </w:p>
    <w:p w:rsidR="00327B8D" w:rsidRPr="00FE32E6" w:rsidRDefault="00B126D7" w:rsidP="00710F09">
      <w:pPr>
        <w:pStyle w:val="a9"/>
        <w:spacing w:before="0" w:beforeAutospacing="0" w:after="0" w:afterAutospacing="0"/>
        <w:jc w:val="both"/>
        <w:rPr>
          <w:sz w:val="28"/>
          <w:szCs w:val="28"/>
        </w:rPr>
      </w:pPr>
      <w:r>
        <w:rPr>
          <w:sz w:val="28"/>
          <w:szCs w:val="28"/>
        </w:rPr>
        <w:t>9</w:t>
      </w:r>
      <w:r w:rsidR="00327B8D" w:rsidRPr="00FE32E6">
        <w:rPr>
          <w:sz w:val="28"/>
          <w:szCs w:val="28"/>
        </w:rPr>
        <w:t>.4.8. За погодженням з Уповноваженим органом управління визначає та подає на затвердження міському голові організаційну структуру Підприємства, граничну чисельність працівників, штатний розпис, умови оплати праці</w:t>
      </w:r>
      <w:r w:rsidR="00631F2C">
        <w:rPr>
          <w:sz w:val="28"/>
          <w:szCs w:val="28"/>
        </w:rPr>
        <w:t>.</w:t>
      </w:r>
    </w:p>
    <w:p w:rsidR="00327B8D" w:rsidRPr="00FE32E6" w:rsidRDefault="00B126D7" w:rsidP="00651319">
      <w:pPr>
        <w:pStyle w:val="a9"/>
        <w:spacing w:before="0" w:beforeAutospacing="0" w:after="0" w:afterAutospacing="0"/>
        <w:jc w:val="both"/>
        <w:rPr>
          <w:sz w:val="28"/>
          <w:szCs w:val="28"/>
        </w:rPr>
      </w:pPr>
      <w:r>
        <w:rPr>
          <w:sz w:val="28"/>
          <w:szCs w:val="28"/>
        </w:rPr>
        <w:t>9</w:t>
      </w:r>
      <w:r w:rsidR="00327B8D" w:rsidRPr="00FE32E6">
        <w:rPr>
          <w:sz w:val="28"/>
          <w:szCs w:val="28"/>
        </w:rPr>
        <w:t>.4.9. Призначає на посади та звільняє керівників структурних підрозділів, інших працівників за погодженням з Уповноваженим органом управління.</w:t>
      </w:r>
    </w:p>
    <w:p w:rsidR="00327B8D" w:rsidRPr="00FE32E6" w:rsidRDefault="00B126D7" w:rsidP="00651319">
      <w:pPr>
        <w:pStyle w:val="a9"/>
        <w:spacing w:before="0" w:beforeAutospacing="0" w:after="0" w:afterAutospacing="0"/>
        <w:jc w:val="both"/>
        <w:rPr>
          <w:sz w:val="28"/>
          <w:szCs w:val="28"/>
        </w:rPr>
      </w:pPr>
      <w:r>
        <w:rPr>
          <w:sz w:val="28"/>
          <w:szCs w:val="28"/>
        </w:rPr>
        <w:t>9</w:t>
      </w:r>
      <w:r w:rsidR="00327B8D" w:rsidRPr="00FE32E6">
        <w:rPr>
          <w:sz w:val="28"/>
          <w:szCs w:val="28"/>
        </w:rPr>
        <w:t>.4.10. Затверджує</w:t>
      </w:r>
      <w:r w:rsidR="009805F3">
        <w:rPr>
          <w:sz w:val="28"/>
          <w:szCs w:val="28"/>
        </w:rPr>
        <w:t>,</w:t>
      </w:r>
      <w:r w:rsidR="00327B8D" w:rsidRPr="00FE32E6">
        <w:rPr>
          <w:sz w:val="28"/>
          <w:szCs w:val="28"/>
        </w:rPr>
        <w:t xml:space="preserve"> </w:t>
      </w:r>
      <w:r w:rsidR="009805F3" w:rsidRPr="00FE32E6">
        <w:rPr>
          <w:sz w:val="28"/>
          <w:szCs w:val="28"/>
        </w:rPr>
        <w:t>за погодженням з Уповноваженим органом управління</w:t>
      </w:r>
      <w:r w:rsidR="009805F3">
        <w:rPr>
          <w:sz w:val="28"/>
          <w:szCs w:val="28"/>
        </w:rPr>
        <w:t>,</w:t>
      </w:r>
      <w:r w:rsidR="009805F3" w:rsidRPr="00FE32E6">
        <w:rPr>
          <w:sz w:val="28"/>
          <w:szCs w:val="28"/>
        </w:rPr>
        <w:t xml:space="preserve"> </w:t>
      </w:r>
      <w:r w:rsidR="00327B8D" w:rsidRPr="00FE32E6">
        <w:rPr>
          <w:sz w:val="28"/>
          <w:szCs w:val="28"/>
        </w:rPr>
        <w:t xml:space="preserve">положення про структурні підрозділи, посадові інструкції працівників підприємства за поданням керівників цих підрозділів, та інші організаційно-розпорядчі документи. </w:t>
      </w:r>
    </w:p>
    <w:p w:rsidR="00327B8D" w:rsidRPr="00FE32E6" w:rsidRDefault="00B126D7" w:rsidP="00651319">
      <w:pPr>
        <w:pStyle w:val="a9"/>
        <w:spacing w:before="0" w:beforeAutospacing="0" w:after="0" w:afterAutospacing="0"/>
        <w:jc w:val="both"/>
        <w:rPr>
          <w:sz w:val="28"/>
          <w:szCs w:val="28"/>
        </w:rPr>
      </w:pPr>
      <w:r>
        <w:rPr>
          <w:sz w:val="28"/>
          <w:szCs w:val="28"/>
        </w:rPr>
        <w:t>9</w:t>
      </w:r>
      <w:r w:rsidR="00327B8D" w:rsidRPr="00FE32E6">
        <w:rPr>
          <w:sz w:val="28"/>
          <w:szCs w:val="28"/>
        </w:rPr>
        <w:t>.4.11. За погодженням з Уповноваженим органом управління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rsidR="00327B8D" w:rsidRPr="00FE32E6" w:rsidRDefault="00B126D7" w:rsidP="00651319">
      <w:pPr>
        <w:pStyle w:val="a9"/>
        <w:spacing w:before="0" w:beforeAutospacing="0" w:after="0" w:afterAutospacing="0"/>
        <w:jc w:val="both"/>
        <w:rPr>
          <w:sz w:val="28"/>
          <w:szCs w:val="28"/>
        </w:rPr>
      </w:pPr>
      <w:r>
        <w:rPr>
          <w:sz w:val="28"/>
          <w:szCs w:val="28"/>
        </w:rPr>
        <w:t>9</w:t>
      </w:r>
      <w:r w:rsidR="00327B8D" w:rsidRPr="00FE32E6">
        <w:rPr>
          <w:sz w:val="28"/>
          <w:szCs w:val="28"/>
        </w:rPr>
        <w:t>.4.12. Укладає колективний договір з працівниками.</w:t>
      </w:r>
    </w:p>
    <w:p w:rsidR="00327B8D" w:rsidRPr="00FE32E6" w:rsidRDefault="00B126D7" w:rsidP="00651319">
      <w:pPr>
        <w:pStyle w:val="a9"/>
        <w:spacing w:before="0" w:beforeAutospacing="0" w:after="0" w:afterAutospacing="0"/>
        <w:jc w:val="both"/>
        <w:rPr>
          <w:b/>
          <w:bCs/>
          <w:sz w:val="28"/>
          <w:szCs w:val="28"/>
        </w:rPr>
      </w:pPr>
      <w:r>
        <w:rPr>
          <w:sz w:val="28"/>
          <w:szCs w:val="28"/>
        </w:rPr>
        <w:t>9</w:t>
      </w:r>
      <w:r w:rsidR="00327B8D" w:rsidRPr="00FE32E6">
        <w:rPr>
          <w:sz w:val="28"/>
          <w:szCs w:val="28"/>
        </w:rPr>
        <w:t>.4.13. Вирішує інші питання діяльності Підприємства відповідно до законодавства України.</w:t>
      </w:r>
      <w:r w:rsidR="00327B8D" w:rsidRPr="00FE32E6">
        <w:rPr>
          <w:b/>
          <w:bCs/>
          <w:sz w:val="28"/>
          <w:szCs w:val="28"/>
        </w:rPr>
        <w:t xml:space="preserve"> </w:t>
      </w:r>
    </w:p>
    <w:p w:rsidR="00327B8D" w:rsidRPr="00FE32E6" w:rsidRDefault="00B126D7" w:rsidP="00651319">
      <w:pPr>
        <w:pStyle w:val="a9"/>
        <w:spacing w:before="0" w:beforeAutospacing="0" w:after="0" w:afterAutospacing="0"/>
        <w:jc w:val="both"/>
        <w:rPr>
          <w:sz w:val="28"/>
          <w:szCs w:val="28"/>
        </w:rPr>
      </w:pPr>
      <w:r>
        <w:rPr>
          <w:sz w:val="28"/>
          <w:szCs w:val="28"/>
        </w:rPr>
        <w:t>9</w:t>
      </w:r>
      <w:r w:rsidR="00327B8D" w:rsidRPr="00FE32E6">
        <w:rPr>
          <w:sz w:val="28"/>
          <w:szCs w:val="28"/>
        </w:rPr>
        <w:t xml:space="preserve">.5. </w:t>
      </w:r>
      <w:r w:rsidR="00524E20">
        <w:rPr>
          <w:sz w:val="28"/>
          <w:szCs w:val="28"/>
        </w:rPr>
        <w:t>Директор</w:t>
      </w:r>
      <w:r w:rsidR="00327B8D" w:rsidRPr="00FE32E6">
        <w:rPr>
          <w:sz w:val="28"/>
          <w:szCs w:val="28"/>
        </w:rPr>
        <w:t xml:space="preserve"> Підприємства є представником Підприємства, діє в межах своїх повноважень та представляє інтереси Підприємства у державних органах, </w:t>
      </w:r>
      <w:r w:rsidR="00327B8D" w:rsidRPr="00FE32E6">
        <w:rPr>
          <w:sz w:val="28"/>
          <w:szCs w:val="28"/>
        </w:rPr>
        <w:lastRenderedPageBreak/>
        <w:t>установах та організаціях, а також у взаємовідносинах з українськими та іноземними організаціями та фізичними особами.</w:t>
      </w:r>
    </w:p>
    <w:p w:rsidR="00327B8D" w:rsidRPr="00FE32E6" w:rsidRDefault="00B126D7" w:rsidP="00651319">
      <w:pPr>
        <w:pStyle w:val="a9"/>
        <w:spacing w:before="0" w:beforeAutospacing="0" w:after="0" w:afterAutospacing="0"/>
        <w:jc w:val="both"/>
        <w:rPr>
          <w:sz w:val="28"/>
          <w:szCs w:val="28"/>
        </w:rPr>
      </w:pPr>
      <w:r>
        <w:rPr>
          <w:sz w:val="28"/>
          <w:szCs w:val="28"/>
        </w:rPr>
        <w:t>9</w:t>
      </w:r>
      <w:r w:rsidR="00327B8D" w:rsidRPr="00FE32E6">
        <w:rPr>
          <w:sz w:val="28"/>
          <w:szCs w:val="28"/>
        </w:rPr>
        <w:t xml:space="preserve">.6. </w:t>
      </w:r>
      <w:r w:rsidR="00651319" w:rsidRPr="00FE32E6">
        <w:rPr>
          <w:sz w:val="28"/>
          <w:szCs w:val="28"/>
        </w:rPr>
        <w:t xml:space="preserve"> Директор </w:t>
      </w:r>
      <w:r w:rsidR="00D939D3">
        <w:rPr>
          <w:sz w:val="28"/>
          <w:szCs w:val="28"/>
        </w:rPr>
        <w:t>Підприємства</w:t>
      </w:r>
      <w:r w:rsidR="00327B8D" w:rsidRPr="00FE32E6">
        <w:rPr>
          <w:sz w:val="28"/>
          <w:szCs w:val="28"/>
        </w:rPr>
        <w:t xml:space="preserve"> у ме</w:t>
      </w:r>
      <w:r w:rsidR="00D939D3">
        <w:rPr>
          <w:sz w:val="28"/>
          <w:szCs w:val="28"/>
        </w:rPr>
        <w:t>жах своїх повноважень здійснює</w:t>
      </w:r>
      <w:r w:rsidR="00327B8D" w:rsidRPr="00FE32E6">
        <w:rPr>
          <w:sz w:val="28"/>
          <w:szCs w:val="28"/>
        </w:rPr>
        <w:t xml:space="preserve"> поточне керівництво Пі</w:t>
      </w:r>
      <w:r w:rsidR="00D939D3">
        <w:rPr>
          <w:sz w:val="28"/>
          <w:szCs w:val="28"/>
        </w:rPr>
        <w:t>дприємством та його підрозділом</w:t>
      </w:r>
      <w:r w:rsidR="00327B8D" w:rsidRPr="00FE32E6">
        <w:rPr>
          <w:sz w:val="28"/>
          <w:szCs w:val="28"/>
        </w:rPr>
        <w:t>.</w:t>
      </w:r>
    </w:p>
    <w:p w:rsidR="00327B8D" w:rsidRPr="00FE32E6" w:rsidRDefault="00B126D7" w:rsidP="00651319">
      <w:pPr>
        <w:pStyle w:val="a9"/>
        <w:spacing w:before="0" w:beforeAutospacing="0" w:after="0" w:afterAutospacing="0"/>
        <w:jc w:val="both"/>
        <w:rPr>
          <w:sz w:val="28"/>
          <w:szCs w:val="28"/>
        </w:rPr>
      </w:pPr>
      <w:r>
        <w:rPr>
          <w:sz w:val="28"/>
          <w:szCs w:val="28"/>
        </w:rPr>
        <w:t>9</w:t>
      </w:r>
      <w:r w:rsidR="00327B8D" w:rsidRPr="00FE32E6">
        <w:rPr>
          <w:sz w:val="28"/>
          <w:szCs w:val="28"/>
        </w:rPr>
        <w:t>.7. Уповноважений орган управління відповідно до покладених на нього завдань здійснює повноваження щодо реалізації прав Власника майна, переданого Підприємству, пов'язаних з володінням, користуванням і розпоряджанням ним у межах, визначених законодавством України, з метою задоволення соціальних та інших потреб.</w:t>
      </w:r>
    </w:p>
    <w:p w:rsidR="00327B8D" w:rsidRPr="00FE32E6" w:rsidRDefault="00B126D7" w:rsidP="00651319">
      <w:pPr>
        <w:pStyle w:val="a9"/>
        <w:spacing w:before="0" w:beforeAutospacing="0" w:after="0" w:afterAutospacing="0"/>
        <w:jc w:val="both"/>
        <w:rPr>
          <w:sz w:val="28"/>
          <w:szCs w:val="28"/>
        </w:rPr>
      </w:pPr>
      <w:r>
        <w:rPr>
          <w:sz w:val="28"/>
          <w:szCs w:val="28"/>
        </w:rPr>
        <w:t>9</w:t>
      </w:r>
      <w:r w:rsidR="00327B8D" w:rsidRPr="00FE32E6">
        <w:rPr>
          <w:sz w:val="28"/>
          <w:szCs w:val="28"/>
        </w:rPr>
        <w:t>.8. Уповноважений орган управління:</w:t>
      </w:r>
    </w:p>
    <w:p w:rsidR="00327B8D" w:rsidRPr="00FE32E6" w:rsidRDefault="00B126D7" w:rsidP="00651319">
      <w:pPr>
        <w:pStyle w:val="a9"/>
        <w:spacing w:before="0" w:beforeAutospacing="0" w:after="0" w:afterAutospacing="0"/>
        <w:jc w:val="both"/>
        <w:rPr>
          <w:sz w:val="28"/>
          <w:szCs w:val="28"/>
        </w:rPr>
      </w:pPr>
      <w:r>
        <w:rPr>
          <w:sz w:val="28"/>
          <w:szCs w:val="28"/>
        </w:rPr>
        <w:t>9</w:t>
      </w:r>
      <w:r w:rsidR="00327B8D" w:rsidRPr="00FE32E6">
        <w:rPr>
          <w:sz w:val="28"/>
          <w:szCs w:val="28"/>
        </w:rPr>
        <w:t>.8.1. Визначає головні напрямки діяльності Підприємства, затверджує плани діяльності та форми звітів про їх виконання.</w:t>
      </w:r>
    </w:p>
    <w:p w:rsidR="00327B8D" w:rsidRPr="00FE32E6" w:rsidRDefault="00B126D7" w:rsidP="00651319">
      <w:pPr>
        <w:pStyle w:val="a9"/>
        <w:spacing w:before="0" w:beforeAutospacing="0" w:after="0" w:afterAutospacing="0"/>
        <w:jc w:val="both"/>
        <w:rPr>
          <w:sz w:val="28"/>
          <w:szCs w:val="28"/>
        </w:rPr>
      </w:pPr>
      <w:r>
        <w:rPr>
          <w:sz w:val="28"/>
          <w:szCs w:val="28"/>
        </w:rPr>
        <w:t>9</w:t>
      </w:r>
      <w:r w:rsidR="00327B8D" w:rsidRPr="00FE32E6">
        <w:rPr>
          <w:sz w:val="28"/>
          <w:szCs w:val="28"/>
        </w:rPr>
        <w:t>.8.2. Затверджує фінансовий план та контролює його виконання.</w:t>
      </w:r>
    </w:p>
    <w:p w:rsidR="00327B8D" w:rsidRPr="00FE32E6" w:rsidRDefault="00B126D7" w:rsidP="00651319">
      <w:pPr>
        <w:pStyle w:val="a9"/>
        <w:spacing w:before="0" w:beforeAutospacing="0" w:after="0" w:afterAutospacing="0"/>
        <w:jc w:val="both"/>
        <w:rPr>
          <w:sz w:val="28"/>
          <w:szCs w:val="28"/>
        </w:rPr>
      </w:pPr>
      <w:r>
        <w:rPr>
          <w:sz w:val="28"/>
          <w:szCs w:val="28"/>
        </w:rPr>
        <w:t>9</w:t>
      </w:r>
      <w:r w:rsidR="00327B8D" w:rsidRPr="00FE32E6">
        <w:rPr>
          <w:sz w:val="28"/>
          <w:szCs w:val="28"/>
        </w:rPr>
        <w:t>.8.3. Проводить моніторинг фінансової діяльності Підприємства.</w:t>
      </w:r>
    </w:p>
    <w:p w:rsidR="00327B8D" w:rsidRPr="00FE32E6" w:rsidRDefault="00B126D7" w:rsidP="00651319">
      <w:pPr>
        <w:pStyle w:val="a9"/>
        <w:spacing w:before="0" w:beforeAutospacing="0" w:after="0" w:afterAutospacing="0"/>
        <w:jc w:val="both"/>
        <w:rPr>
          <w:sz w:val="28"/>
          <w:szCs w:val="28"/>
        </w:rPr>
      </w:pPr>
      <w:r>
        <w:rPr>
          <w:sz w:val="28"/>
          <w:szCs w:val="28"/>
        </w:rPr>
        <w:t>9</w:t>
      </w:r>
      <w:r w:rsidR="00327B8D" w:rsidRPr="00FE32E6">
        <w:rPr>
          <w:sz w:val="28"/>
          <w:szCs w:val="28"/>
        </w:rPr>
        <w:t>.8.4. Здійснює контроль за фінансовою (бюджетною) та штатною дисциплінами Підприємства.</w:t>
      </w:r>
    </w:p>
    <w:p w:rsidR="00327B8D" w:rsidRPr="00FE32E6" w:rsidRDefault="00B126D7" w:rsidP="00651319">
      <w:pPr>
        <w:pStyle w:val="a9"/>
        <w:spacing w:before="0" w:beforeAutospacing="0" w:after="0" w:afterAutospacing="0"/>
        <w:jc w:val="both"/>
        <w:rPr>
          <w:sz w:val="28"/>
          <w:szCs w:val="28"/>
        </w:rPr>
      </w:pPr>
      <w:r>
        <w:rPr>
          <w:sz w:val="28"/>
          <w:szCs w:val="28"/>
        </w:rPr>
        <w:t>9</w:t>
      </w:r>
      <w:r w:rsidR="00327B8D" w:rsidRPr="00FE32E6">
        <w:rPr>
          <w:sz w:val="28"/>
          <w:szCs w:val="28"/>
        </w:rPr>
        <w:t>.8.5. Забезпечує приведення у відповідність із законодавством Статуту та внутрішніх положень Підприємства.</w:t>
      </w:r>
    </w:p>
    <w:p w:rsidR="00327B8D" w:rsidRPr="00FE32E6" w:rsidRDefault="00B126D7" w:rsidP="00651319">
      <w:pPr>
        <w:pStyle w:val="a9"/>
        <w:spacing w:before="0" w:beforeAutospacing="0" w:after="0" w:afterAutospacing="0"/>
        <w:jc w:val="both"/>
        <w:rPr>
          <w:sz w:val="28"/>
          <w:szCs w:val="28"/>
        </w:rPr>
      </w:pPr>
      <w:r>
        <w:rPr>
          <w:sz w:val="28"/>
          <w:szCs w:val="28"/>
        </w:rPr>
        <w:t>9</w:t>
      </w:r>
      <w:r w:rsidR="00327B8D" w:rsidRPr="00FE32E6">
        <w:rPr>
          <w:sz w:val="28"/>
          <w:szCs w:val="28"/>
        </w:rPr>
        <w:t>.8.6. Контролює виконання орендарями інвестиційних і технічних програм, якщо такі передбачені договором оренди.</w:t>
      </w:r>
    </w:p>
    <w:p w:rsidR="00327B8D" w:rsidRPr="00FE32E6" w:rsidRDefault="00B126D7" w:rsidP="00651319">
      <w:pPr>
        <w:pStyle w:val="a9"/>
        <w:spacing w:before="0" w:beforeAutospacing="0" w:after="0" w:afterAutospacing="0"/>
        <w:jc w:val="both"/>
        <w:rPr>
          <w:sz w:val="28"/>
          <w:szCs w:val="28"/>
        </w:rPr>
      </w:pPr>
      <w:r>
        <w:rPr>
          <w:sz w:val="28"/>
          <w:szCs w:val="28"/>
        </w:rPr>
        <w:t>9</w:t>
      </w:r>
      <w:r w:rsidR="00327B8D" w:rsidRPr="00FE32E6">
        <w:rPr>
          <w:sz w:val="28"/>
          <w:szCs w:val="28"/>
        </w:rPr>
        <w:t>.8.7. Здійснює інші повноваження, встановлені законодавством.</w:t>
      </w:r>
    </w:p>
    <w:p w:rsidR="00327B8D" w:rsidRPr="00FE32E6" w:rsidRDefault="00B126D7" w:rsidP="00651319">
      <w:pPr>
        <w:pStyle w:val="a9"/>
        <w:spacing w:before="0" w:beforeAutospacing="0" w:after="0" w:afterAutospacing="0"/>
        <w:jc w:val="both"/>
        <w:rPr>
          <w:sz w:val="28"/>
          <w:szCs w:val="28"/>
        </w:rPr>
      </w:pPr>
      <w:r>
        <w:rPr>
          <w:sz w:val="28"/>
          <w:szCs w:val="28"/>
        </w:rPr>
        <w:t>9</w:t>
      </w:r>
      <w:r w:rsidR="00327B8D" w:rsidRPr="00FE32E6">
        <w:rPr>
          <w:sz w:val="28"/>
          <w:szCs w:val="28"/>
        </w:rPr>
        <w:t>.8.8. Здійснює контроль за використанням та збереженням належного Підприємству майна і має право надавати пропозиції Власнику щодо вилучення у Підприємства майна, яке не використовується або використовується не за призначенням.</w:t>
      </w:r>
    </w:p>
    <w:p w:rsidR="00327B8D" w:rsidRPr="00FE32E6" w:rsidRDefault="00B126D7" w:rsidP="00651319">
      <w:pPr>
        <w:pStyle w:val="a9"/>
        <w:tabs>
          <w:tab w:val="left" w:pos="567"/>
          <w:tab w:val="left" w:pos="1134"/>
          <w:tab w:val="left" w:pos="1276"/>
        </w:tabs>
        <w:spacing w:before="0" w:beforeAutospacing="0" w:after="0" w:afterAutospacing="0"/>
        <w:jc w:val="both"/>
        <w:rPr>
          <w:sz w:val="28"/>
          <w:szCs w:val="28"/>
        </w:rPr>
      </w:pPr>
      <w:r>
        <w:rPr>
          <w:sz w:val="28"/>
          <w:szCs w:val="28"/>
        </w:rPr>
        <w:t>9</w:t>
      </w:r>
      <w:r w:rsidR="00327B8D" w:rsidRPr="00FE32E6">
        <w:rPr>
          <w:sz w:val="28"/>
          <w:szCs w:val="28"/>
        </w:rPr>
        <w:t>.8.9. Уповноважений орган управління здійснює контроль за використанням та збереженням майна Підприємства, не втручаючись в оперативно-господарську діяльність Підприємства.</w:t>
      </w:r>
    </w:p>
    <w:p w:rsidR="00651319" w:rsidRPr="00FE32E6" w:rsidRDefault="00651319" w:rsidP="00651319">
      <w:pPr>
        <w:pStyle w:val="a9"/>
        <w:tabs>
          <w:tab w:val="left" w:pos="567"/>
          <w:tab w:val="left" w:pos="1134"/>
          <w:tab w:val="left" w:pos="1276"/>
        </w:tabs>
        <w:spacing w:before="0" w:beforeAutospacing="0" w:after="0" w:afterAutospacing="0"/>
        <w:jc w:val="both"/>
        <w:rPr>
          <w:sz w:val="28"/>
          <w:szCs w:val="28"/>
        </w:rPr>
      </w:pPr>
    </w:p>
    <w:p w:rsidR="00F21E34" w:rsidRPr="00FE32E6" w:rsidRDefault="00F21E34" w:rsidP="00EA2D62">
      <w:pPr>
        <w:pStyle w:val="a3"/>
        <w:numPr>
          <w:ilvl w:val="0"/>
          <w:numId w:val="13"/>
        </w:numPr>
        <w:tabs>
          <w:tab w:val="left" w:pos="0"/>
        </w:tabs>
        <w:spacing w:line="240" w:lineRule="auto"/>
        <w:jc w:val="center"/>
        <w:rPr>
          <w:rFonts w:ascii="Times New Roman" w:hAnsi="Times New Roman"/>
          <w:sz w:val="28"/>
        </w:rPr>
      </w:pPr>
      <w:r w:rsidRPr="00FE32E6">
        <w:rPr>
          <w:rFonts w:ascii="Times New Roman" w:hAnsi="Times New Roman"/>
          <w:b/>
          <w:sz w:val="28"/>
        </w:rPr>
        <w:t>ОРГАНІЗАЦІЙНА СТРУКТУРА ПІДПРИЄМСТВА</w:t>
      </w:r>
    </w:p>
    <w:p w:rsidR="00F21E34" w:rsidRPr="00FE32E6" w:rsidRDefault="00F21E34" w:rsidP="00EA2D62">
      <w:pPr>
        <w:pStyle w:val="a3"/>
        <w:numPr>
          <w:ilvl w:val="1"/>
          <w:numId w:val="13"/>
        </w:numPr>
        <w:tabs>
          <w:tab w:val="left" w:pos="0"/>
        </w:tabs>
        <w:spacing w:line="240" w:lineRule="auto"/>
        <w:ind w:left="45" w:firstLine="0"/>
        <w:rPr>
          <w:rFonts w:ascii="Times New Roman" w:hAnsi="Times New Roman"/>
          <w:sz w:val="28"/>
        </w:rPr>
      </w:pPr>
      <w:r w:rsidRPr="00FE32E6">
        <w:rPr>
          <w:rFonts w:ascii="Times New Roman" w:hAnsi="Times New Roman"/>
          <w:sz w:val="28"/>
        </w:rPr>
        <w:t>Структура Підприємства включає:</w:t>
      </w:r>
    </w:p>
    <w:p w:rsidR="00F21E34" w:rsidRPr="00FE32E6" w:rsidRDefault="00197F1E" w:rsidP="00EA2D62">
      <w:pPr>
        <w:pStyle w:val="a3"/>
        <w:numPr>
          <w:ilvl w:val="2"/>
          <w:numId w:val="13"/>
        </w:numPr>
        <w:tabs>
          <w:tab w:val="left" w:pos="0"/>
        </w:tabs>
        <w:spacing w:line="240" w:lineRule="auto"/>
        <w:ind w:left="0" w:firstLine="0"/>
        <w:rPr>
          <w:rFonts w:ascii="Times New Roman" w:hAnsi="Times New Roman"/>
          <w:sz w:val="28"/>
        </w:rPr>
      </w:pPr>
      <w:r>
        <w:rPr>
          <w:rFonts w:ascii="Times New Roman" w:hAnsi="Times New Roman"/>
          <w:sz w:val="28"/>
        </w:rPr>
        <w:t xml:space="preserve"> </w:t>
      </w:r>
      <w:r w:rsidR="00F21E34" w:rsidRPr="00FE32E6">
        <w:rPr>
          <w:rFonts w:ascii="Times New Roman" w:hAnsi="Times New Roman"/>
          <w:sz w:val="28"/>
        </w:rPr>
        <w:t>Адміністративно-управлінський відділ.</w:t>
      </w:r>
    </w:p>
    <w:p w:rsidR="00F21E34" w:rsidRPr="00FE32E6" w:rsidRDefault="00F21E34" w:rsidP="00EA2D62">
      <w:pPr>
        <w:pStyle w:val="a3"/>
        <w:numPr>
          <w:ilvl w:val="2"/>
          <w:numId w:val="13"/>
        </w:numPr>
        <w:tabs>
          <w:tab w:val="left" w:pos="0"/>
        </w:tabs>
        <w:spacing w:line="240" w:lineRule="auto"/>
        <w:ind w:left="30" w:firstLine="0"/>
        <w:rPr>
          <w:rFonts w:ascii="Times New Roman" w:hAnsi="Times New Roman"/>
          <w:sz w:val="28"/>
        </w:rPr>
      </w:pPr>
      <w:r w:rsidRPr="00FE32E6">
        <w:rPr>
          <w:rFonts w:ascii="Times New Roman" w:hAnsi="Times New Roman"/>
          <w:sz w:val="28"/>
        </w:rPr>
        <w:t>Допоміжні підрозділи, у тому числі господарчі.</w:t>
      </w:r>
    </w:p>
    <w:p w:rsidR="00F21E34" w:rsidRPr="00D939D3" w:rsidRDefault="00F21E34" w:rsidP="00EA2D62">
      <w:pPr>
        <w:pStyle w:val="a3"/>
        <w:numPr>
          <w:ilvl w:val="1"/>
          <w:numId w:val="13"/>
        </w:numPr>
        <w:tabs>
          <w:tab w:val="left" w:pos="0"/>
        </w:tabs>
        <w:spacing w:line="240" w:lineRule="auto"/>
        <w:ind w:left="0" w:firstLine="0"/>
        <w:jc w:val="both"/>
        <w:rPr>
          <w:rFonts w:ascii="Times New Roman" w:hAnsi="Times New Roman"/>
          <w:sz w:val="28"/>
        </w:rPr>
      </w:pPr>
      <w:r w:rsidRPr="00FE32E6">
        <w:rPr>
          <w:rFonts w:ascii="Times New Roman" w:hAnsi="Times New Roman"/>
          <w:sz w:val="28"/>
        </w:rPr>
        <w:t xml:space="preserve">Структура Підприємства, порядок внутрішньої організації та сфери діяльності структурних підрозділів Підприємства </w:t>
      </w:r>
      <w:r w:rsidR="00F420E3">
        <w:rPr>
          <w:rFonts w:ascii="Times New Roman" w:hAnsi="Times New Roman"/>
          <w:sz w:val="28"/>
        </w:rPr>
        <w:t>подаються Директором Підприємства за погодженням</w:t>
      </w:r>
      <w:r w:rsidR="00D939D3" w:rsidRPr="00D939D3">
        <w:rPr>
          <w:rFonts w:ascii="Times New Roman" w:hAnsi="Times New Roman"/>
          <w:sz w:val="28"/>
        </w:rPr>
        <w:t xml:space="preserve"> з Уповноваженим органом управління на затвердження міському голові</w:t>
      </w:r>
      <w:r w:rsidR="00F420E3">
        <w:rPr>
          <w:rFonts w:ascii="Times New Roman" w:hAnsi="Times New Roman"/>
          <w:sz w:val="28"/>
        </w:rPr>
        <w:t>.</w:t>
      </w:r>
    </w:p>
    <w:p w:rsidR="00F21E34" w:rsidRPr="00FE32E6" w:rsidRDefault="00F21E34" w:rsidP="00EA2D62">
      <w:pPr>
        <w:pStyle w:val="a3"/>
        <w:numPr>
          <w:ilvl w:val="1"/>
          <w:numId w:val="13"/>
        </w:numPr>
        <w:tabs>
          <w:tab w:val="left" w:pos="0"/>
        </w:tabs>
        <w:spacing w:line="240" w:lineRule="auto"/>
        <w:ind w:left="0" w:firstLine="0"/>
        <w:jc w:val="both"/>
        <w:rPr>
          <w:rFonts w:ascii="Times New Roman" w:hAnsi="Times New Roman"/>
          <w:sz w:val="28"/>
        </w:rPr>
      </w:pPr>
      <w:r w:rsidRPr="00FE32E6">
        <w:rPr>
          <w:rFonts w:ascii="Times New Roman" w:hAnsi="Times New Roman"/>
          <w:sz w:val="28"/>
        </w:rPr>
        <w:t>Функціональні обов’язки та посадові інструкції працівників затверджують</w:t>
      </w:r>
      <w:r w:rsidR="00F420E3">
        <w:rPr>
          <w:rFonts w:ascii="Times New Roman" w:hAnsi="Times New Roman"/>
          <w:sz w:val="28"/>
        </w:rPr>
        <w:t>ся</w:t>
      </w:r>
      <w:r w:rsidRPr="00FE32E6">
        <w:rPr>
          <w:rFonts w:ascii="Times New Roman" w:hAnsi="Times New Roman"/>
          <w:sz w:val="28"/>
        </w:rPr>
        <w:t xml:space="preserve"> </w:t>
      </w:r>
      <w:r w:rsidR="00F420E3" w:rsidRPr="00F420E3">
        <w:rPr>
          <w:rFonts w:ascii="Times New Roman" w:hAnsi="Times New Roman"/>
          <w:sz w:val="28"/>
        </w:rPr>
        <w:t>Уповноваженим органом управління</w:t>
      </w:r>
      <w:r w:rsidRPr="00F420E3">
        <w:rPr>
          <w:rFonts w:ascii="Times New Roman" w:hAnsi="Times New Roman"/>
          <w:sz w:val="28"/>
        </w:rPr>
        <w:t>.</w:t>
      </w:r>
    </w:p>
    <w:p w:rsidR="00C41EB9" w:rsidRPr="00FE32E6" w:rsidRDefault="00F21E34" w:rsidP="00EA2D62">
      <w:pPr>
        <w:pStyle w:val="a3"/>
        <w:numPr>
          <w:ilvl w:val="1"/>
          <w:numId w:val="13"/>
        </w:numPr>
        <w:tabs>
          <w:tab w:val="left" w:pos="0"/>
        </w:tabs>
        <w:spacing w:line="240" w:lineRule="auto"/>
        <w:ind w:left="0" w:firstLine="0"/>
        <w:jc w:val="both"/>
        <w:rPr>
          <w:rFonts w:ascii="Times New Roman" w:hAnsi="Times New Roman"/>
          <w:b/>
          <w:sz w:val="28"/>
        </w:rPr>
      </w:pPr>
      <w:r w:rsidRPr="00FE32E6">
        <w:rPr>
          <w:rFonts w:ascii="Times New Roman" w:hAnsi="Times New Roman"/>
          <w:sz w:val="28"/>
        </w:rPr>
        <w:lastRenderedPageBreak/>
        <w:t>Штатну чисельність Підприємства Директором визначає на підставі фінансового</w:t>
      </w:r>
      <w:r w:rsidR="00D86448">
        <w:rPr>
          <w:rFonts w:ascii="Times New Roman" w:hAnsi="Times New Roman"/>
          <w:sz w:val="28"/>
        </w:rPr>
        <w:t xml:space="preserve"> плану Підприємства, погоджує з </w:t>
      </w:r>
      <w:r w:rsidR="00F60637" w:rsidRPr="00F60637">
        <w:rPr>
          <w:rFonts w:ascii="Times New Roman" w:hAnsi="Times New Roman"/>
          <w:sz w:val="28"/>
        </w:rPr>
        <w:t>Уповноваженим органом управління</w:t>
      </w:r>
      <w:r w:rsidR="00F60637">
        <w:rPr>
          <w:rFonts w:ascii="Times New Roman" w:hAnsi="Times New Roman"/>
          <w:sz w:val="28"/>
        </w:rPr>
        <w:t>, в</w:t>
      </w:r>
      <w:r w:rsidR="00F60637" w:rsidRPr="00F60637">
        <w:rPr>
          <w:rFonts w:ascii="Times New Roman" w:hAnsi="Times New Roman"/>
          <w:sz w:val="28"/>
        </w:rPr>
        <w:t xml:space="preserve"> </w:t>
      </w:r>
      <w:r w:rsidRPr="00FE32E6">
        <w:rPr>
          <w:rFonts w:ascii="Times New Roman" w:hAnsi="Times New Roman"/>
          <w:sz w:val="28"/>
        </w:rPr>
        <w:t>установленому законодавством та цим Статутом порядку</w:t>
      </w:r>
      <w:r w:rsidR="00D86448">
        <w:rPr>
          <w:rFonts w:ascii="Times New Roman" w:hAnsi="Times New Roman"/>
          <w:sz w:val="28"/>
        </w:rPr>
        <w:t>,</w:t>
      </w:r>
      <w:r w:rsidRPr="00FE32E6">
        <w:rPr>
          <w:rFonts w:ascii="Times New Roman" w:hAnsi="Times New Roman"/>
          <w:sz w:val="28"/>
        </w:rPr>
        <w:t xml:space="preserve"> з урахуванням необхідності створення відповідних умов для забезпечення належної доступності та якості ме</w:t>
      </w:r>
      <w:r w:rsidR="00F60637">
        <w:rPr>
          <w:rFonts w:ascii="Times New Roman" w:hAnsi="Times New Roman"/>
          <w:sz w:val="28"/>
        </w:rPr>
        <w:t>дичної допомоги та подає на затвер</w:t>
      </w:r>
      <w:r w:rsidRPr="00FE32E6">
        <w:rPr>
          <w:rFonts w:ascii="Times New Roman" w:hAnsi="Times New Roman"/>
          <w:sz w:val="28"/>
        </w:rPr>
        <w:t>дження гол</w:t>
      </w:r>
      <w:r w:rsidR="00C41EB9" w:rsidRPr="00FE32E6">
        <w:rPr>
          <w:rFonts w:ascii="Times New Roman" w:hAnsi="Times New Roman"/>
          <w:sz w:val="28"/>
        </w:rPr>
        <w:t xml:space="preserve">ові </w:t>
      </w:r>
      <w:r w:rsidR="00BE1C19" w:rsidRPr="00FE32E6">
        <w:rPr>
          <w:rFonts w:ascii="Times New Roman" w:hAnsi="Times New Roman"/>
          <w:sz w:val="28"/>
        </w:rPr>
        <w:t>Дрогобицької міської</w:t>
      </w:r>
      <w:r w:rsidR="00C41EB9" w:rsidRPr="00FE32E6">
        <w:rPr>
          <w:rFonts w:ascii="Times New Roman" w:hAnsi="Times New Roman"/>
          <w:sz w:val="28"/>
        </w:rPr>
        <w:t xml:space="preserve"> ради.</w:t>
      </w:r>
    </w:p>
    <w:p w:rsidR="00C41EB9" w:rsidRPr="00FE32E6" w:rsidRDefault="007A1969" w:rsidP="00EA2D62">
      <w:pPr>
        <w:pStyle w:val="a9"/>
        <w:numPr>
          <w:ilvl w:val="0"/>
          <w:numId w:val="13"/>
        </w:numPr>
        <w:spacing w:before="0" w:beforeAutospacing="0" w:after="0" w:afterAutospacing="0"/>
        <w:jc w:val="center"/>
        <w:rPr>
          <w:b/>
          <w:bCs/>
          <w:sz w:val="28"/>
          <w:szCs w:val="28"/>
        </w:rPr>
      </w:pPr>
      <w:r>
        <w:rPr>
          <w:b/>
          <w:bCs/>
          <w:sz w:val="28"/>
          <w:szCs w:val="28"/>
        </w:rPr>
        <w:t>ГОСПОДАРСЬКА ДІЯЛЬНІСТЬ</w:t>
      </w:r>
    </w:p>
    <w:p w:rsidR="00C41EB9" w:rsidRPr="00FE32E6" w:rsidRDefault="00C41EB9" w:rsidP="00C41EB9">
      <w:pPr>
        <w:pStyle w:val="a9"/>
        <w:spacing w:before="0" w:beforeAutospacing="0" w:after="0" w:afterAutospacing="0"/>
        <w:ind w:left="450"/>
        <w:rPr>
          <w:sz w:val="28"/>
          <w:szCs w:val="28"/>
        </w:rPr>
      </w:pPr>
    </w:p>
    <w:p w:rsidR="00C41EB9" w:rsidRPr="00FE32E6" w:rsidRDefault="00C41EB9" w:rsidP="00C41EB9">
      <w:pPr>
        <w:pStyle w:val="a9"/>
        <w:spacing w:before="0" w:beforeAutospacing="0" w:after="0" w:afterAutospacing="0"/>
        <w:jc w:val="both"/>
        <w:rPr>
          <w:sz w:val="28"/>
          <w:szCs w:val="28"/>
        </w:rPr>
      </w:pPr>
      <w:r w:rsidRPr="00FE32E6">
        <w:rPr>
          <w:sz w:val="28"/>
          <w:szCs w:val="28"/>
        </w:rPr>
        <w:t>1</w:t>
      </w:r>
      <w:r w:rsidR="00B126D7">
        <w:rPr>
          <w:sz w:val="28"/>
          <w:szCs w:val="28"/>
        </w:rPr>
        <w:t>1</w:t>
      </w:r>
      <w:r w:rsidRPr="00FE32E6">
        <w:rPr>
          <w:sz w:val="28"/>
          <w:szCs w:val="28"/>
        </w:rPr>
        <w:t>.1</w:t>
      </w:r>
      <w:r w:rsidR="00391C8D" w:rsidRPr="00FE32E6">
        <w:rPr>
          <w:sz w:val="28"/>
          <w:szCs w:val="28"/>
        </w:rPr>
        <w:t>.</w:t>
      </w:r>
      <w:r w:rsidRPr="00FE32E6">
        <w:rPr>
          <w:sz w:val="28"/>
          <w:szCs w:val="28"/>
        </w:rPr>
        <w:tab/>
        <w:t>Підприємство зобов'язане приймати та виконувати доведені до нього в установленому законодавством порядку державні замовлення та замовлення Уповноваженого органу управління, враховувати їх при формуванні фінансового плану, визначенні перспектив економічного і соціального розвитку та виборі контрагентів, а також складати і виконувати фінансовий план (річний та з поквартальною розбивкою) на кожен наступний рік.</w:t>
      </w:r>
    </w:p>
    <w:p w:rsidR="00C41EB9" w:rsidRPr="00FE32E6" w:rsidRDefault="00C41EB9" w:rsidP="00C41EB9">
      <w:pPr>
        <w:pStyle w:val="a9"/>
        <w:spacing w:before="0" w:beforeAutospacing="0" w:after="0" w:afterAutospacing="0"/>
        <w:jc w:val="both"/>
        <w:rPr>
          <w:sz w:val="28"/>
          <w:szCs w:val="28"/>
        </w:rPr>
      </w:pPr>
      <w:r w:rsidRPr="00FE32E6">
        <w:rPr>
          <w:sz w:val="28"/>
          <w:szCs w:val="28"/>
        </w:rPr>
        <w:t>1</w:t>
      </w:r>
      <w:r w:rsidR="00B126D7">
        <w:rPr>
          <w:sz w:val="28"/>
          <w:szCs w:val="28"/>
        </w:rPr>
        <w:t>1</w:t>
      </w:r>
      <w:r w:rsidRPr="00FE32E6">
        <w:rPr>
          <w:sz w:val="28"/>
          <w:szCs w:val="28"/>
        </w:rPr>
        <w:t>.2</w:t>
      </w:r>
      <w:r w:rsidR="00391C8D" w:rsidRPr="00FE32E6">
        <w:rPr>
          <w:sz w:val="28"/>
          <w:szCs w:val="28"/>
        </w:rPr>
        <w:t>.</w:t>
      </w:r>
      <w:r w:rsidRPr="00FE32E6">
        <w:rPr>
          <w:sz w:val="28"/>
          <w:szCs w:val="28"/>
        </w:rPr>
        <w:t xml:space="preserve">  Підприємство не має права безоплатно передавати належне йому майно іншим юридичним особам чи фізичними особами, крім випадків, передбачених законодавством</w:t>
      </w:r>
    </w:p>
    <w:p w:rsidR="00C41EB9" w:rsidRPr="00FE32E6" w:rsidRDefault="00C41EB9" w:rsidP="00C41EB9">
      <w:pPr>
        <w:pStyle w:val="a9"/>
        <w:spacing w:before="0" w:beforeAutospacing="0" w:after="0" w:afterAutospacing="0"/>
        <w:jc w:val="both"/>
        <w:rPr>
          <w:sz w:val="28"/>
          <w:szCs w:val="28"/>
        </w:rPr>
      </w:pPr>
      <w:r w:rsidRPr="00FE32E6">
        <w:rPr>
          <w:sz w:val="28"/>
          <w:szCs w:val="28"/>
        </w:rPr>
        <w:t>1</w:t>
      </w:r>
      <w:r w:rsidR="00B126D7">
        <w:rPr>
          <w:sz w:val="28"/>
          <w:szCs w:val="28"/>
        </w:rPr>
        <w:t>1</w:t>
      </w:r>
      <w:r w:rsidRPr="00FE32E6">
        <w:rPr>
          <w:sz w:val="28"/>
          <w:szCs w:val="28"/>
        </w:rPr>
        <w:t>.3</w:t>
      </w:r>
      <w:r w:rsidR="00391C8D" w:rsidRPr="00FE32E6">
        <w:rPr>
          <w:sz w:val="28"/>
          <w:szCs w:val="28"/>
        </w:rPr>
        <w:t>.</w:t>
      </w:r>
      <w:r w:rsidRPr="00FE32E6">
        <w:rPr>
          <w:sz w:val="28"/>
          <w:szCs w:val="28"/>
        </w:rPr>
        <w:t xml:space="preserve"> </w:t>
      </w:r>
      <w:r w:rsidR="00F60637">
        <w:rPr>
          <w:sz w:val="28"/>
          <w:szCs w:val="28"/>
        </w:rPr>
        <w:t xml:space="preserve">Фінансовий план </w:t>
      </w:r>
      <w:r w:rsidRPr="00FE32E6">
        <w:rPr>
          <w:sz w:val="28"/>
          <w:szCs w:val="28"/>
        </w:rPr>
        <w:t>підприємства затверджується Уповноваженим органом управління.</w:t>
      </w:r>
    </w:p>
    <w:p w:rsidR="00C41EB9" w:rsidRPr="00FE32E6" w:rsidRDefault="00C41EB9" w:rsidP="00C41EB9">
      <w:pPr>
        <w:pStyle w:val="a9"/>
        <w:spacing w:before="0" w:beforeAutospacing="0" w:after="0" w:afterAutospacing="0"/>
        <w:jc w:val="both"/>
        <w:rPr>
          <w:sz w:val="28"/>
          <w:szCs w:val="28"/>
        </w:rPr>
      </w:pPr>
      <w:r w:rsidRPr="00FE32E6">
        <w:rPr>
          <w:sz w:val="28"/>
          <w:szCs w:val="28"/>
        </w:rPr>
        <w:t>1</w:t>
      </w:r>
      <w:r w:rsidR="00B126D7">
        <w:rPr>
          <w:sz w:val="28"/>
          <w:szCs w:val="28"/>
        </w:rPr>
        <w:t>1</w:t>
      </w:r>
      <w:r w:rsidRPr="00FE32E6">
        <w:rPr>
          <w:sz w:val="28"/>
          <w:szCs w:val="28"/>
        </w:rPr>
        <w:t>.4. Списання з балансу основних фондів Підприємства можуть проводитися в порядку визначеному Власником за згодою Уповноваженого органу управління.</w:t>
      </w:r>
    </w:p>
    <w:p w:rsidR="00BE1C19" w:rsidRPr="00FE32E6" w:rsidRDefault="00BE1C19" w:rsidP="00BE1C19">
      <w:pPr>
        <w:pStyle w:val="a9"/>
        <w:spacing w:before="0" w:beforeAutospacing="0" w:after="0" w:afterAutospacing="0"/>
        <w:jc w:val="both"/>
        <w:rPr>
          <w:sz w:val="28"/>
          <w:szCs w:val="28"/>
        </w:rPr>
      </w:pPr>
      <w:r w:rsidRPr="00FE32E6">
        <w:rPr>
          <w:sz w:val="28"/>
          <w:szCs w:val="28"/>
        </w:rPr>
        <w:t>1</w:t>
      </w:r>
      <w:r w:rsidR="00B126D7">
        <w:rPr>
          <w:sz w:val="28"/>
          <w:szCs w:val="28"/>
        </w:rPr>
        <w:t>1</w:t>
      </w:r>
      <w:r w:rsidR="00C41EB9" w:rsidRPr="00FE32E6">
        <w:rPr>
          <w:sz w:val="28"/>
          <w:szCs w:val="28"/>
        </w:rPr>
        <w:t>.5. Надання населенню платних медичних послуг та послуг на госпрозрахунковій основі здійснюються відповідно до постанов Кабінету Міністрів України, наказів Міністерства охорони здоров</w:t>
      </w:r>
      <w:r w:rsidR="00C41EB9" w:rsidRPr="00FE32E6">
        <w:rPr>
          <w:sz w:val="28"/>
          <w:szCs w:val="28"/>
          <w:lang w:val="ru-RU"/>
        </w:rPr>
        <w:t>’</w:t>
      </w:r>
      <w:r w:rsidR="00C41EB9" w:rsidRPr="00FE32E6">
        <w:rPr>
          <w:sz w:val="28"/>
          <w:szCs w:val="28"/>
        </w:rPr>
        <w:t>я</w:t>
      </w:r>
      <w:r w:rsidR="00C41EB9" w:rsidRPr="00FE32E6">
        <w:rPr>
          <w:sz w:val="28"/>
          <w:szCs w:val="28"/>
          <w:lang w:val="ru-RU"/>
        </w:rPr>
        <w:t xml:space="preserve">  </w:t>
      </w:r>
      <w:r w:rsidR="00C41EB9" w:rsidRPr="00FE32E6">
        <w:rPr>
          <w:sz w:val="28"/>
          <w:szCs w:val="28"/>
        </w:rPr>
        <w:t xml:space="preserve">та інших нормативних актів. </w:t>
      </w:r>
    </w:p>
    <w:p w:rsidR="00C41EB9" w:rsidRPr="00FE32E6" w:rsidRDefault="00BE1C19" w:rsidP="00BE1C19">
      <w:pPr>
        <w:pStyle w:val="a9"/>
        <w:spacing w:before="0" w:beforeAutospacing="0" w:after="0" w:afterAutospacing="0"/>
        <w:jc w:val="both"/>
        <w:rPr>
          <w:sz w:val="28"/>
          <w:szCs w:val="28"/>
        </w:rPr>
      </w:pPr>
      <w:r w:rsidRPr="00FE32E6">
        <w:rPr>
          <w:sz w:val="28"/>
          <w:szCs w:val="28"/>
        </w:rPr>
        <w:t>1</w:t>
      </w:r>
      <w:r w:rsidR="00D3426A">
        <w:rPr>
          <w:sz w:val="28"/>
          <w:szCs w:val="28"/>
        </w:rPr>
        <w:t>1</w:t>
      </w:r>
      <w:r w:rsidR="00C41EB9" w:rsidRPr="00FE32E6">
        <w:rPr>
          <w:sz w:val="28"/>
          <w:szCs w:val="28"/>
        </w:rPr>
        <w:t>.6. Вартість робіт та послуг, що здійснюються Підприємством, встановлюються відповідно до законодавства.</w:t>
      </w:r>
    </w:p>
    <w:p w:rsidR="00C41EB9" w:rsidRPr="00FE32E6" w:rsidRDefault="00C41EB9" w:rsidP="00C41EB9">
      <w:pPr>
        <w:pStyle w:val="a3"/>
        <w:tabs>
          <w:tab w:val="left" w:pos="0"/>
        </w:tabs>
        <w:spacing w:line="240" w:lineRule="auto"/>
        <w:ind w:left="0"/>
        <w:jc w:val="both"/>
        <w:rPr>
          <w:rFonts w:ascii="Times New Roman" w:hAnsi="Times New Roman"/>
          <w:b/>
          <w:sz w:val="28"/>
        </w:rPr>
      </w:pPr>
    </w:p>
    <w:p w:rsidR="00F21E34" w:rsidRPr="00FE32E6" w:rsidRDefault="00F21E34" w:rsidP="00EA2D62">
      <w:pPr>
        <w:pStyle w:val="a3"/>
        <w:numPr>
          <w:ilvl w:val="0"/>
          <w:numId w:val="13"/>
        </w:numPr>
        <w:tabs>
          <w:tab w:val="left" w:pos="0"/>
        </w:tabs>
        <w:spacing w:line="240" w:lineRule="auto"/>
        <w:jc w:val="center"/>
        <w:rPr>
          <w:rFonts w:ascii="Times New Roman" w:hAnsi="Times New Roman"/>
          <w:sz w:val="28"/>
        </w:rPr>
      </w:pPr>
      <w:r w:rsidRPr="00FE32E6">
        <w:rPr>
          <w:rFonts w:ascii="Times New Roman" w:hAnsi="Times New Roman"/>
          <w:b/>
          <w:sz w:val="28"/>
        </w:rPr>
        <w:t xml:space="preserve">ПОВНОВАЖЕННЯ ТРУДОВОГО КОЛЕКТИВУ </w:t>
      </w:r>
    </w:p>
    <w:p w:rsidR="00F21E34" w:rsidRPr="00FE32E6" w:rsidRDefault="00BE1C19" w:rsidP="00F21E34">
      <w:pPr>
        <w:pStyle w:val="a3"/>
        <w:spacing w:line="240" w:lineRule="auto"/>
        <w:ind w:left="0"/>
        <w:jc w:val="both"/>
        <w:rPr>
          <w:rFonts w:ascii="Times New Roman" w:hAnsi="Times New Roman"/>
          <w:sz w:val="28"/>
        </w:rPr>
      </w:pPr>
      <w:r w:rsidRPr="00FE32E6">
        <w:rPr>
          <w:rFonts w:ascii="Times New Roman" w:hAnsi="Times New Roman"/>
          <w:sz w:val="28"/>
        </w:rPr>
        <w:t>1</w:t>
      </w:r>
      <w:r w:rsidR="00D3426A">
        <w:rPr>
          <w:rFonts w:ascii="Times New Roman" w:hAnsi="Times New Roman"/>
          <w:sz w:val="28"/>
        </w:rPr>
        <w:t>2</w:t>
      </w:r>
      <w:r w:rsidRPr="00FE32E6">
        <w:rPr>
          <w:rFonts w:ascii="Times New Roman" w:hAnsi="Times New Roman"/>
          <w:sz w:val="28"/>
        </w:rPr>
        <w:t>.1.</w:t>
      </w:r>
      <w:r w:rsidR="00F21E34" w:rsidRPr="00FE32E6">
        <w:rPr>
          <w:rFonts w:ascii="Times New Roman" w:hAnsi="Times New Roman"/>
          <w:sz w:val="28"/>
        </w:rPr>
        <w:t xml:space="preserve">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F21E34" w:rsidRPr="00FE32E6" w:rsidRDefault="00BE1C19" w:rsidP="00F21E34">
      <w:pPr>
        <w:spacing w:line="240" w:lineRule="auto"/>
        <w:jc w:val="both"/>
        <w:rPr>
          <w:rFonts w:ascii="Times New Roman" w:hAnsi="Times New Roman"/>
          <w:sz w:val="28"/>
        </w:rPr>
      </w:pPr>
      <w:r w:rsidRPr="00FE32E6">
        <w:rPr>
          <w:rFonts w:ascii="Times New Roman" w:hAnsi="Times New Roman"/>
          <w:sz w:val="28"/>
          <w:lang w:val="uk-UA"/>
        </w:rPr>
        <w:t>1</w:t>
      </w:r>
      <w:r w:rsidR="00D3426A">
        <w:rPr>
          <w:rFonts w:ascii="Times New Roman" w:hAnsi="Times New Roman"/>
          <w:sz w:val="28"/>
          <w:lang w:val="uk-UA"/>
        </w:rPr>
        <w:t>2</w:t>
      </w:r>
      <w:r w:rsidRPr="00FE32E6">
        <w:rPr>
          <w:rFonts w:ascii="Times New Roman" w:hAnsi="Times New Roman"/>
          <w:sz w:val="28"/>
          <w:lang w:val="uk-UA"/>
        </w:rPr>
        <w:t xml:space="preserve">.2. </w:t>
      </w:r>
      <w:r w:rsidR="00F21E34" w:rsidRPr="00FE32E6">
        <w:rPr>
          <w:rFonts w:ascii="Times New Roman" w:hAnsi="Times New Roman"/>
          <w:sz w:val="28"/>
          <w:lang w:val="uk-UA"/>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F21E34" w:rsidRPr="00FE32E6" w:rsidRDefault="00BE1C19" w:rsidP="00F21E34">
      <w:pPr>
        <w:pStyle w:val="a3"/>
        <w:spacing w:line="240" w:lineRule="auto"/>
        <w:ind w:left="0"/>
        <w:jc w:val="both"/>
        <w:rPr>
          <w:rFonts w:ascii="Times New Roman" w:hAnsi="Times New Roman"/>
          <w:sz w:val="28"/>
        </w:rPr>
      </w:pPr>
      <w:r w:rsidRPr="00FE32E6">
        <w:rPr>
          <w:rFonts w:ascii="Times New Roman" w:hAnsi="Times New Roman"/>
          <w:sz w:val="28"/>
        </w:rPr>
        <w:t>1</w:t>
      </w:r>
      <w:r w:rsidR="00D3426A">
        <w:rPr>
          <w:rFonts w:ascii="Times New Roman" w:hAnsi="Times New Roman"/>
          <w:sz w:val="28"/>
        </w:rPr>
        <w:t>2</w:t>
      </w:r>
      <w:r w:rsidRPr="00FE32E6">
        <w:rPr>
          <w:rFonts w:ascii="Times New Roman" w:hAnsi="Times New Roman"/>
          <w:sz w:val="28"/>
        </w:rPr>
        <w:t xml:space="preserve">.3. </w:t>
      </w:r>
      <w:r w:rsidR="00F21E34" w:rsidRPr="00FE32E6">
        <w:rPr>
          <w:rFonts w:ascii="Times New Roman" w:hAnsi="Times New Roman"/>
          <w:sz w:val="28"/>
        </w:rPr>
        <w:t>Підприємство зобов'язане створювати умови, які б забезпечували участь працівників у його управлінні.</w:t>
      </w:r>
    </w:p>
    <w:p w:rsidR="00F21E34" w:rsidRPr="00FE32E6" w:rsidRDefault="00F21E34" w:rsidP="00D3426A">
      <w:pPr>
        <w:pStyle w:val="a3"/>
        <w:numPr>
          <w:ilvl w:val="1"/>
          <w:numId w:val="14"/>
        </w:numPr>
        <w:spacing w:line="240" w:lineRule="auto"/>
        <w:ind w:left="0" w:firstLine="0"/>
        <w:jc w:val="both"/>
        <w:rPr>
          <w:rFonts w:ascii="Times New Roman" w:hAnsi="Times New Roman"/>
          <w:sz w:val="28"/>
        </w:rPr>
      </w:pPr>
      <w:r w:rsidRPr="00FE32E6">
        <w:rPr>
          <w:rFonts w:ascii="Times New Roman" w:hAnsi="Times New Roman"/>
          <w:sz w:val="28"/>
        </w:rPr>
        <w:lastRenderedPageBreak/>
        <w:t>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за Підприємством.</w:t>
      </w:r>
    </w:p>
    <w:p w:rsidR="00F21E34" w:rsidRPr="00FE32E6" w:rsidRDefault="00F21E34" w:rsidP="00D3426A">
      <w:pPr>
        <w:pStyle w:val="a3"/>
        <w:numPr>
          <w:ilvl w:val="1"/>
          <w:numId w:val="14"/>
        </w:numPr>
        <w:spacing w:line="240" w:lineRule="auto"/>
        <w:ind w:left="0" w:firstLine="0"/>
        <w:jc w:val="both"/>
        <w:rPr>
          <w:rFonts w:ascii="Times New Roman" w:hAnsi="Times New Roman"/>
          <w:sz w:val="28"/>
        </w:rPr>
      </w:pPr>
      <w:r w:rsidRPr="00FE32E6">
        <w:rPr>
          <w:rFonts w:ascii="Times New Roman" w:hAnsi="Times New Roman"/>
          <w:sz w:val="28"/>
        </w:rPr>
        <w:t>До складу органів, через які трудовий колектив реалізує своє право на участь в управлінні Підприємством не може обиратися його керівник.</w:t>
      </w:r>
    </w:p>
    <w:p w:rsidR="00F21E34" w:rsidRPr="00FE32E6" w:rsidRDefault="00F21E34" w:rsidP="00D3426A">
      <w:pPr>
        <w:pStyle w:val="a3"/>
        <w:numPr>
          <w:ilvl w:val="1"/>
          <w:numId w:val="14"/>
        </w:numPr>
        <w:spacing w:line="240" w:lineRule="auto"/>
        <w:ind w:left="0" w:firstLine="0"/>
        <w:jc w:val="both"/>
        <w:rPr>
          <w:rFonts w:ascii="Times New Roman" w:hAnsi="Times New Roman"/>
          <w:sz w:val="28"/>
        </w:rPr>
      </w:pPr>
      <w:r w:rsidRPr="00FE32E6">
        <w:rPr>
          <w:rFonts w:ascii="Times New Roman" w:hAnsi="Times New Roman"/>
          <w:sz w:val="28"/>
        </w:rPr>
        <w:t>Виробничі, трудові та соціальні відносини трудового колективу з адміністрацією Підприємства регулюються колективним договором.</w:t>
      </w:r>
    </w:p>
    <w:p w:rsidR="00F21E34" w:rsidRPr="00FE32E6" w:rsidRDefault="00F21E34" w:rsidP="00D3426A">
      <w:pPr>
        <w:pStyle w:val="a3"/>
        <w:numPr>
          <w:ilvl w:val="1"/>
          <w:numId w:val="14"/>
        </w:numPr>
        <w:spacing w:line="240" w:lineRule="auto"/>
        <w:ind w:left="0" w:firstLine="0"/>
        <w:jc w:val="both"/>
        <w:rPr>
          <w:rFonts w:ascii="Times New Roman" w:hAnsi="Times New Roman"/>
          <w:sz w:val="28"/>
        </w:rPr>
      </w:pPr>
      <w:r w:rsidRPr="00FE32E6">
        <w:rPr>
          <w:rFonts w:ascii="Times New Roman" w:hAnsi="Times New Roman"/>
          <w:sz w:val="28"/>
        </w:rPr>
        <w:t>Право укладення колективного договору надається Головному лікарю-Директор</w:t>
      </w:r>
      <w:r w:rsidR="00391C8D" w:rsidRPr="00FE32E6">
        <w:rPr>
          <w:rFonts w:ascii="Times New Roman" w:hAnsi="Times New Roman"/>
          <w:sz w:val="28"/>
        </w:rPr>
        <w:t>у</w:t>
      </w:r>
      <w:r w:rsidRPr="00FE32E6">
        <w:rPr>
          <w:rFonts w:ascii="Times New Roman" w:hAnsi="Times New Roman"/>
          <w:sz w:val="28"/>
        </w:rPr>
        <w:t xml:space="preserve"> Підприємства, а від імені трудового колективу – уповноваженому ним органу.</w:t>
      </w:r>
    </w:p>
    <w:p w:rsidR="00F21E34" w:rsidRPr="00FE32E6" w:rsidRDefault="00F21E34" w:rsidP="00D3426A">
      <w:pPr>
        <w:pStyle w:val="a3"/>
        <w:numPr>
          <w:ilvl w:val="1"/>
          <w:numId w:val="14"/>
        </w:numPr>
        <w:spacing w:line="240" w:lineRule="auto"/>
        <w:ind w:left="0" w:firstLine="0"/>
        <w:jc w:val="both"/>
        <w:rPr>
          <w:rFonts w:ascii="Times New Roman" w:hAnsi="Times New Roman"/>
          <w:sz w:val="28"/>
        </w:rPr>
      </w:pPr>
      <w:r w:rsidRPr="00FE32E6">
        <w:rPr>
          <w:rFonts w:ascii="Times New Roman" w:hAnsi="Times New Roman"/>
          <w:sz w:val="28"/>
        </w:rPr>
        <w:t>Сторони колективного договору звітують на загальних зборах колективу не менше ніж один раз на рік.</w:t>
      </w:r>
    </w:p>
    <w:p w:rsidR="00F21E34" w:rsidRPr="00FE32E6" w:rsidRDefault="00F21E34" w:rsidP="00D3426A">
      <w:pPr>
        <w:pStyle w:val="a3"/>
        <w:numPr>
          <w:ilvl w:val="1"/>
          <w:numId w:val="14"/>
        </w:numPr>
        <w:spacing w:line="240" w:lineRule="auto"/>
        <w:ind w:left="0" w:firstLine="0"/>
        <w:jc w:val="both"/>
        <w:rPr>
          <w:rFonts w:ascii="Times New Roman" w:hAnsi="Times New Roman"/>
          <w:sz w:val="28"/>
        </w:rPr>
      </w:pPr>
      <w:r w:rsidRPr="00FE32E6">
        <w:rPr>
          <w:rFonts w:ascii="Times New Roman" w:hAnsi="Times New Roman"/>
          <w:sz w:val="28"/>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F21E34" w:rsidRPr="00FE32E6" w:rsidRDefault="00391C8D" w:rsidP="00D3426A">
      <w:pPr>
        <w:pStyle w:val="a3"/>
        <w:numPr>
          <w:ilvl w:val="1"/>
          <w:numId w:val="14"/>
        </w:numPr>
        <w:spacing w:line="240" w:lineRule="auto"/>
        <w:ind w:left="0" w:firstLine="0"/>
        <w:jc w:val="both"/>
        <w:rPr>
          <w:rFonts w:ascii="Times New Roman" w:hAnsi="Times New Roman"/>
          <w:sz w:val="28"/>
        </w:rPr>
      </w:pPr>
      <w:r w:rsidRPr="00FE32E6">
        <w:rPr>
          <w:rFonts w:ascii="Times New Roman" w:hAnsi="Times New Roman"/>
          <w:sz w:val="28"/>
        </w:rPr>
        <w:t xml:space="preserve"> </w:t>
      </w:r>
      <w:r w:rsidR="00F21E34" w:rsidRPr="00FE32E6">
        <w:rPr>
          <w:rFonts w:ascii="Times New Roman" w:hAnsi="Times New Roman"/>
          <w:sz w:val="28"/>
        </w:rPr>
        <w:t>Джерелом коштів на оплату праці працівників Підприємства є кошти, отримані в результаті його господарської некомерційної діяльності.</w:t>
      </w:r>
    </w:p>
    <w:p w:rsidR="00F21E34" w:rsidRPr="00FE32E6" w:rsidRDefault="00391C8D" w:rsidP="00D3426A">
      <w:pPr>
        <w:pStyle w:val="a3"/>
        <w:numPr>
          <w:ilvl w:val="1"/>
          <w:numId w:val="14"/>
        </w:numPr>
        <w:spacing w:line="240" w:lineRule="auto"/>
        <w:ind w:left="0" w:firstLine="0"/>
        <w:jc w:val="both"/>
        <w:rPr>
          <w:rFonts w:ascii="Times New Roman" w:hAnsi="Times New Roman"/>
          <w:sz w:val="28"/>
        </w:rPr>
      </w:pPr>
      <w:r w:rsidRPr="00FE32E6">
        <w:rPr>
          <w:rFonts w:ascii="Times New Roman" w:hAnsi="Times New Roman"/>
          <w:sz w:val="28"/>
        </w:rPr>
        <w:t xml:space="preserve"> </w:t>
      </w:r>
      <w:r w:rsidR="00F21E34" w:rsidRPr="00FE32E6">
        <w:rPr>
          <w:rFonts w:ascii="Times New Roman" w:hAnsi="Times New Roman"/>
          <w:sz w:val="28"/>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F21E34" w:rsidRPr="00FE32E6" w:rsidRDefault="00391C8D" w:rsidP="00D3426A">
      <w:pPr>
        <w:pStyle w:val="a3"/>
        <w:numPr>
          <w:ilvl w:val="1"/>
          <w:numId w:val="14"/>
        </w:numPr>
        <w:spacing w:line="240" w:lineRule="auto"/>
        <w:ind w:left="0" w:firstLine="0"/>
        <w:jc w:val="both"/>
        <w:rPr>
          <w:rFonts w:ascii="Times New Roman" w:hAnsi="Times New Roman"/>
          <w:sz w:val="28"/>
        </w:rPr>
      </w:pPr>
      <w:r w:rsidRPr="00FE32E6">
        <w:rPr>
          <w:rFonts w:ascii="Times New Roman" w:hAnsi="Times New Roman"/>
          <w:sz w:val="28"/>
        </w:rPr>
        <w:t xml:space="preserve"> </w:t>
      </w:r>
      <w:r w:rsidR="00F21E34" w:rsidRPr="00FE32E6">
        <w:rPr>
          <w:rFonts w:ascii="Times New Roman" w:hAnsi="Times New Roman"/>
          <w:sz w:val="28"/>
        </w:rPr>
        <w:t>Мінімальна заробітна плата працівників не може бути нижчою від встановленого законодавством мінімального розміру заробітної плати.</w:t>
      </w:r>
    </w:p>
    <w:p w:rsidR="00F21E34" w:rsidRPr="00FE32E6" w:rsidRDefault="00391C8D" w:rsidP="00D3426A">
      <w:pPr>
        <w:pStyle w:val="a3"/>
        <w:numPr>
          <w:ilvl w:val="1"/>
          <w:numId w:val="14"/>
        </w:numPr>
        <w:spacing w:line="240" w:lineRule="auto"/>
        <w:ind w:left="0" w:firstLine="0"/>
        <w:jc w:val="both"/>
        <w:rPr>
          <w:rFonts w:ascii="Times New Roman" w:hAnsi="Times New Roman"/>
          <w:b/>
          <w:sz w:val="28"/>
        </w:rPr>
      </w:pPr>
      <w:r w:rsidRPr="00FE32E6">
        <w:rPr>
          <w:rFonts w:ascii="Times New Roman" w:hAnsi="Times New Roman"/>
          <w:sz w:val="28"/>
        </w:rPr>
        <w:t xml:space="preserve"> </w:t>
      </w:r>
      <w:r w:rsidR="00F21E34" w:rsidRPr="00FE32E6">
        <w:rPr>
          <w:rFonts w:ascii="Times New Roman" w:hAnsi="Times New Roman"/>
          <w:sz w:val="28"/>
        </w:rPr>
        <w:t>Працівники Підприємства провадять свою діяльність відповідно до законодавства, колективного договору та посадових інструкції згідно з законодавством.</w:t>
      </w:r>
    </w:p>
    <w:p w:rsidR="00F21E34" w:rsidRPr="00FE32E6" w:rsidRDefault="00F21E34" w:rsidP="00D3426A">
      <w:pPr>
        <w:pStyle w:val="a3"/>
        <w:numPr>
          <w:ilvl w:val="0"/>
          <w:numId w:val="14"/>
        </w:numPr>
        <w:spacing w:line="240" w:lineRule="auto"/>
        <w:jc w:val="center"/>
        <w:rPr>
          <w:rFonts w:ascii="Times New Roman" w:hAnsi="Times New Roman"/>
          <w:sz w:val="28"/>
        </w:rPr>
      </w:pPr>
      <w:r w:rsidRPr="00FE32E6">
        <w:rPr>
          <w:rFonts w:ascii="Times New Roman" w:hAnsi="Times New Roman"/>
          <w:b/>
          <w:sz w:val="28"/>
        </w:rPr>
        <w:t>КОНТРОЛЬ ТА ПЕРЕВІРКА ДІЯЛЬНОСТІ</w:t>
      </w:r>
    </w:p>
    <w:p w:rsidR="00F21E34" w:rsidRPr="00FE32E6" w:rsidRDefault="0087178F" w:rsidP="0087178F">
      <w:pPr>
        <w:pStyle w:val="a3"/>
        <w:numPr>
          <w:ilvl w:val="1"/>
          <w:numId w:val="18"/>
        </w:numPr>
        <w:spacing w:line="240" w:lineRule="auto"/>
        <w:ind w:left="0" w:firstLine="0"/>
        <w:jc w:val="both"/>
        <w:rPr>
          <w:rFonts w:ascii="Times New Roman" w:hAnsi="Times New Roman"/>
          <w:sz w:val="28"/>
        </w:rPr>
      </w:pPr>
      <w:r>
        <w:rPr>
          <w:rFonts w:ascii="Times New Roman" w:hAnsi="Times New Roman"/>
          <w:sz w:val="28"/>
        </w:rPr>
        <w:t>П</w:t>
      </w:r>
      <w:r w:rsidR="00F21E34" w:rsidRPr="00FE32E6">
        <w:rPr>
          <w:rFonts w:ascii="Times New Roman" w:hAnsi="Times New Roman"/>
          <w:sz w:val="28"/>
        </w:rPr>
        <w:t xml:space="preserve">ідприємство самостійно здійснює оперативний та бухгалтерський облік результатів своєї діяльності та веде обробку і облік персональних даних працівників, а також веде юридичну, фінансову та кадрову звітність. Порядок ведення бухгалтерського обліку, </w:t>
      </w:r>
      <w:proofErr w:type="spellStart"/>
      <w:r w:rsidR="00F21E34" w:rsidRPr="00FE32E6">
        <w:rPr>
          <w:rFonts w:ascii="Times New Roman" w:hAnsi="Times New Roman"/>
          <w:sz w:val="28"/>
        </w:rPr>
        <w:t>обліку</w:t>
      </w:r>
      <w:proofErr w:type="spellEnd"/>
      <w:r w:rsidR="00F21E34" w:rsidRPr="00FE32E6">
        <w:rPr>
          <w:rFonts w:ascii="Times New Roman" w:hAnsi="Times New Roman"/>
          <w:sz w:val="28"/>
        </w:rPr>
        <w:t xml:space="preserve"> персональних даних, статистичної, фінансової та кадрової звітності визначається чинним законодавством України.</w:t>
      </w:r>
    </w:p>
    <w:p w:rsidR="00F21E34" w:rsidRPr="00FE32E6" w:rsidRDefault="00F21E34" w:rsidP="0087178F">
      <w:pPr>
        <w:pStyle w:val="a3"/>
        <w:numPr>
          <w:ilvl w:val="1"/>
          <w:numId w:val="18"/>
        </w:numPr>
        <w:spacing w:line="240" w:lineRule="auto"/>
        <w:ind w:left="0" w:firstLine="0"/>
        <w:jc w:val="both"/>
        <w:rPr>
          <w:rFonts w:ascii="Times New Roman" w:hAnsi="Times New Roman"/>
          <w:sz w:val="28"/>
        </w:rPr>
      </w:pPr>
      <w:r w:rsidRPr="00FE32E6">
        <w:rPr>
          <w:rFonts w:ascii="Times New Roman" w:hAnsi="Times New Roman"/>
          <w:sz w:val="28"/>
        </w:rPr>
        <w:t>Підприємство несе відповідальність за своєчасне і достовірне подання передбачених форм звітності відповідним органам.</w:t>
      </w:r>
    </w:p>
    <w:p w:rsidR="00F21E34" w:rsidRPr="00FE32E6" w:rsidRDefault="00F21E34" w:rsidP="0087178F">
      <w:pPr>
        <w:pStyle w:val="a3"/>
        <w:numPr>
          <w:ilvl w:val="1"/>
          <w:numId w:val="18"/>
        </w:numPr>
        <w:spacing w:line="240" w:lineRule="auto"/>
        <w:ind w:left="0" w:firstLine="0"/>
        <w:jc w:val="both"/>
        <w:rPr>
          <w:rFonts w:ascii="Times New Roman" w:hAnsi="Times New Roman"/>
          <w:sz w:val="28"/>
        </w:rPr>
      </w:pPr>
      <w:r w:rsidRPr="00FE32E6">
        <w:rPr>
          <w:rFonts w:ascii="Times New Roman" w:hAnsi="Times New Roman"/>
          <w:sz w:val="28"/>
        </w:rPr>
        <w:lastRenderedPageBreak/>
        <w:t>Контроль за фінансово-господарською діяльність Підприємства здійснюють відповідні державні органи в межах їх повноважень та встановленим чинним законодавством України порядку.</w:t>
      </w:r>
    </w:p>
    <w:p w:rsidR="00F21E34" w:rsidRPr="00FE32E6" w:rsidRDefault="00F21E34" w:rsidP="00403B39">
      <w:pPr>
        <w:pStyle w:val="a3"/>
        <w:numPr>
          <w:ilvl w:val="1"/>
          <w:numId w:val="18"/>
        </w:numPr>
        <w:spacing w:line="240" w:lineRule="auto"/>
        <w:ind w:left="0" w:firstLine="0"/>
        <w:jc w:val="both"/>
        <w:rPr>
          <w:rFonts w:ascii="Times New Roman" w:hAnsi="Times New Roman"/>
          <w:sz w:val="28"/>
        </w:rPr>
      </w:pPr>
      <w:r w:rsidRPr="00FE32E6">
        <w:rPr>
          <w:rFonts w:ascii="Times New Roman" w:hAnsi="Times New Roman"/>
          <w:sz w:val="28"/>
        </w:rPr>
        <w:t xml:space="preserve">Засновник </w:t>
      </w:r>
      <w:r w:rsidR="00460714">
        <w:rPr>
          <w:rFonts w:ascii="Times New Roman" w:hAnsi="Times New Roman"/>
          <w:sz w:val="28"/>
          <w:lang w:val="ru-RU"/>
        </w:rPr>
        <w:t xml:space="preserve">та </w:t>
      </w:r>
      <w:proofErr w:type="spellStart"/>
      <w:r w:rsidR="00460714">
        <w:rPr>
          <w:rFonts w:ascii="Times New Roman" w:hAnsi="Times New Roman"/>
          <w:sz w:val="28"/>
          <w:lang w:val="ru-RU"/>
        </w:rPr>
        <w:t>Уповноважений</w:t>
      </w:r>
      <w:proofErr w:type="spellEnd"/>
      <w:r w:rsidR="00460714">
        <w:rPr>
          <w:rFonts w:ascii="Times New Roman" w:hAnsi="Times New Roman"/>
          <w:sz w:val="28"/>
          <w:lang w:val="ru-RU"/>
        </w:rPr>
        <w:t xml:space="preserve"> орган </w:t>
      </w:r>
      <w:proofErr w:type="spellStart"/>
      <w:r w:rsidR="00460714">
        <w:rPr>
          <w:rFonts w:ascii="Times New Roman" w:hAnsi="Times New Roman"/>
          <w:sz w:val="28"/>
          <w:lang w:val="ru-RU"/>
        </w:rPr>
        <w:t>управл</w:t>
      </w:r>
      <w:proofErr w:type="spellEnd"/>
      <w:r w:rsidR="00460714">
        <w:rPr>
          <w:rFonts w:ascii="Times New Roman" w:hAnsi="Times New Roman"/>
          <w:sz w:val="28"/>
        </w:rPr>
        <w:t>і</w:t>
      </w:r>
      <w:proofErr w:type="spellStart"/>
      <w:r w:rsidR="00460714">
        <w:rPr>
          <w:rFonts w:ascii="Times New Roman" w:hAnsi="Times New Roman"/>
          <w:sz w:val="28"/>
          <w:lang w:val="ru-RU"/>
        </w:rPr>
        <w:t>ння</w:t>
      </w:r>
      <w:proofErr w:type="spellEnd"/>
      <w:r w:rsidR="00460714">
        <w:rPr>
          <w:rFonts w:ascii="Times New Roman" w:hAnsi="Times New Roman"/>
          <w:sz w:val="28"/>
          <w:lang w:val="ru-RU"/>
        </w:rPr>
        <w:t xml:space="preserve"> </w:t>
      </w:r>
      <w:r w:rsidRPr="00FE32E6">
        <w:rPr>
          <w:rFonts w:ascii="Times New Roman" w:hAnsi="Times New Roman"/>
          <w:sz w:val="28"/>
        </w:rPr>
        <w:t>має право здійснювати контроль фінансово-господарської діяльності Підприємства та контроль за якістю і обсягом надання медичної допомоги. Підприємство подає Засновнику</w:t>
      </w:r>
      <w:r w:rsidR="00E9657A">
        <w:rPr>
          <w:rFonts w:ascii="Times New Roman" w:hAnsi="Times New Roman"/>
          <w:sz w:val="28"/>
        </w:rPr>
        <w:t xml:space="preserve"> та Уповноваженому органу управління</w:t>
      </w:r>
      <w:r w:rsidRPr="00FE32E6">
        <w:rPr>
          <w:rFonts w:ascii="Times New Roman" w:hAnsi="Times New Roman"/>
          <w:sz w:val="28"/>
        </w:rPr>
        <w:t>, за його вимогою, бухгалтерський звіт та іншу документацію, яка стосується фінансово-господарської, кадрової, медичної діяльності.</w:t>
      </w:r>
    </w:p>
    <w:p w:rsidR="00F21E34" w:rsidRPr="00FE32E6" w:rsidRDefault="00F21E34" w:rsidP="00403B39">
      <w:pPr>
        <w:pStyle w:val="a3"/>
        <w:numPr>
          <w:ilvl w:val="1"/>
          <w:numId w:val="18"/>
        </w:numPr>
        <w:spacing w:line="240" w:lineRule="auto"/>
        <w:ind w:left="0" w:firstLine="0"/>
        <w:jc w:val="both"/>
        <w:rPr>
          <w:rFonts w:ascii="Times New Roman" w:hAnsi="Times New Roman"/>
          <w:sz w:val="28"/>
        </w:rPr>
      </w:pPr>
      <w:r w:rsidRPr="00FE32E6">
        <w:rPr>
          <w:rFonts w:ascii="Times New Roman" w:hAnsi="Times New Roman"/>
          <w:sz w:val="28"/>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галузевих стандартів в сфері охорони здоров’я та законодавству.</w:t>
      </w:r>
    </w:p>
    <w:p w:rsidR="00F21E34" w:rsidRPr="00FE32E6" w:rsidRDefault="00F21E34" w:rsidP="00403B39">
      <w:pPr>
        <w:pStyle w:val="a3"/>
        <w:numPr>
          <w:ilvl w:val="0"/>
          <w:numId w:val="18"/>
        </w:numPr>
        <w:spacing w:line="240" w:lineRule="auto"/>
        <w:ind w:left="435"/>
        <w:jc w:val="center"/>
        <w:rPr>
          <w:rFonts w:ascii="Times New Roman" w:hAnsi="Times New Roman"/>
          <w:b/>
          <w:sz w:val="28"/>
        </w:rPr>
      </w:pPr>
      <w:r w:rsidRPr="00FE32E6">
        <w:rPr>
          <w:rFonts w:ascii="Times New Roman" w:hAnsi="Times New Roman"/>
          <w:b/>
          <w:sz w:val="28"/>
        </w:rPr>
        <w:t>ПРИПИНЕННЯ ДІЯЛЬНОСТІ</w:t>
      </w:r>
    </w:p>
    <w:p w:rsidR="00F21E34" w:rsidRPr="00FE32E6" w:rsidRDefault="00F21E34" w:rsidP="0087178F">
      <w:pPr>
        <w:pStyle w:val="a3"/>
        <w:numPr>
          <w:ilvl w:val="1"/>
          <w:numId w:val="18"/>
        </w:numPr>
        <w:spacing w:line="240" w:lineRule="auto"/>
        <w:ind w:left="0" w:firstLine="0"/>
        <w:jc w:val="both"/>
        <w:rPr>
          <w:rFonts w:ascii="Times New Roman" w:hAnsi="Times New Roman"/>
          <w:sz w:val="28"/>
        </w:rPr>
      </w:pPr>
      <w:r w:rsidRPr="00FE32E6">
        <w:rPr>
          <w:rFonts w:ascii="Times New Roman" w:hAnsi="Times New Roman"/>
          <w:sz w:val="28"/>
        </w:rPr>
        <w:t>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влади.</w:t>
      </w:r>
    </w:p>
    <w:p w:rsidR="00F21E34" w:rsidRPr="00FE32E6" w:rsidRDefault="00F21E34" w:rsidP="00403B39">
      <w:pPr>
        <w:pStyle w:val="a3"/>
        <w:numPr>
          <w:ilvl w:val="1"/>
          <w:numId w:val="18"/>
        </w:numPr>
        <w:spacing w:line="240" w:lineRule="auto"/>
        <w:ind w:left="0" w:firstLine="0"/>
        <w:jc w:val="both"/>
        <w:rPr>
          <w:rFonts w:ascii="Times New Roman" w:hAnsi="Times New Roman"/>
          <w:sz w:val="28"/>
        </w:rPr>
      </w:pPr>
      <w:r w:rsidRPr="00FE32E6">
        <w:rPr>
          <w:rFonts w:ascii="Times New Roman" w:hAnsi="Times New Roman"/>
          <w:sz w:val="28"/>
        </w:rPr>
        <w:t>У разі припинення Підприємства (ліквідації, злиття, поділу, приєднання або перетворення) усі активи Підприємства передаються одній або декільком неприбутковим організаціям відповідного виду або зараховуються до доходу бюджету.</w:t>
      </w:r>
    </w:p>
    <w:p w:rsidR="00F21E34" w:rsidRPr="00FE32E6" w:rsidRDefault="00F21E34" w:rsidP="00403B39">
      <w:pPr>
        <w:pStyle w:val="a3"/>
        <w:numPr>
          <w:ilvl w:val="1"/>
          <w:numId w:val="18"/>
        </w:numPr>
        <w:spacing w:line="240" w:lineRule="auto"/>
        <w:ind w:left="0" w:firstLine="0"/>
        <w:jc w:val="both"/>
        <w:rPr>
          <w:rFonts w:ascii="Times New Roman" w:hAnsi="Times New Roman"/>
          <w:sz w:val="28"/>
        </w:rPr>
      </w:pPr>
      <w:r w:rsidRPr="00FE32E6">
        <w:rPr>
          <w:rFonts w:ascii="Times New Roman" w:hAnsi="Times New Roman"/>
          <w:sz w:val="28"/>
        </w:rPr>
        <w:t>Ліквідація Підприємства здійснюється ліквідаційною комісією, яка утворюється Засновником або за рішенням суду.</w:t>
      </w:r>
    </w:p>
    <w:p w:rsidR="00F21E34" w:rsidRPr="00FE32E6" w:rsidRDefault="00F21E34" w:rsidP="00403B39">
      <w:pPr>
        <w:pStyle w:val="a3"/>
        <w:numPr>
          <w:ilvl w:val="1"/>
          <w:numId w:val="18"/>
        </w:numPr>
        <w:spacing w:line="240" w:lineRule="auto"/>
        <w:ind w:left="0" w:firstLine="0"/>
        <w:jc w:val="both"/>
        <w:rPr>
          <w:rFonts w:ascii="Times New Roman" w:hAnsi="Times New Roman"/>
          <w:sz w:val="28"/>
        </w:rPr>
      </w:pPr>
      <w:r w:rsidRPr="00FE32E6">
        <w:rPr>
          <w:rFonts w:ascii="Times New Roman" w:hAnsi="Times New Roman"/>
          <w:sz w:val="28"/>
        </w:rPr>
        <w:t>Порядок і строки проведення ліквідації, а також строки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F21E34" w:rsidRPr="00FE32E6" w:rsidRDefault="00F21E34" w:rsidP="00403B39">
      <w:pPr>
        <w:pStyle w:val="a3"/>
        <w:numPr>
          <w:ilvl w:val="1"/>
          <w:numId w:val="18"/>
        </w:numPr>
        <w:spacing w:line="240" w:lineRule="auto"/>
        <w:ind w:left="0" w:firstLine="0"/>
        <w:jc w:val="both"/>
        <w:rPr>
          <w:rFonts w:ascii="Times New Roman" w:hAnsi="Times New Roman"/>
          <w:sz w:val="28"/>
        </w:rPr>
      </w:pPr>
      <w:r w:rsidRPr="00FE32E6">
        <w:rPr>
          <w:rFonts w:ascii="Times New Roman" w:hAnsi="Times New Roman"/>
          <w:sz w:val="28"/>
        </w:rPr>
        <w:t xml:space="preserve">Ліквідаційна комісія розміщує у друкованих засобах масової інформації повідомлення про припинення юридичної особи та про порядок і строк </w:t>
      </w:r>
      <w:r w:rsidR="002278D5">
        <w:rPr>
          <w:rFonts w:ascii="Times New Roman" w:hAnsi="Times New Roman"/>
          <w:sz w:val="28"/>
        </w:rPr>
        <w:t>заявлений</w:t>
      </w:r>
      <w:r w:rsidRPr="00FE32E6">
        <w:rPr>
          <w:rFonts w:ascii="Times New Roman" w:hAnsi="Times New Roman"/>
          <w:sz w:val="28"/>
        </w:rPr>
        <w:t xml:space="preserve"> кредиторами вимог до неї, а наявних (відомих) кредиторів повідомляє особисто у письмовій формі у визначені законодавством строки.</w:t>
      </w:r>
    </w:p>
    <w:p w:rsidR="00F21E34" w:rsidRPr="00FE32E6" w:rsidRDefault="00F21E34" w:rsidP="00F21E34">
      <w:pPr>
        <w:pStyle w:val="a3"/>
        <w:spacing w:line="240" w:lineRule="auto"/>
        <w:ind w:left="0"/>
        <w:jc w:val="both"/>
        <w:rPr>
          <w:rFonts w:ascii="Times New Roman" w:hAnsi="Times New Roman"/>
          <w:sz w:val="28"/>
        </w:rPr>
      </w:pPr>
      <w:r w:rsidRPr="00FE32E6">
        <w:rPr>
          <w:rFonts w:ascii="Times New Roman" w:hAnsi="Times New Roman"/>
          <w:sz w:val="28"/>
        </w:rPr>
        <w:t>Одночасно ліквідаційна комісія вживає усіх необхідних заходів зі стягнення дебіторської заборгованості Підприємства.</w:t>
      </w:r>
    </w:p>
    <w:p w:rsidR="00F21E34" w:rsidRPr="00FE32E6" w:rsidRDefault="00F21E34" w:rsidP="00403B39">
      <w:pPr>
        <w:pStyle w:val="a3"/>
        <w:numPr>
          <w:ilvl w:val="1"/>
          <w:numId w:val="18"/>
        </w:numPr>
        <w:spacing w:line="240" w:lineRule="auto"/>
        <w:ind w:left="0" w:firstLine="0"/>
        <w:jc w:val="both"/>
        <w:rPr>
          <w:rFonts w:ascii="Times New Roman" w:hAnsi="Times New Roman"/>
          <w:sz w:val="28"/>
        </w:rPr>
      </w:pPr>
      <w:r w:rsidRPr="00FE32E6">
        <w:rPr>
          <w:rFonts w:ascii="Times New Roman" w:hAnsi="Times New Roman"/>
          <w:sz w:val="28"/>
        </w:rPr>
        <w:t xml:space="preserve">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w:t>
      </w:r>
      <w:r w:rsidRPr="00FE32E6">
        <w:rPr>
          <w:rFonts w:ascii="Times New Roman" w:hAnsi="Times New Roman"/>
          <w:sz w:val="28"/>
        </w:rPr>
        <w:lastRenderedPageBreak/>
        <w:t>комісію. Достовірність та повнота ліквідаційного балансу повинні бути перевірені у встановленому законодавством порядку.</w:t>
      </w:r>
    </w:p>
    <w:p w:rsidR="00F21E34" w:rsidRPr="00FE32E6" w:rsidRDefault="00F21E34" w:rsidP="00403B39">
      <w:pPr>
        <w:pStyle w:val="a3"/>
        <w:numPr>
          <w:ilvl w:val="1"/>
          <w:numId w:val="18"/>
        </w:numPr>
        <w:spacing w:line="240" w:lineRule="auto"/>
        <w:ind w:left="0" w:firstLine="0"/>
        <w:jc w:val="both"/>
        <w:rPr>
          <w:rFonts w:ascii="Times New Roman" w:hAnsi="Times New Roman"/>
          <w:sz w:val="28"/>
        </w:rPr>
      </w:pPr>
      <w:r w:rsidRPr="00FE32E6">
        <w:rPr>
          <w:rFonts w:ascii="Times New Roman" w:hAnsi="Times New Roman"/>
          <w:sz w:val="28"/>
        </w:rPr>
        <w:t>Черговість та порядок задоволення вимог кредиторів визначаються відповідно до законодавства.</w:t>
      </w:r>
    </w:p>
    <w:p w:rsidR="00F21E34" w:rsidRPr="00FE32E6" w:rsidRDefault="00F21E34" w:rsidP="00403B39">
      <w:pPr>
        <w:pStyle w:val="a3"/>
        <w:numPr>
          <w:ilvl w:val="1"/>
          <w:numId w:val="18"/>
        </w:numPr>
        <w:spacing w:line="240" w:lineRule="auto"/>
        <w:ind w:left="0" w:firstLine="0"/>
        <w:jc w:val="both"/>
        <w:rPr>
          <w:rFonts w:ascii="Times New Roman" w:hAnsi="Times New Roman"/>
          <w:sz w:val="28"/>
        </w:rPr>
      </w:pPr>
      <w:r w:rsidRPr="00FE32E6">
        <w:rPr>
          <w:rFonts w:ascii="Times New Roman" w:hAnsi="Times New Roman"/>
          <w:sz w:val="28"/>
        </w:rPr>
        <w:t>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F21E34" w:rsidRPr="00FE32E6" w:rsidRDefault="00F21E34" w:rsidP="00403B39">
      <w:pPr>
        <w:pStyle w:val="a3"/>
        <w:numPr>
          <w:ilvl w:val="1"/>
          <w:numId w:val="18"/>
        </w:numPr>
        <w:spacing w:line="240" w:lineRule="auto"/>
        <w:ind w:left="0" w:firstLine="0"/>
        <w:jc w:val="both"/>
        <w:rPr>
          <w:rFonts w:ascii="Times New Roman" w:hAnsi="Times New Roman"/>
          <w:sz w:val="28"/>
        </w:rPr>
      </w:pPr>
      <w:r w:rsidRPr="00FE32E6">
        <w:rPr>
          <w:rFonts w:ascii="Times New Roman" w:hAnsi="Times New Roman"/>
          <w:sz w:val="28"/>
        </w:rPr>
        <w:t>Підприємство є таким, що припинило діяльність, із дати внесення до Єдиного державного реєстру запису про державну реєстрацію припинення юридичної особи.</w:t>
      </w:r>
    </w:p>
    <w:p w:rsidR="00F21E34" w:rsidRPr="00FE32E6" w:rsidRDefault="00F21E34" w:rsidP="00403B39">
      <w:pPr>
        <w:pStyle w:val="a3"/>
        <w:numPr>
          <w:ilvl w:val="1"/>
          <w:numId w:val="18"/>
        </w:numPr>
        <w:spacing w:line="240" w:lineRule="auto"/>
        <w:ind w:left="0" w:firstLine="0"/>
        <w:jc w:val="both"/>
        <w:rPr>
          <w:rFonts w:ascii="Times New Roman" w:hAnsi="Times New Roman"/>
          <w:sz w:val="28"/>
        </w:rPr>
      </w:pPr>
      <w:r w:rsidRPr="00FE32E6">
        <w:rPr>
          <w:rFonts w:ascii="Times New Roman" w:hAnsi="Times New Roman"/>
          <w:sz w:val="28"/>
        </w:rPr>
        <w:t xml:space="preserve"> Все, що не передбачено Статутом, регулюється законодавством України.</w:t>
      </w:r>
    </w:p>
    <w:p w:rsidR="00FE32E6" w:rsidRPr="00FE32E6" w:rsidRDefault="00FE32E6" w:rsidP="00FE32E6">
      <w:pPr>
        <w:pStyle w:val="a3"/>
        <w:spacing w:line="240" w:lineRule="auto"/>
        <w:ind w:left="1026"/>
        <w:rPr>
          <w:rFonts w:ascii="Times New Roman" w:hAnsi="Times New Roman"/>
          <w:sz w:val="28"/>
        </w:rPr>
      </w:pPr>
    </w:p>
    <w:p w:rsidR="00F21E34" w:rsidRPr="00FE32E6" w:rsidRDefault="00F21E34" w:rsidP="00403B39">
      <w:pPr>
        <w:pStyle w:val="a3"/>
        <w:numPr>
          <w:ilvl w:val="0"/>
          <w:numId w:val="18"/>
        </w:numPr>
        <w:spacing w:line="240" w:lineRule="auto"/>
        <w:jc w:val="center"/>
        <w:rPr>
          <w:rFonts w:ascii="Times New Roman" w:hAnsi="Times New Roman"/>
          <w:sz w:val="28"/>
        </w:rPr>
      </w:pPr>
      <w:r w:rsidRPr="00FE32E6">
        <w:rPr>
          <w:rFonts w:ascii="Times New Roman" w:hAnsi="Times New Roman"/>
          <w:b/>
          <w:sz w:val="28"/>
        </w:rPr>
        <w:t>ПОРЯДОК ВНЕСЕННЯ ЗМІН ДО СТАТУТУ ПІДПРИЄМСТВА</w:t>
      </w:r>
    </w:p>
    <w:p w:rsidR="00F21E34" w:rsidRPr="00FE32E6" w:rsidRDefault="00F21E34" w:rsidP="0087178F">
      <w:pPr>
        <w:pStyle w:val="a3"/>
        <w:numPr>
          <w:ilvl w:val="1"/>
          <w:numId w:val="18"/>
        </w:numPr>
        <w:spacing w:line="240" w:lineRule="auto"/>
        <w:ind w:left="0" w:firstLine="0"/>
        <w:jc w:val="both"/>
        <w:rPr>
          <w:rFonts w:ascii="Times New Roman" w:hAnsi="Times New Roman"/>
          <w:sz w:val="28"/>
        </w:rPr>
      </w:pPr>
      <w:r w:rsidRPr="00FE32E6">
        <w:rPr>
          <w:rFonts w:ascii="Times New Roman" w:hAnsi="Times New Roman"/>
          <w:sz w:val="28"/>
        </w:rPr>
        <w:t>Зміни до цього Статуту вносяться за рішенням Засновника шляхом викладення Статуту у новій редакції.</w:t>
      </w:r>
    </w:p>
    <w:p w:rsidR="00F21E34" w:rsidRPr="00FE32E6" w:rsidRDefault="00F21E34" w:rsidP="00403B39">
      <w:pPr>
        <w:pStyle w:val="a3"/>
        <w:numPr>
          <w:ilvl w:val="1"/>
          <w:numId w:val="18"/>
        </w:numPr>
        <w:spacing w:line="240" w:lineRule="auto"/>
        <w:ind w:left="0" w:firstLine="0"/>
        <w:jc w:val="both"/>
        <w:rPr>
          <w:rFonts w:ascii="Times New Roman" w:hAnsi="Times New Roman"/>
          <w:sz w:val="28"/>
        </w:rPr>
      </w:pPr>
      <w:r w:rsidRPr="00FE32E6">
        <w:rPr>
          <w:rFonts w:ascii="Times New Roman" w:hAnsi="Times New Roman"/>
          <w:sz w:val="28"/>
        </w:rPr>
        <w:t>Зміни до цього Статуту підлягають обов’язковій державній реєстрації у порядку, встановленому законодавством України.</w:t>
      </w:r>
    </w:p>
    <w:p w:rsidR="00F21E34" w:rsidRPr="00FE32E6" w:rsidRDefault="00F21E34" w:rsidP="00F21E34">
      <w:pPr>
        <w:spacing w:after="0" w:line="240" w:lineRule="auto"/>
        <w:jc w:val="both"/>
        <w:rPr>
          <w:rFonts w:ascii="Times New Roman" w:hAnsi="Times New Roman"/>
          <w:b/>
          <w:bCs/>
          <w:sz w:val="28"/>
          <w:szCs w:val="28"/>
        </w:rPr>
      </w:pPr>
    </w:p>
    <w:p w:rsidR="00F21E34" w:rsidRPr="00FE32E6" w:rsidRDefault="00F21E34" w:rsidP="00F21E34">
      <w:pPr>
        <w:spacing w:after="0" w:line="240" w:lineRule="auto"/>
        <w:jc w:val="both"/>
        <w:rPr>
          <w:rFonts w:ascii="Times New Roman" w:hAnsi="Times New Roman"/>
          <w:b/>
          <w:bCs/>
          <w:sz w:val="28"/>
          <w:szCs w:val="28"/>
        </w:rPr>
      </w:pPr>
    </w:p>
    <w:p w:rsidR="00F21E34" w:rsidRPr="00FE32E6" w:rsidRDefault="009A2446" w:rsidP="00285B95">
      <w:pPr>
        <w:spacing w:after="0" w:line="240" w:lineRule="auto"/>
        <w:ind w:firstLine="708"/>
        <w:jc w:val="both"/>
        <w:rPr>
          <w:rFonts w:ascii="Times New Roman" w:hAnsi="Times New Roman"/>
          <w:sz w:val="28"/>
        </w:rPr>
      </w:pPr>
      <w:r w:rsidRPr="00FE32E6">
        <w:rPr>
          <w:rFonts w:ascii="Times New Roman" w:hAnsi="Times New Roman"/>
          <w:b/>
          <w:bCs/>
          <w:sz w:val="28"/>
          <w:szCs w:val="28"/>
          <w:lang w:val="uk-UA"/>
        </w:rPr>
        <w:t xml:space="preserve">Міський </w:t>
      </w:r>
      <w:r w:rsidR="00F21E34" w:rsidRPr="00FE32E6">
        <w:rPr>
          <w:rFonts w:ascii="Times New Roman" w:hAnsi="Times New Roman"/>
          <w:b/>
          <w:bCs/>
          <w:sz w:val="28"/>
          <w:szCs w:val="28"/>
          <w:lang w:val="uk-UA"/>
        </w:rPr>
        <w:t xml:space="preserve">голова                                       </w:t>
      </w:r>
      <w:r w:rsidR="00285B95">
        <w:rPr>
          <w:rFonts w:ascii="Times New Roman" w:hAnsi="Times New Roman"/>
          <w:b/>
          <w:bCs/>
          <w:sz w:val="28"/>
          <w:szCs w:val="28"/>
          <w:lang w:val="uk-UA"/>
        </w:rPr>
        <w:t xml:space="preserve">                 </w:t>
      </w:r>
      <w:bookmarkStart w:id="0" w:name="_GoBack"/>
      <w:bookmarkEnd w:id="0"/>
      <w:r w:rsidR="00F21E34" w:rsidRPr="00FE32E6">
        <w:rPr>
          <w:rFonts w:ascii="Times New Roman" w:hAnsi="Times New Roman"/>
          <w:b/>
          <w:bCs/>
          <w:sz w:val="28"/>
          <w:szCs w:val="28"/>
          <w:lang w:val="uk-UA"/>
        </w:rPr>
        <w:t xml:space="preserve">      </w:t>
      </w:r>
      <w:r w:rsidRPr="00FE32E6">
        <w:rPr>
          <w:rFonts w:ascii="Times New Roman" w:hAnsi="Times New Roman"/>
          <w:b/>
          <w:bCs/>
          <w:sz w:val="28"/>
          <w:szCs w:val="28"/>
          <w:lang w:val="uk-UA"/>
        </w:rPr>
        <w:t>Т.Кучма</w:t>
      </w:r>
      <w:r w:rsidR="00F21E34" w:rsidRPr="00FE32E6">
        <w:rPr>
          <w:rFonts w:ascii="Times New Roman" w:hAnsi="Times New Roman"/>
          <w:b/>
          <w:bCs/>
          <w:sz w:val="28"/>
          <w:szCs w:val="28"/>
          <w:lang w:val="uk-UA"/>
        </w:rPr>
        <w:t xml:space="preserve"> </w:t>
      </w:r>
    </w:p>
    <w:sectPr w:rsidR="00F21E34" w:rsidRPr="00FE32E6" w:rsidSect="001B1A0E">
      <w:headerReference w:type="default" r:id="rId8"/>
      <w:footerReference w:type="default" r:id="rId9"/>
      <w:pgSz w:w="11906" w:h="16838"/>
      <w:pgMar w:top="850" w:right="850" w:bottom="851" w:left="1418" w:header="708" w:footer="708" w:gutter="0"/>
      <w:pgNumType w:start="1"/>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682" w:rsidRDefault="00454682">
      <w:pPr>
        <w:spacing w:after="0" w:line="240" w:lineRule="auto"/>
      </w:pPr>
      <w:r>
        <w:separator/>
      </w:r>
    </w:p>
  </w:endnote>
  <w:endnote w:type="continuationSeparator" w:id="0">
    <w:p w:rsidR="00454682" w:rsidRDefault="00454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CDF" w:rsidRDefault="00F21E34">
    <w:pPr>
      <w:pStyle w:val="a6"/>
      <w:jc w:val="right"/>
    </w:pPr>
    <w:r>
      <w:fldChar w:fldCharType="begin"/>
    </w:r>
    <w:r>
      <w:instrText xml:space="preserve"> PAGE </w:instrText>
    </w:r>
    <w:r>
      <w:fldChar w:fldCharType="separate"/>
    </w:r>
    <w:r w:rsidR="00285B95">
      <w:rPr>
        <w:noProof/>
      </w:rPr>
      <w:t>16</w:t>
    </w:r>
    <w:r>
      <w:fldChar w:fldCharType="end"/>
    </w:r>
  </w:p>
  <w:p w:rsidR="00C15CDF" w:rsidRDefault="004546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682" w:rsidRDefault="00454682">
      <w:pPr>
        <w:spacing w:after="0" w:line="240" w:lineRule="auto"/>
      </w:pPr>
      <w:r>
        <w:separator/>
      </w:r>
    </w:p>
  </w:footnote>
  <w:footnote w:type="continuationSeparator" w:id="0">
    <w:p w:rsidR="00454682" w:rsidRDefault="00454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CDF" w:rsidRDefault="00454682">
    <w:pPr>
      <w:pStyle w:val="a4"/>
      <w:jc w:val="right"/>
    </w:pPr>
  </w:p>
  <w:p w:rsidR="00C15CDF" w:rsidRDefault="0045468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9"/>
      <w:numFmt w:val="decimal"/>
      <w:lvlText w:val="%1."/>
      <w:lvlJc w:val="left"/>
      <w:pPr>
        <w:tabs>
          <w:tab w:val="num" w:pos="0"/>
        </w:tabs>
        <w:ind w:left="435" w:hanging="435"/>
      </w:pPr>
      <w:rPr>
        <w:rFonts w:cs="Times New Roman"/>
      </w:rPr>
    </w:lvl>
    <w:lvl w:ilvl="1">
      <w:start w:val="2"/>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
    <w:nsid w:val="00000002"/>
    <w:multiLevelType w:val="multilevel"/>
    <w:tmpl w:val="DDE418CC"/>
    <w:name w:val="WW8Num2"/>
    <w:lvl w:ilvl="0">
      <w:start w:val="1"/>
      <w:numFmt w:val="decimal"/>
      <w:lvlText w:val="%1."/>
      <w:lvlJc w:val="left"/>
      <w:pPr>
        <w:tabs>
          <w:tab w:val="num" w:pos="0"/>
        </w:tabs>
        <w:ind w:left="720" w:hanging="360"/>
      </w:pPr>
      <w:rPr>
        <w:rFonts w:hint="default"/>
        <w:b/>
      </w:rPr>
    </w:lvl>
    <w:lvl w:ilvl="1">
      <w:start w:val="1"/>
      <w:numFmt w:val="decimal"/>
      <w:lvlText w:val="%1.%2."/>
      <w:lvlJc w:val="left"/>
      <w:pPr>
        <w:tabs>
          <w:tab w:val="num" w:pos="0"/>
        </w:tabs>
        <w:ind w:left="1440" w:hanging="720"/>
      </w:pPr>
      <w:rPr>
        <w:rFonts w:cs="Times New Roman"/>
        <w:sz w:val="28"/>
        <w:szCs w:val="28"/>
        <w:lang w:val="uk-UA"/>
      </w:rPr>
    </w:lvl>
    <w:lvl w:ilvl="2">
      <w:start w:val="1"/>
      <w:numFmt w:val="decimal"/>
      <w:lvlText w:val="%1.%2.%3."/>
      <w:lvlJc w:val="left"/>
      <w:pPr>
        <w:tabs>
          <w:tab w:val="num" w:pos="0"/>
        </w:tabs>
        <w:ind w:left="2280" w:hanging="720"/>
      </w:pPr>
      <w:rPr>
        <w:rFonts w:cs="Times New Roman"/>
      </w:r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2">
    <w:nsid w:val="00000003"/>
    <w:multiLevelType w:val="multilevel"/>
    <w:tmpl w:val="00000003"/>
    <w:name w:val="WW8Num3"/>
    <w:lvl w:ilvl="0">
      <w:start w:val="10"/>
      <w:numFmt w:val="decimal"/>
      <w:lvlText w:val="%1"/>
      <w:lvlJc w:val="left"/>
      <w:pPr>
        <w:tabs>
          <w:tab w:val="num" w:pos="0"/>
        </w:tabs>
        <w:ind w:left="936" w:hanging="510"/>
      </w:pPr>
      <w:rPr>
        <w:rFonts w:hint="default"/>
        <w:color w:val="auto"/>
      </w:rPr>
    </w:lvl>
    <w:lvl w:ilvl="1">
      <w:start w:val="1"/>
      <w:numFmt w:val="decimal"/>
      <w:lvlText w:val="%1.%2"/>
      <w:lvlJc w:val="left"/>
      <w:pPr>
        <w:tabs>
          <w:tab w:val="num" w:pos="-9"/>
        </w:tabs>
        <w:ind w:left="936" w:hanging="510"/>
      </w:pPr>
      <w:rPr>
        <w:rFonts w:hint="default"/>
        <w:color w:val="auto"/>
      </w:rPr>
    </w:lvl>
    <w:lvl w:ilvl="2">
      <w:start w:val="1"/>
      <w:numFmt w:val="decimal"/>
      <w:lvlText w:val="%1.%2.%3"/>
      <w:lvlJc w:val="left"/>
      <w:pPr>
        <w:tabs>
          <w:tab w:val="num" w:pos="0"/>
        </w:tabs>
        <w:ind w:left="1590" w:hanging="720"/>
      </w:pPr>
      <w:rPr>
        <w:rFonts w:hint="default"/>
        <w:color w:val="auto"/>
      </w:rPr>
    </w:lvl>
    <w:lvl w:ilvl="3">
      <w:start w:val="1"/>
      <w:numFmt w:val="decimal"/>
      <w:lvlText w:val="%1.%2.%3.%4"/>
      <w:lvlJc w:val="left"/>
      <w:pPr>
        <w:tabs>
          <w:tab w:val="num" w:pos="0"/>
        </w:tabs>
        <w:ind w:left="2385" w:hanging="1080"/>
      </w:pPr>
      <w:rPr>
        <w:rFonts w:hint="default"/>
        <w:color w:val="auto"/>
      </w:rPr>
    </w:lvl>
    <w:lvl w:ilvl="4">
      <w:start w:val="1"/>
      <w:numFmt w:val="decimal"/>
      <w:lvlText w:val="%1.%2.%3.%4.%5"/>
      <w:lvlJc w:val="left"/>
      <w:pPr>
        <w:tabs>
          <w:tab w:val="num" w:pos="0"/>
        </w:tabs>
        <w:ind w:left="2820" w:hanging="1080"/>
      </w:pPr>
      <w:rPr>
        <w:rFonts w:hint="default"/>
        <w:color w:val="auto"/>
      </w:rPr>
    </w:lvl>
    <w:lvl w:ilvl="5">
      <w:start w:val="1"/>
      <w:numFmt w:val="decimal"/>
      <w:lvlText w:val="%1.%2.%3.%4.%5.%6"/>
      <w:lvlJc w:val="left"/>
      <w:pPr>
        <w:tabs>
          <w:tab w:val="num" w:pos="0"/>
        </w:tabs>
        <w:ind w:left="3615" w:hanging="1440"/>
      </w:pPr>
      <w:rPr>
        <w:rFonts w:hint="default"/>
        <w:color w:val="auto"/>
      </w:rPr>
    </w:lvl>
    <w:lvl w:ilvl="6">
      <w:start w:val="1"/>
      <w:numFmt w:val="decimal"/>
      <w:lvlText w:val="%1.%2.%3.%4.%5.%6.%7"/>
      <w:lvlJc w:val="left"/>
      <w:pPr>
        <w:tabs>
          <w:tab w:val="num" w:pos="0"/>
        </w:tabs>
        <w:ind w:left="4050" w:hanging="1440"/>
      </w:pPr>
      <w:rPr>
        <w:rFonts w:hint="default"/>
        <w:color w:val="auto"/>
      </w:rPr>
    </w:lvl>
    <w:lvl w:ilvl="7">
      <w:start w:val="1"/>
      <w:numFmt w:val="decimal"/>
      <w:lvlText w:val="%1.%2.%3.%4.%5.%6.%7.%8"/>
      <w:lvlJc w:val="left"/>
      <w:pPr>
        <w:tabs>
          <w:tab w:val="num" w:pos="0"/>
        </w:tabs>
        <w:ind w:left="4845" w:hanging="1800"/>
      </w:pPr>
      <w:rPr>
        <w:rFonts w:hint="default"/>
        <w:color w:val="auto"/>
      </w:rPr>
    </w:lvl>
    <w:lvl w:ilvl="8">
      <w:start w:val="1"/>
      <w:numFmt w:val="decimal"/>
      <w:lvlText w:val="%1.%2.%3.%4.%5.%6.%7.%8.%9"/>
      <w:lvlJc w:val="left"/>
      <w:pPr>
        <w:tabs>
          <w:tab w:val="num" w:pos="0"/>
        </w:tabs>
        <w:ind w:left="5640" w:hanging="2160"/>
      </w:pPr>
      <w:rPr>
        <w:rFonts w:hint="default"/>
        <w:color w:val="auto"/>
      </w:rPr>
    </w:lvl>
  </w:abstractNum>
  <w:abstractNum w:abstractNumId="3">
    <w:nsid w:val="00000004"/>
    <w:multiLevelType w:val="multilevel"/>
    <w:tmpl w:val="00000004"/>
    <w:name w:val="WW8Num4"/>
    <w:lvl w:ilvl="0">
      <w:start w:val="11"/>
      <w:numFmt w:val="decimal"/>
      <w:lvlText w:val="%1."/>
      <w:lvlJc w:val="left"/>
      <w:pPr>
        <w:tabs>
          <w:tab w:val="num" w:pos="0"/>
        </w:tabs>
        <w:ind w:left="570" w:hanging="570"/>
      </w:pPr>
      <w:rPr>
        <w:rFonts w:ascii="Times New Roman" w:hAnsi="Times New Roman" w:cs="Times New Roman" w:hint="default"/>
        <w:sz w:val="28"/>
        <w:lang w:val="uk-UA"/>
      </w:rPr>
    </w:lvl>
    <w:lvl w:ilvl="1">
      <w:start w:val="1"/>
      <w:numFmt w:val="decimal"/>
      <w:lvlText w:val="%1.%2."/>
      <w:lvlJc w:val="left"/>
      <w:pPr>
        <w:tabs>
          <w:tab w:val="num" w:pos="0"/>
        </w:tabs>
        <w:ind w:left="1713" w:hanging="720"/>
      </w:pPr>
      <w:rPr>
        <w:rFonts w:ascii="Times New Roman" w:hAnsi="Times New Roman" w:cs="Times New Roman" w:hint="default"/>
        <w:sz w:val="28"/>
        <w:lang w:val="uk-UA"/>
      </w:rPr>
    </w:lvl>
    <w:lvl w:ilvl="2">
      <w:start w:val="1"/>
      <w:numFmt w:val="decimal"/>
      <w:lvlText w:val="%1.%2.%3."/>
      <w:lvlJc w:val="left"/>
      <w:pPr>
        <w:tabs>
          <w:tab w:val="num" w:pos="0"/>
        </w:tabs>
        <w:ind w:left="2160" w:hanging="720"/>
      </w:pPr>
      <w:rPr>
        <w:rFonts w:ascii="Times New Roman" w:hAnsi="Times New Roman" w:cs="Times New Roman" w:hint="default"/>
        <w:sz w:val="28"/>
        <w:lang w:val="uk-UA"/>
      </w:rPr>
    </w:lvl>
    <w:lvl w:ilvl="3">
      <w:start w:val="1"/>
      <w:numFmt w:val="decimal"/>
      <w:lvlText w:val="%1.%2.%3.%4."/>
      <w:lvlJc w:val="left"/>
      <w:pPr>
        <w:tabs>
          <w:tab w:val="num" w:pos="0"/>
        </w:tabs>
        <w:ind w:left="3240" w:hanging="1080"/>
      </w:pPr>
      <w:rPr>
        <w:rFonts w:ascii="Times New Roman" w:hAnsi="Times New Roman" w:cs="Times New Roman" w:hint="default"/>
        <w:sz w:val="28"/>
        <w:lang w:val="uk-UA"/>
      </w:rPr>
    </w:lvl>
    <w:lvl w:ilvl="4">
      <w:start w:val="1"/>
      <w:numFmt w:val="decimal"/>
      <w:lvlText w:val="%1.%2.%3.%4.%5."/>
      <w:lvlJc w:val="left"/>
      <w:pPr>
        <w:tabs>
          <w:tab w:val="num" w:pos="0"/>
        </w:tabs>
        <w:ind w:left="3960" w:hanging="1080"/>
      </w:pPr>
      <w:rPr>
        <w:rFonts w:ascii="Times New Roman" w:hAnsi="Times New Roman" w:cs="Times New Roman" w:hint="default"/>
        <w:sz w:val="28"/>
        <w:lang w:val="uk-UA"/>
      </w:rPr>
    </w:lvl>
    <w:lvl w:ilvl="5">
      <w:start w:val="1"/>
      <w:numFmt w:val="decimal"/>
      <w:lvlText w:val="%1.%2.%3.%4.%5.%6."/>
      <w:lvlJc w:val="left"/>
      <w:pPr>
        <w:tabs>
          <w:tab w:val="num" w:pos="0"/>
        </w:tabs>
        <w:ind w:left="5040" w:hanging="1440"/>
      </w:pPr>
      <w:rPr>
        <w:rFonts w:ascii="Times New Roman" w:hAnsi="Times New Roman" w:cs="Times New Roman" w:hint="default"/>
        <w:sz w:val="28"/>
        <w:lang w:val="uk-UA"/>
      </w:rPr>
    </w:lvl>
    <w:lvl w:ilvl="6">
      <w:start w:val="1"/>
      <w:numFmt w:val="decimal"/>
      <w:lvlText w:val="%1.%2.%3.%4.%5.%6.%7."/>
      <w:lvlJc w:val="left"/>
      <w:pPr>
        <w:tabs>
          <w:tab w:val="num" w:pos="0"/>
        </w:tabs>
        <w:ind w:left="6120" w:hanging="1800"/>
      </w:pPr>
      <w:rPr>
        <w:rFonts w:ascii="Times New Roman" w:hAnsi="Times New Roman" w:cs="Times New Roman" w:hint="default"/>
        <w:sz w:val="28"/>
        <w:lang w:val="uk-UA"/>
      </w:rPr>
    </w:lvl>
    <w:lvl w:ilvl="7">
      <w:start w:val="1"/>
      <w:numFmt w:val="decimal"/>
      <w:lvlText w:val="%1.%2.%3.%4.%5.%6.%7.%8."/>
      <w:lvlJc w:val="left"/>
      <w:pPr>
        <w:tabs>
          <w:tab w:val="num" w:pos="0"/>
        </w:tabs>
        <w:ind w:left="6840" w:hanging="1800"/>
      </w:pPr>
      <w:rPr>
        <w:rFonts w:ascii="Times New Roman" w:hAnsi="Times New Roman" w:cs="Times New Roman" w:hint="default"/>
        <w:sz w:val="28"/>
        <w:lang w:val="uk-UA"/>
      </w:rPr>
    </w:lvl>
    <w:lvl w:ilvl="8">
      <w:start w:val="1"/>
      <w:numFmt w:val="decimal"/>
      <w:lvlText w:val="%1.%2.%3.%4.%5.%6.%7.%8.%9."/>
      <w:lvlJc w:val="left"/>
      <w:pPr>
        <w:tabs>
          <w:tab w:val="num" w:pos="0"/>
        </w:tabs>
        <w:ind w:left="7920" w:hanging="2160"/>
      </w:pPr>
      <w:rPr>
        <w:rFonts w:ascii="Times New Roman" w:hAnsi="Times New Roman" w:cs="Times New Roman" w:hint="default"/>
        <w:sz w:val="28"/>
        <w:lang w:val="uk-UA"/>
      </w:rPr>
    </w:lvl>
  </w:abstractNum>
  <w:abstractNum w:abstractNumId="4">
    <w:nsid w:val="00000005"/>
    <w:multiLevelType w:val="singleLevel"/>
    <w:tmpl w:val="00000005"/>
    <w:name w:val="WW8Num5"/>
    <w:lvl w:ilvl="0">
      <w:start w:val="3"/>
      <w:numFmt w:val="bullet"/>
      <w:lvlText w:val="-"/>
      <w:lvlJc w:val="left"/>
      <w:pPr>
        <w:tabs>
          <w:tab w:val="num" w:pos="0"/>
        </w:tabs>
        <w:ind w:left="720" w:hanging="360"/>
      </w:pPr>
      <w:rPr>
        <w:rFonts w:ascii="Times New Roman" w:hAnsi="Times New Roman" w:cs="Symbol" w:hint="default"/>
      </w:rPr>
    </w:lvl>
  </w:abstractNum>
  <w:abstractNum w:abstractNumId="5">
    <w:nsid w:val="098D06B6"/>
    <w:multiLevelType w:val="multilevel"/>
    <w:tmpl w:val="4A6CA41A"/>
    <w:lvl w:ilvl="0">
      <w:start w:val="13"/>
      <w:numFmt w:val="decimal"/>
      <w:lvlText w:val="%1."/>
      <w:lvlJc w:val="left"/>
      <w:pPr>
        <w:ind w:left="600" w:hanging="600"/>
      </w:pPr>
      <w:rPr>
        <w:rFonts w:hint="default"/>
      </w:rPr>
    </w:lvl>
    <w:lvl w:ilvl="1">
      <w:start w:val="1"/>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14A36C25"/>
    <w:multiLevelType w:val="multilevel"/>
    <w:tmpl w:val="50F63F90"/>
    <w:lvl w:ilvl="0">
      <w:start w:val="13"/>
      <w:numFmt w:val="decimal"/>
      <w:lvlText w:val="%1"/>
      <w:lvlJc w:val="left"/>
      <w:pPr>
        <w:ind w:left="525" w:hanging="525"/>
      </w:pPr>
      <w:rPr>
        <w:rFonts w:hint="default"/>
      </w:rPr>
    </w:lvl>
    <w:lvl w:ilvl="1">
      <w:start w:val="2"/>
      <w:numFmt w:val="decimal"/>
      <w:lvlText w:val="%1.%2"/>
      <w:lvlJc w:val="left"/>
      <w:pPr>
        <w:ind w:left="1518" w:hanging="52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7">
    <w:nsid w:val="1B30254F"/>
    <w:multiLevelType w:val="multilevel"/>
    <w:tmpl w:val="0090F48E"/>
    <w:lvl w:ilvl="0">
      <w:start w:val="13"/>
      <w:numFmt w:val="decimal"/>
      <w:lvlText w:val="%1."/>
      <w:lvlJc w:val="left"/>
      <w:pPr>
        <w:ind w:left="1310" w:hanging="600"/>
      </w:pPr>
      <w:rPr>
        <w:rFonts w:hint="default"/>
        <w:b/>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nsid w:val="24E05359"/>
    <w:multiLevelType w:val="multilevel"/>
    <w:tmpl w:val="9E56E332"/>
    <w:lvl w:ilvl="0">
      <w:start w:val="12"/>
      <w:numFmt w:val="decimal"/>
      <w:lvlText w:val="%1."/>
      <w:lvlJc w:val="left"/>
      <w:pPr>
        <w:ind w:left="600" w:hanging="600"/>
      </w:pPr>
      <w:rPr>
        <w:rFonts w:hint="default"/>
      </w:rPr>
    </w:lvl>
    <w:lvl w:ilvl="1">
      <w:start w:val="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25A32712"/>
    <w:multiLevelType w:val="multilevel"/>
    <w:tmpl w:val="AACCEB42"/>
    <w:lvl w:ilvl="0">
      <w:start w:val="6"/>
      <w:numFmt w:val="decimal"/>
      <w:lvlText w:val="%1."/>
      <w:lvlJc w:val="left"/>
      <w:pPr>
        <w:ind w:left="450" w:hanging="450"/>
      </w:pPr>
      <w:rPr>
        <w:rFonts w:hint="default"/>
        <w:b/>
      </w:rPr>
    </w:lvl>
    <w:lvl w:ilvl="1">
      <w:start w:val="2"/>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334C2E1A"/>
    <w:multiLevelType w:val="multilevel"/>
    <w:tmpl w:val="F16C7A78"/>
    <w:lvl w:ilvl="0">
      <w:start w:val="11"/>
      <w:numFmt w:val="decimal"/>
      <w:lvlText w:val="%1."/>
      <w:lvlJc w:val="left"/>
      <w:pPr>
        <w:ind w:left="600" w:hanging="600"/>
      </w:pPr>
      <w:rPr>
        <w:rFonts w:hint="default"/>
        <w:b/>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7BE3B47"/>
    <w:multiLevelType w:val="multilevel"/>
    <w:tmpl w:val="912CEF0A"/>
    <w:lvl w:ilvl="0">
      <w:start w:val="1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nsid w:val="60D46126"/>
    <w:multiLevelType w:val="multilevel"/>
    <w:tmpl w:val="DE1EDE4E"/>
    <w:lvl w:ilvl="0">
      <w:start w:val="13"/>
      <w:numFmt w:val="decimal"/>
      <w:lvlText w:val="%1."/>
      <w:lvlJc w:val="left"/>
      <w:pPr>
        <w:ind w:left="600" w:hanging="600"/>
      </w:pPr>
      <w:rPr>
        <w:rFonts w:hint="default"/>
      </w:rPr>
    </w:lvl>
    <w:lvl w:ilvl="1">
      <w:start w:val="1"/>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64415760"/>
    <w:multiLevelType w:val="multilevel"/>
    <w:tmpl w:val="FDC04436"/>
    <w:lvl w:ilvl="0">
      <w:start w:val="7"/>
      <w:numFmt w:val="decimal"/>
      <w:lvlText w:val="%1."/>
      <w:lvlJc w:val="left"/>
      <w:pPr>
        <w:ind w:left="720" w:hanging="360"/>
      </w:pPr>
      <w:rPr>
        <w:rFonts w:hint="default"/>
        <w:b/>
      </w:rPr>
    </w:lvl>
    <w:lvl w:ilvl="1">
      <w:start w:val="1"/>
      <w:numFmt w:val="decimal"/>
      <w:isLgl/>
      <w:lvlText w:val="%1.%2"/>
      <w:lvlJc w:val="left"/>
      <w:pPr>
        <w:ind w:left="1095" w:hanging="37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6E114A1D"/>
    <w:multiLevelType w:val="multilevel"/>
    <w:tmpl w:val="0602D9A8"/>
    <w:lvl w:ilvl="0">
      <w:start w:val="12"/>
      <w:numFmt w:val="decimal"/>
      <w:lvlText w:val="%1"/>
      <w:lvlJc w:val="left"/>
      <w:pPr>
        <w:ind w:left="525" w:hanging="525"/>
      </w:pPr>
      <w:rPr>
        <w:rFonts w:hint="default"/>
      </w:rPr>
    </w:lvl>
    <w:lvl w:ilvl="1">
      <w:start w:val="2"/>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9D36DE4"/>
    <w:multiLevelType w:val="multilevel"/>
    <w:tmpl w:val="1A28C9CE"/>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BBA546B"/>
    <w:multiLevelType w:val="multilevel"/>
    <w:tmpl w:val="35CADC32"/>
    <w:lvl w:ilvl="0">
      <w:start w:val="1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E677CD2"/>
    <w:multiLevelType w:val="multilevel"/>
    <w:tmpl w:val="B906AA46"/>
    <w:lvl w:ilvl="0">
      <w:start w:val="11"/>
      <w:numFmt w:val="decimal"/>
      <w:lvlText w:val="%1."/>
      <w:lvlJc w:val="left"/>
      <w:pPr>
        <w:ind w:left="600" w:hanging="60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7"/>
  </w:num>
  <w:num w:numId="8">
    <w:abstractNumId w:val="10"/>
  </w:num>
  <w:num w:numId="9">
    <w:abstractNumId w:val="14"/>
  </w:num>
  <w:num w:numId="10">
    <w:abstractNumId w:val="7"/>
  </w:num>
  <w:num w:numId="11">
    <w:abstractNumId w:val="6"/>
  </w:num>
  <w:num w:numId="12">
    <w:abstractNumId w:val="8"/>
  </w:num>
  <w:num w:numId="13">
    <w:abstractNumId w:val="13"/>
  </w:num>
  <w:num w:numId="14">
    <w:abstractNumId w:val="15"/>
  </w:num>
  <w:num w:numId="15">
    <w:abstractNumId w:val="5"/>
  </w:num>
  <w:num w:numId="16">
    <w:abstractNumId w:val="11"/>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875"/>
    <w:rsid w:val="00073BA0"/>
    <w:rsid w:val="000921A8"/>
    <w:rsid w:val="000B5632"/>
    <w:rsid w:val="000B56AE"/>
    <w:rsid w:val="000F7944"/>
    <w:rsid w:val="001931AA"/>
    <w:rsid w:val="00197F1E"/>
    <w:rsid w:val="001D1CEB"/>
    <w:rsid w:val="002278D5"/>
    <w:rsid w:val="00231CC2"/>
    <w:rsid w:val="0027447C"/>
    <w:rsid w:val="00285B95"/>
    <w:rsid w:val="002930E6"/>
    <w:rsid w:val="002B7C29"/>
    <w:rsid w:val="002D6FF6"/>
    <w:rsid w:val="00302B6B"/>
    <w:rsid w:val="003134D1"/>
    <w:rsid w:val="003165AA"/>
    <w:rsid w:val="00327B8D"/>
    <w:rsid w:val="00327D0F"/>
    <w:rsid w:val="0033343A"/>
    <w:rsid w:val="003572F9"/>
    <w:rsid w:val="0037019F"/>
    <w:rsid w:val="00391C8D"/>
    <w:rsid w:val="00403B39"/>
    <w:rsid w:val="00417AC5"/>
    <w:rsid w:val="00454682"/>
    <w:rsid w:val="00460714"/>
    <w:rsid w:val="00465A3C"/>
    <w:rsid w:val="00493824"/>
    <w:rsid w:val="00524E20"/>
    <w:rsid w:val="0055579B"/>
    <w:rsid w:val="005652C8"/>
    <w:rsid w:val="00582376"/>
    <w:rsid w:val="0062067A"/>
    <w:rsid w:val="00631F2C"/>
    <w:rsid w:val="00651319"/>
    <w:rsid w:val="00690203"/>
    <w:rsid w:val="00710F09"/>
    <w:rsid w:val="007548EC"/>
    <w:rsid w:val="00762216"/>
    <w:rsid w:val="007919E1"/>
    <w:rsid w:val="007A1969"/>
    <w:rsid w:val="007D2DA0"/>
    <w:rsid w:val="007F6D38"/>
    <w:rsid w:val="0080295A"/>
    <w:rsid w:val="00826882"/>
    <w:rsid w:val="00835A89"/>
    <w:rsid w:val="0087178F"/>
    <w:rsid w:val="008A05B0"/>
    <w:rsid w:val="00911120"/>
    <w:rsid w:val="00926298"/>
    <w:rsid w:val="009310CD"/>
    <w:rsid w:val="00977E6E"/>
    <w:rsid w:val="009805F3"/>
    <w:rsid w:val="009A2446"/>
    <w:rsid w:val="009B4C08"/>
    <w:rsid w:val="009B573F"/>
    <w:rsid w:val="00A1325F"/>
    <w:rsid w:val="00A3092A"/>
    <w:rsid w:val="00A336A7"/>
    <w:rsid w:val="00AC7875"/>
    <w:rsid w:val="00AD05CD"/>
    <w:rsid w:val="00AD17FA"/>
    <w:rsid w:val="00AD6F50"/>
    <w:rsid w:val="00AF12A9"/>
    <w:rsid w:val="00AF4416"/>
    <w:rsid w:val="00B126D7"/>
    <w:rsid w:val="00B4185C"/>
    <w:rsid w:val="00B758B7"/>
    <w:rsid w:val="00B82906"/>
    <w:rsid w:val="00B84974"/>
    <w:rsid w:val="00BE1C19"/>
    <w:rsid w:val="00C069BF"/>
    <w:rsid w:val="00C23ADA"/>
    <w:rsid w:val="00C25F1B"/>
    <w:rsid w:val="00C41EB9"/>
    <w:rsid w:val="00C47C67"/>
    <w:rsid w:val="00C80265"/>
    <w:rsid w:val="00CB7C27"/>
    <w:rsid w:val="00CF1211"/>
    <w:rsid w:val="00D3426A"/>
    <w:rsid w:val="00D54650"/>
    <w:rsid w:val="00D80D65"/>
    <w:rsid w:val="00D86448"/>
    <w:rsid w:val="00D939D3"/>
    <w:rsid w:val="00DF36FD"/>
    <w:rsid w:val="00DF6556"/>
    <w:rsid w:val="00E20DAD"/>
    <w:rsid w:val="00E22F65"/>
    <w:rsid w:val="00E3275F"/>
    <w:rsid w:val="00E53D02"/>
    <w:rsid w:val="00E9657A"/>
    <w:rsid w:val="00EA08F5"/>
    <w:rsid w:val="00EA0A68"/>
    <w:rsid w:val="00EA2D62"/>
    <w:rsid w:val="00EE406A"/>
    <w:rsid w:val="00F07401"/>
    <w:rsid w:val="00F21E34"/>
    <w:rsid w:val="00F24C1A"/>
    <w:rsid w:val="00F3230E"/>
    <w:rsid w:val="00F420E3"/>
    <w:rsid w:val="00F60637"/>
    <w:rsid w:val="00F9619C"/>
    <w:rsid w:val="00FB2615"/>
    <w:rsid w:val="00FC7135"/>
    <w:rsid w:val="00FE2938"/>
    <w:rsid w:val="00FE32E6"/>
    <w:rsid w:val="00FE35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E34"/>
    <w:pPr>
      <w:suppressAutoHyphens/>
    </w:pPr>
    <w:rPr>
      <w:rFonts w:ascii="Calibri" w:eastAsia="Times New Roman" w:hAnsi="Calibri" w:cs="Times New Roman"/>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списка"/>
    <w:basedOn w:val="a"/>
    <w:rsid w:val="00F21E34"/>
    <w:pPr>
      <w:ind w:left="720"/>
    </w:pPr>
    <w:rPr>
      <w:rFonts w:eastAsia="Calibri"/>
      <w:lang w:val="uk-UA"/>
    </w:rPr>
  </w:style>
  <w:style w:type="paragraph" w:styleId="a4">
    <w:name w:val="header"/>
    <w:basedOn w:val="a"/>
    <w:link w:val="a5"/>
    <w:rsid w:val="00F21E34"/>
    <w:pPr>
      <w:spacing w:after="0" w:line="240" w:lineRule="auto"/>
    </w:pPr>
    <w:rPr>
      <w:rFonts w:eastAsia="Calibri"/>
      <w:lang w:val="uk-UA"/>
    </w:rPr>
  </w:style>
  <w:style w:type="character" w:customStyle="1" w:styleId="a5">
    <w:name w:val="Верхній колонтитул Знак"/>
    <w:basedOn w:val="a0"/>
    <w:link w:val="a4"/>
    <w:rsid w:val="00F21E34"/>
    <w:rPr>
      <w:rFonts w:ascii="Calibri" w:eastAsia="Calibri" w:hAnsi="Calibri" w:cs="Times New Roman"/>
      <w:lang w:eastAsia="ar-SA"/>
    </w:rPr>
  </w:style>
  <w:style w:type="paragraph" w:styleId="a6">
    <w:name w:val="footer"/>
    <w:basedOn w:val="a"/>
    <w:link w:val="a7"/>
    <w:rsid w:val="00F21E34"/>
    <w:pPr>
      <w:spacing w:after="0" w:line="240" w:lineRule="auto"/>
    </w:pPr>
    <w:rPr>
      <w:rFonts w:eastAsia="Calibri"/>
      <w:lang w:val="uk-UA"/>
    </w:rPr>
  </w:style>
  <w:style w:type="character" w:customStyle="1" w:styleId="a7">
    <w:name w:val="Нижній колонтитул Знак"/>
    <w:basedOn w:val="a0"/>
    <w:link w:val="a6"/>
    <w:rsid w:val="00F21E34"/>
    <w:rPr>
      <w:rFonts w:ascii="Calibri" w:eastAsia="Calibri" w:hAnsi="Calibri" w:cs="Times New Roman"/>
      <w:lang w:eastAsia="ar-SA"/>
    </w:rPr>
  </w:style>
  <w:style w:type="paragraph" w:styleId="a8">
    <w:name w:val="List"/>
    <w:basedOn w:val="a"/>
    <w:rsid w:val="0062067A"/>
    <w:pPr>
      <w:suppressAutoHyphens w:val="0"/>
      <w:spacing w:after="0" w:line="240" w:lineRule="auto"/>
      <w:ind w:left="283" w:hanging="283"/>
    </w:pPr>
    <w:rPr>
      <w:rFonts w:ascii="Times New Roman" w:hAnsi="Times New Roman"/>
      <w:sz w:val="24"/>
      <w:szCs w:val="24"/>
      <w:lang w:eastAsia="ru-RU"/>
    </w:rPr>
  </w:style>
  <w:style w:type="paragraph" w:styleId="2">
    <w:name w:val="List 2"/>
    <w:basedOn w:val="a"/>
    <w:rsid w:val="0062067A"/>
    <w:pPr>
      <w:suppressAutoHyphens w:val="0"/>
      <w:spacing w:after="0" w:line="240" w:lineRule="auto"/>
      <w:ind w:left="566" w:hanging="283"/>
    </w:pPr>
    <w:rPr>
      <w:rFonts w:ascii="Times New Roman" w:hAnsi="Times New Roman"/>
      <w:sz w:val="24"/>
      <w:szCs w:val="24"/>
      <w:lang w:eastAsia="ru-RU"/>
    </w:rPr>
  </w:style>
  <w:style w:type="paragraph" w:styleId="3">
    <w:name w:val="List 3"/>
    <w:basedOn w:val="a"/>
    <w:rsid w:val="0062067A"/>
    <w:pPr>
      <w:suppressAutoHyphens w:val="0"/>
      <w:spacing w:after="0" w:line="240" w:lineRule="auto"/>
      <w:ind w:left="849" w:hanging="283"/>
    </w:pPr>
    <w:rPr>
      <w:rFonts w:ascii="Times New Roman" w:hAnsi="Times New Roman"/>
      <w:sz w:val="24"/>
      <w:szCs w:val="24"/>
      <w:lang w:eastAsia="ru-RU"/>
    </w:rPr>
  </w:style>
  <w:style w:type="paragraph" w:styleId="4">
    <w:name w:val="List 4"/>
    <w:basedOn w:val="a"/>
    <w:rsid w:val="0062067A"/>
    <w:pPr>
      <w:suppressAutoHyphens w:val="0"/>
      <w:spacing w:after="0" w:line="240" w:lineRule="auto"/>
      <w:ind w:left="1132" w:hanging="283"/>
    </w:pPr>
    <w:rPr>
      <w:rFonts w:ascii="Times New Roman" w:hAnsi="Times New Roman"/>
      <w:sz w:val="24"/>
      <w:szCs w:val="24"/>
      <w:lang w:eastAsia="ru-RU"/>
    </w:rPr>
  </w:style>
  <w:style w:type="paragraph" w:styleId="a9">
    <w:name w:val="Normal (Web)"/>
    <w:basedOn w:val="a"/>
    <w:rsid w:val="00073BA0"/>
    <w:pPr>
      <w:suppressAutoHyphens w:val="0"/>
      <w:spacing w:before="100" w:beforeAutospacing="1" w:after="100" w:afterAutospacing="1" w:line="240" w:lineRule="auto"/>
    </w:pPr>
    <w:rPr>
      <w:rFonts w:ascii="Times New Roman" w:hAnsi="Times New Roman"/>
      <w:sz w:val="24"/>
      <w:szCs w:val="24"/>
      <w:lang w:val="uk-UA" w:eastAsia="uk-UA"/>
    </w:rPr>
  </w:style>
  <w:style w:type="paragraph" w:styleId="aa">
    <w:name w:val="No Spacing"/>
    <w:qFormat/>
    <w:rsid w:val="00327B8D"/>
    <w:pPr>
      <w:spacing w:after="0" w:line="240" w:lineRule="auto"/>
    </w:pPr>
    <w:rPr>
      <w:rFonts w:ascii="Calibri" w:eastAsia="Times New Roman" w:hAnsi="Calibri" w:cs="Times New Roman"/>
      <w:lang w:val="ru-RU" w:eastAsia="ru-RU"/>
    </w:rPr>
  </w:style>
  <w:style w:type="paragraph" w:styleId="ab">
    <w:name w:val="Balloon Text"/>
    <w:basedOn w:val="a"/>
    <w:link w:val="ac"/>
    <w:uiPriority w:val="99"/>
    <w:semiHidden/>
    <w:unhideWhenUsed/>
    <w:rsid w:val="007D2DA0"/>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7D2DA0"/>
    <w:rPr>
      <w:rFonts w:ascii="Tahoma" w:eastAsia="Times New Roman" w:hAnsi="Tahoma" w:cs="Tahoma"/>
      <w:sz w:val="16"/>
      <w:szCs w:val="16"/>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E34"/>
    <w:pPr>
      <w:suppressAutoHyphens/>
    </w:pPr>
    <w:rPr>
      <w:rFonts w:ascii="Calibri" w:eastAsia="Times New Roman" w:hAnsi="Calibri" w:cs="Times New Roman"/>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списка"/>
    <w:basedOn w:val="a"/>
    <w:rsid w:val="00F21E34"/>
    <w:pPr>
      <w:ind w:left="720"/>
    </w:pPr>
    <w:rPr>
      <w:rFonts w:eastAsia="Calibri"/>
      <w:lang w:val="uk-UA"/>
    </w:rPr>
  </w:style>
  <w:style w:type="paragraph" w:styleId="a4">
    <w:name w:val="header"/>
    <w:basedOn w:val="a"/>
    <w:link w:val="a5"/>
    <w:rsid w:val="00F21E34"/>
    <w:pPr>
      <w:spacing w:after="0" w:line="240" w:lineRule="auto"/>
    </w:pPr>
    <w:rPr>
      <w:rFonts w:eastAsia="Calibri"/>
      <w:lang w:val="uk-UA"/>
    </w:rPr>
  </w:style>
  <w:style w:type="character" w:customStyle="1" w:styleId="a5">
    <w:name w:val="Верхній колонтитул Знак"/>
    <w:basedOn w:val="a0"/>
    <w:link w:val="a4"/>
    <w:rsid w:val="00F21E34"/>
    <w:rPr>
      <w:rFonts w:ascii="Calibri" w:eastAsia="Calibri" w:hAnsi="Calibri" w:cs="Times New Roman"/>
      <w:lang w:eastAsia="ar-SA"/>
    </w:rPr>
  </w:style>
  <w:style w:type="paragraph" w:styleId="a6">
    <w:name w:val="footer"/>
    <w:basedOn w:val="a"/>
    <w:link w:val="a7"/>
    <w:rsid w:val="00F21E34"/>
    <w:pPr>
      <w:spacing w:after="0" w:line="240" w:lineRule="auto"/>
    </w:pPr>
    <w:rPr>
      <w:rFonts w:eastAsia="Calibri"/>
      <w:lang w:val="uk-UA"/>
    </w:rPr>
  </w:style>
  <w:style w:type="character" w:customStyle="1" w:styleId="a7">
    <w:name w:val="Нижній колонтитул Знак"/>
    <w:basedOn w:val="a0"/>
    <w:link w:val="a6"/>
    <w:rsid w:val="00F21E34"/>
    <w:rPr>
      <w:rFonts w:ascii="Calibri" w:eastAsia="Calibri" w:hAnsi="Calibri" w:cs="Times New Roman"/>
      <w:lang w:eastAsia="ar-SA"/>
    </w:rPr>
  </w:style>
  <w:style w:type="paragraph" w:styleId="a8">
    <w:name w:val="List"/>
    <w:basedOn w:val="a"/>
    <w:rsid w:val="0062067A"/>
    <w:pPr>
      <w:suppressAutoHyphens w:val="0"/>
      <w:spacing w:after="0" w:line="240" w:lineRule="auto"/>
      <w:ind w:left="283" w:hanging="283"/>
    </w:pPr>
    <w:rPr>
      <w:rFonts w:ascii="Times New Roman" w:hAnsi="Times New Roman"/>
      <w:sz w:val="24"/>
      <w:szCs w:val="24"/>
      <w:lang w:eastAsia="ru-RU"/>
    </w:rPr>
  </w:style>
  <w:style w:type="paragraph" w:styleId="2">
    <w:name w:val="List 2"/>
    <w:basedOn w:val="a"/>
    <w:rsid w:val="0062067A"/>
    <w:pPr>
      <w:suppressAutoHyphens w:val="0"/>
      <w:spacing w:after="0" w:line="240" w:lineRule="auto"/>
      <w:ind w:left="566" w:hanging="283"/>
    </w:pPr>
    <w:rPr>
      <w:rFonts w:ascii="Times New Roman" w:hAnsi="Times New Roman"/>
      <w:sz w:val="24"/>
      <w:szCs w:val="24"/>
      <w:lang w:eastAsia="ru-RU"/>
    </w:rPr>
  </w:style>
  <w:style w:type="paragraph" w:styleId="3">
    <w:name w:val="List 3"/>
    <w:basedOn w:val="a"/>
    <w:rsid w:val="0062067A"/>
    <w:pPr>
      <w:suppressAutoHyphens w:val="0"/>
      <w:spacing w:after="0" w:line="240" w:lineRule="auto"/>
      <w:ind w:left="849" w:hanging="283"/>
    </w:pPr>
    <w:rPr>
      <w:rFonts w:ascii="Times New Roman" w:hAnsi="Times New Roman"/>
      <w:sz w:val="24"/>
      <w:szCs w:val="24"/>
      <w:lang w:eastAsia="ru-RU"/>
    </w:rPr>
  </w:style>
  <w:style w:type="paragraph" w:styleId="4">
    <w:name w:val="List 4"/>
    <w:basedOn w:val="a"/>
    <w:rsid w:val="0062067A"/>
    <w:pPr>
      <w:suppressAutoHyphens w:val="0"/>
      <w:spacing w:after="0" w:line="240" w:lineRule="auto"/>
      <w:ind w:left="1132" w:hanging="283"/>
    </w:pPr>
    <w:rPr>
      <w:rFonts w:ascii="Times New Roman" w:hAnsi="Times New Roman"/>
      <w:sz w:val="24"/>
      <w:szCs w:val="24"/>
      <w:lang w:eastAsia="ru-RU"/>
    </w:rPr>
  </w:style>
  <w:style w:type="paragraph" w:styleId="a9">
    <w:name w:val="Normal (Web)"/>
    <w:basedOn w:val="a"/>
    <w:rsid w:val="00073BA0"/>
    <w:pPr>
      <w:suppressAutoHyphens w:val="0"/>
      <w:spacing w:before="100" w:beforeAutospacing="1" w:after="100" w:afterAutospacing="1" w:line="240" w:lineRule="auto"/>
    </w:pPr>
    <w:rPr>
      <w:rFonts w:ascii="Times New Roman" w:hAnsi="Times New Roman"/>
      <w:sz w:val="24"/>
      <w:szCs w:val="24"/>
      <w:lang w:val="uk-UA" w:eastAsia="uk-UA"/>
    </w:rPr>
  </w:style>
  <w:style w:type="paragraph" w:styleId="aa">
    <w:name w:val="No Spacing"/>
    <w:qFormat/>
    <w:rsid w:val="00327B8D"/>
    <w:pPr>
      <w:spacing w:after="0" w:line="240" w:lineRule="auto"/>
    </w:pPr>
    <w:rPr>
      <w:rFonts w:ascii="Calibri" w:eastAsia="Times New Roman" w:hAnsi="Calibri" w:cs="Times New Roman"/>
      <w:lang w:val="ru-RU" w:eastAsia="ru-RU"/>
    </w:rPr>
  </w:style>
  <w:style w:type="paragraph" w:styleId="ab">
    <w:name w:val="Balloon Text"/>
    <w:basedOn w:val="a"/>
    <w:link w:val="ac"/>
    <w:uiPriority w:val="99"/>
    <w:semiHidden/>
    <w:unhideWhenUsed/>
    <w:rsid w:val="007D2DA0"/>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7D2DA0"/>
    <w:rPr>
      <w:rFonts w:ascii="Tahoma" w:eastAsia="Times New Roman" w:hAnsi="Tahoma" w:cs="Tahoma"/>
      <w:sz w:val="16"/>
      <w:szCs w:val="16"/>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16</Pages>
  <Words>22819</Words>
  <Characters>13008</Characters>
  <Application>Microsoft Office Word</Application>
  <DocSecurity>0</DocSecurity>
  <Lines>108</Lines>
  <Paragraphs>71</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35756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cp:lastPrinted>2021-03-17T16:51:00Z</cp:lastPrinted>
  <dcterms:created xsi:type="dcterms:W3CDTF">2021-02-18T13:38:00Z</dcterms:created>
  <dcterms:modified xsi:type="dcterms:W3CDTF">2021-03-17T17:06:00Z</dcterms:modified>
</cp:coreProperties>
</file>