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9C259" w14:textId="7B74618A" w:rsidR="0006230E" w:rsidRPr="00916496" w:rsidRDefault="00321601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 w:rsidR="0006230E" w:rsidRPr="00321601">
        <w:rPr>
          <w:sz w:val="28"/>
          <w:szCs w:val="28"/>
        </w:rPr>
        <w:t xml:space="preserve">Цей рік особливий для вшанування двох наших національних геніїв: 150 років </w:t>
      </w:r>
      <w:r>
        <w:rPr>
          <w:sz w:val="28"/>
          <w:szCs w:val="28"/>
        </w:rPr>
        <w:t>з дня народження Лесі Українки та</w:t>
      </w:r>
      <w:r w:rsidR="0006230E" w:rsidRPr="00321601">
        <w:rPr>
          <w:sz w:val="28"/>
          <w:szCs w:val="28"/>
        </w:rPr>
        <w:t xml:space="preserve"> 160-та річниця смерті Тараса Шевченка. У стінах </w:t>
      </w:r>
      <w:r w:rsidR="0069394E" w:rsidRPr="00321601">
        <w:rPr>
          <w:sz w:val="28"/>
          <w:szCs w:val="28"/>
        </w:rPr>
        <w:t>П</w:t>
      </w:r>
      <w:r w:rsidR="0006230E" w:rsidRPr="00321601">
        <w:rPr>
          <w:sz w:val="28"/>
          <w:szCs w:val="28"/>
        </w:rPr>
        <w:t xml:space="preserve">алацу </w:t>
      </w:r>
      <w:r w:rsidR="0069394E" w:rsidRPr="00321601">
        <w:rPr>
          <w:sz w:val="28"/>
          <w:szCs w:val="28"/>
        </w:rPr>
        <w:t>м</w:t>
      </w:r>
      <w:r w:rsidR="0006230E" w:rsidRPr="00321601">
        <w:rPr>
          <w:sz w:val="28"/>
          <w:szCs w:val="28"/>
        </w:rPr>
        <w:t xml:space="preserve">истецтв </w:t>
      </w:r>
      <w:r>
        <w:rPr>
          <w:sz w:val="28"/>
          <w:szCs w:val="28"/>
        </w:rPr>
        <w:t xml:space="preserve">музею «Дрогобиччина» </w:t>
      </w:r>
      <w:r w:rsidR="0006230E" w:rsidRPr="00321601">
        <w:rPr>
          <w:sz w:val="28"/>
          <w:szCs w:val="28"/>
        </w:rPr>
        <w:t>з інтервалом у кілька днів відбулись імпрези, присвячені цим двом постатям, що в історії України</w:t>
      </w:r>
      <w:r>
        <w:rPr>
          <w:sz w:val="28"/>
          <w:szCs w:val="28"/>
        </w:rPr>
        <w:t xml:space="preserve"> були явищем  </w:t>
      </w:r>
      <w:proofErr w:type="spellStart"/>
      <w:r>
        <w:rPr>
          <w:sz w:val="28"/>
          <w:szCs w:val="28"/>
        </w:rPr>
        <w:t>провіденційним</w:t>
      </w:r>
      <w:proofErr w:type="spellEnd"/>
      <w:r w:rsidR="00711ED5" w:rsidRPr="00321601">
        <w:rPr>
          <w:sz w:val="28"/>
          <w:szCs w:val="28"/>
        </w:rPr>
        <w:t xml:space="preserve">, </w:t>
      </w:r>
      <w:r w:rsidR="00901C25">
        <w:rPr>
          <w:sz w:val="28"/>
          <w:szCs w:val="28"/>
        </w:rPr>
        <w:t xml:space="preserve">мали значення пророче і </w:t>
      </w:r>
      <w:r w:rsidR="00711ED5" w:rsidRPr="00321601">
        <w:rPr>
          <w:sz w:val="28"/>
          <w:szCs w:val="28"/>
        </w:rPr>
        <w:t xml:space="preserve"> заповітне. Якщо послуговуватись метафорою сучасної популярної письменниці</w:t>
      </w:r>
      <w:r>
        <w:rPr>
          <w:sz w:val="28"/>
          <w:szCs w:val="28"/>
        </w:rPr>
        <w:t xml:space="preserve"> Оксани Забужко, яка лаконічно й</w:t>
      </w:r>
      <w:r w:rsidR="00711ED5" w:rsidRPr="00321601">
        <w:rPr>
          <w:sz w:val="28"/>
          <w:szCs w:val="28"/>
        </w:rPr>
        <w:t xml:space="preserve"> образно сформулювала значення творчості Лесі Україн</w:t>
      </w:r>
      <w:r>
        <w:rPr>
          <w:sz w:val="28"/>
          <w:szCs w:val="28"/>
        </w:rPr>
        <w:t>к</w:t>
      </w:r>
      <w:r w:rsidR="001C7FE7">
        <w:rPr>
          <w:sz w:val="28"/>
          <w:szCs w:val="28"/>
        </w:rPr>
        <w:t>и</w:t>
      </w:r>
      <w:r w:rsidR="00711ED5" w:rsidRPr="00321601">
        <w:rPr>
          <w:sz w:val="28"/>
          <w:szCs w:val="28"/>
        </w:rPr>
        <w:t xml:space="preserve"> як «наш закордонний паспорт </w:t>
      </w:r>
      <w:r w:rsidR="00A461FE">
        <w:rPr>
          <w:sz w:val="28"/>
          <w:szCs w:val="28"/>
        </w:rPr>
        <w:t>в</w:t>
      </w:r>
      <w:r w:rsidR="00711ED5" w:rsidRPr="00321601">
        <w:rPr>
          <w:sz w:val="28"/>
          <w:szCs w:val="28"/>
        </w:rPr>
        <w:t xml:space="preserve"> </w:t>
      </w:r>
      <w:r w:rsidR="00E72738">
        <w:rPr>
          <w:sz w:val="28"/>
          <w:szCs w:val="28"/>
        </w:rPr>
        <w:t>Є</w:t>
      </w:r>
      <w:r w:rsidR="00901C25">
        <w:rPr>
          <w:sz w:val="28"/>
          <w:szCs w:val="28"/>
        </w:rPr>
        <w:t xml:space="preserve">вропу та </w:t>
      </w:r>
      <w:r w:rsidR="00711ED5" w:rsidRPr="00321601">
        <w:rPr>
          <w:sz w:val="28"/>
          <w:szCs w:val="28"/>
        </w:rPr>
        <w:t xml:space="preserve">світ», то </w:t>
      </w:r>
      <w:r w:rsidR="0069394E" w:rsidRPr="00321601">
        <w:rPr>
          <w:sz w:val="28"/>
          <w:szCs w:val="28"/>
        </w:rPr>
        <w:t xml:space="preserve"> Шевченка </w:t>
      </w:r>
      <w:r>
        <w:rPr>
          <w:sz w:val="28"/>
          <w:szCs w:val="28"/>
        </w:rPr>
        <w:t>за</w:t>
      </w:r>
      <w:r w:rsidR="00901C25">
        <w:rPr>
          <w:sz w:val="28"/>
          <w:szCs w:val="28"/>
        </w:rPr>
        <w:t xml:space="preserve"> цією</w:t>
      </w:r>
      <w:r>
        <w:rPr>
          <w:sz w:val="28"/>
          <w:szCs w:val="28"/>
        </w:rPr>
        <w:t xml:space="preserve"> умовною аналогією </w:t>
      </w:r>
      <w:r w:rsidR="0069394E" w:rsidRPr="00321601">
        <w:rPr>
          <w:sz w:val="28"/>
          <w:szCs w:val="28"/>
        </w:rPr>
        <w:t>можемо від себе назвати «нашим свідоцтвом про народження</w:t>
      </w:r>
      <w:r>
        <w:rPr>
          <w:sz w:val="28"/>
          <w:szCs w:val="28"/>
        </w:rPr>
        <w:t xml:space="preserve"> як </w:t>
      </w:r>
      <w:r w:rsidR="0069394E" w:rsidRPr="00321601">
        <w:rPr>
          <w:sz w:val="28"/>
          <w:szCs w:val="28"/>
        </w:rPr>
        <w:t xml:space="preserve"> української політичної нації, </w:t>
      </w:r>
      <w:r w:rsidR="00901C25">
        <w:rPr>
          <w:sz w:val="28"/>
          <w:szCs w:val="28"/>
        </w:rPr>
        <w:t>як державницького</w:t>
      </w:r>
      <w:r>
        <w:rPr>
          <w:sz w:val="28"/>
          <w:szCs w:val="28"/>
        </w:rPr>
        <w:t xml:space="preserve"> </w:t>
      </w:r>
      <w:r w:rsidR="0069394E" w:rsidRPr="00321601">
        <w:rPr>
          <w:sz w:val="28"/>
          <w:szCs w:val="28"/>
        </w:rPr>
        <w:t xml:space="preserve">народу». </w:t>
      </w:r>
      <w:r>
        <w:rPr>
          <w:sz w:val="28"/>
          <w:szCs w:val="28"/>
        </w:rPr>
        <w:t xml:space="preserve"> Після Шевченка уже не було </w:t>
      </w:r>
      <w:r w:rsidR="00901C25">
        <w:rPr>
          <w:sz w:val="28"/>
          <w:szCs w:val="28"/>
        </w:rPr>
        <w:t xml:space="preserve">жодних </w:t>
      </w:r>
      <w:r>
        <w:rPr>
          <w:sz w:val="28"/>
          <w:szCs w:val="28"/>
        </w:rPr>
        <w:t>сумнівів, що Україна рано чи пізно постане на мапі світу як соборна і незалежна.</w:t>
      </w:r>
    </w:p>
    <w:p w14:paraId="7A6AA7DA" w14:textId="41F9126A" w:rsidR="0069394E" w:rsidRPr="002A71E7" w:rsidRDefault="00321601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 w:rsidR="0069394E" w:rsidRPr="00321601">
        <w:rPr>
          <w:sz w:val="28"/>
          <w:szCs w:val="28"/>
        </w:rPr>
        <w:t xml:space="preserve">Цьогоріч музей вшановує </w:t>
      </w:r>
      <w:r w:rsidR="005F145A" w:rsidRPr="00321601">
        <w:rPr>
          <w:sz w:val="28"/>
          <w:szCs w:val="28"/>
        </w:rPr>
        <w:t>національних героїв через призму менш відомих, але не менш ва</w:t>
      </w:r>
      <w:r w:rsidR="00901C25">
        <w:rPr>
          <w:sz w:val="28"/>
          <w:szCs w:val="28"/>
        </w:rPr>
        <w:t>гомих</w:t>
      </w:r>
      <w:r w:rsidR="005F145A" w:rsidRPr="00321601">
        <w:rPr>
          <w:sz w:val="28"/>
          <w:szCs w:val="28"/>
        </w:rPr>
        <w:t xml:space="preserve"> граней їх таланту та творчої діяльності: фольклорно-етнографічних досліджень Лесі Українки та </w:t>
      </w:r>
      <w:r w:rsidR="00916496">
        <w:rPr>
          <w:sz w:val="28"/>
          <w:szCs w:val="28"/>
        </w:rPr>
        <w:t xml:space="preserve">мистецької </w:t>
      </w:r>
      <w:r w:rsidR="005F145A" w:rsidRPr="00321601">
        <w:rPr>
          <w:sz w:val="28"/>
          <w:szCs w:val="28"/>
        </w:rPr>
        <w:t xml:space="preserve">спадщини Тараса Шевченка. </w:t>
      </w:r>
      <w:bookmarkStart w:id="0" w:name="_GoBack"/>
      <w:bookmarkEnd w:id="0"/>
    </w:p>
    <w:p w14:paraId="6DBCB4F6" w14:textId="1E7CCE3E" w:rsidR="005F145A" w:rsidRPr="00321601" w:rsidRDefault="0032160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145A" w:rsidRPr="00321601">
        <w:rPr>
          <w:sz w:val="28"/>
          <w:szCs w:val="28"/>
        </w:rPr>
        <w:t>Цими словами імпрезу відк</w:t>
      </w:r>
      <w:r>
        <w:rPr>
          <w:sz w:val="28"/>
          <w:szCs w:val="28"/>
        </w:rPr>
        <w:t>рила директор музею Алла Гладун.</w:t>
      </w:r>
      <w:r w:rsidR="005F145A" w:rsidRPr="00321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5F145A" w:rsidRPr="00321601">
        <w:rPr>
          <w:sz w:val="28"/>
          <w:szCs w:val="28"/>
        </w:rPr>
        <w:t xml:space="preserve">родовжив </w:t>
      </w:r>
      <w:r>
        <w:rPr>
          <w:sz w:val="28"/>
          <w:szCs w:val="28"/>
        </w:rPr>
        <w:t xml:space="preserve">її </w:t>
      </w:r>
      <w:r w:rsidR="005F145A" w:rsidRPr="00321601">
        <w:rPr>
          <w:sz w:val="28"/>
          <w:szCs w:val="28"/>
        </w:rPr>
        <w:t>улюб</w:t>
      </w:r>
      <w:r w:rsidR="0095733D" w:rsidRPr="00321601">
        <w:rPr>
          <w:sz w:val="28"/>
          <w:szCs w:val="28"/>
        </w:rPr>
        <w:t>л</w:t>
      </w:r>
      <w:r w:rsidR="005F145A" w:rsidRPr="00321601">
        <w:rPr>
          <w:sz w:val="28"/>
          <w:szCs w:val="28"/>
        </w:rPr>
        <w:t xml:space="preserve">ений </w:t>
      </w:r>
      <w:proofErr w:type="spellStart"/>
      <w:r w:rsidR="005F145A" w:rsidRPr="00321601">
        <w:rPr>
          <w:sz w:val="28"/>
          <w:szCs w:val="28"/>
        </w:rPr>
        <w:t>дрогобичанами</w:t>
      </w:r>
      <w:proofErr w:type="spellEnd"/>
      <w:r w:rsidR="005F145A" w:rsidRPr="00321601">
        <w:rPr>
          <w:sz w:val="28"/>
          <w:szCs w:val="28"/>
        </w:rPr>
        <w:t xml:space="preserve"> </w:t>
      </w:r>
      <w:r w:rsidR="00EC69D4" w:rsidRPr="00321601">
        <w:rPr>
          <w:sz w:val="28"/>
          <w:szCs w:val="28"/>
        </w:rPr>
        <w:t>камерний</w:t>
      </w:r>
      <w:r w:rsidR="005F145A" w:rsidRPr="00321601">
        <w:rPr>
          <w:sz w:val="28"/>
          <w:szCs w:val="28"/>
        </w:rPr>
        <w:t xml:space="preserve"> хор «Легенда» під орудою Наталії </w:t>
      </w:r>
      <w:proofErr w:type="spellStart"/>
      <w:r w:rsidR="005F145A" w:rsidRPr="00321601">
        <w:rPr>
          <w:sz w:val="28"/>
          <w:szCs w:val="28"/>
        </w:rPr>
        <w:t>Самокішин</w:t>
      </w:r>
      <w:proofErr w:type="spellEnd"/>
      <w:r w:rsidR="005F145A" w:rsidRPr="00321601">
        <w:rPr>
          <w:sz w:val="28"/>
          <w:szCs w:val="28"/>
        </w:rPr>
        <w:t xml:space="preserve">. </w:t>
      </w:r>
      <w:r>
        <w:rPr>
          <w:sz w:val="28"/>
          <w:szCs w:val="28"/>
        </w:rPr>
        <w:t>Професійне та н</w:t>
      </w:r>
      <w:r w:rsidR="00EC69D4" w:rsidRPr="00321601">
        <w:rPr>
          <w:sz w:val="28"/>
          <w:szCs w:val="28"/>
        </w:rPr>
        <w:t>атхненне виконання</w:t>
      </w:r>
      <w:r w:rsidR="005F145A" w:rsidRPr="00321601">
        <w:rPr>
          <w:sz w:val="28"/>
          <w:szCs w:val="28"/>
        </w:rPr>
        <w:t xml:space="preserve"> </w:t>
      </w:r>
      <w:r w:rsidR="00FA704F" w:rsidRPr="00321601">
        <w:rPr>
          <w:sz w:val="28"/>
          <w:szCs w:val="28"/>
        </w:rPr>
        <w:t>безсмертн</w:t>
      </w:r>
      <w:r w:rsidR="00EC69D4" w:rsidRPr="00321601">
        <w:rPr>
          <w:sz w:val="28"/>
          <w:szCs w:val="28"/>
        </w:rPr>
        <w:t>их</w:t>
      </w:r>
      <w:r w:rsidR="00901C25">
        <w:rPr>
          <w:sz w:val="28"/>
          <w:szCs w:val="28"/>
        </w:rPr>
        <w:t xml:space="preserve"> поезій</w:t>
      </w:r>
      <w:r w:rsidR="00FA704F" w:rsidRPr="00321601">
        <w:rPr>
          <w:sz w:val="28"/>
          <w:szCs w:val="28"/>
        </w:rPr>
        <w:t xml:space="preserve"> Кобзаря в обробці українських композиторів: Кирила </w:t>
      </w:r>
      <w:proofErr w:type="spellStart"/>
      <w:r w:rsidR="00FA704F" w:rsidRPr="00321601">
        <w:rPr>
          <w:sz w:val="28"/>
          <w:szCs w:val="28"/>
        </w:rPr>
        <w:t>Стеценка</w:t>
      </w:r>
      <w:proofErr w:type="spellEnd"/>
      <w:r w:rsidR="00FA704F" w:rsidRPr="00321601">
        <w:rPr>
          <w:sz w:val="28"/>
          <w:szCs w:val="28"/>
        </w:rPr>
        <w:t xml:space="preserve">, Богдана </w:t>
      </w:r>
      <w:proofErr w:type="spellStart"/>
      <w:r w:rsidR="00FA704F" w:rsidRPr="00321601">
        <w:rPr>
          <w:sz w:val="28"/>
          <w:szCs w:val="28"/>
        </w:rPr>
        <w:t>Шиптури</w:t>
      </w:r>
      <w:proofErr w:type="spellEnd"/>
      <w:r w:rsidR="00FA704F" w:rsidRPr="00321601">
        <w:rPr>
          <w:sz w:val="28"/>
          <w:szCs w:val="28"/>
        </w:rPr>
        <w:t xml:space="preserve">, Володимира </w:t>
      </w:r>
      <w:proofErr w:type="spellStart"/>
      <w:r w:rsidR="00FA704F" w:rsidRPr="00321601">
        <w:rPr>
          <w:sz w:val="28"/>
          <w:szCs w:val="28"/>
        </w:rPr>
        <w:t>Гущака</w:t>
      </w:r>
      <w:proofErr w:type="spellEnd"/>
      <w:r w:rsidR="00FA704F" w:rsidRPr="00321601">
        <w:rPr>
          <w:sz w:val="28"/>
          <w:szCs w:val="28"/>
        </w:rPr>
        <w:t xml:space="preserve"> та Віктора </w:t>
      </w:r>
      <w:proofErr w:type="spellStart"/>
      <w:r w:rsidR="00FA704F" w:rsidRPr="00321601">
        <w:rPr>
          <w:sz w:val="28"/>
          <w:szCs w:val="28"/>
        </w:rPr>
        <w:t>Іконника</w:t>
      </w:r>
      <w:proofErr w:type="spellEnd"/>
      <w:r w:rsidR="00EC69D4" w:rsidRPr="00321601">
        <w:rPr>
          <w:sz w:val="28"/>
          <w:szCs w:val="28"/>
        </w:rPr>
        <w:t xml:space="preserve">, витворило піднесену атмосферу духовного причастя </w:t>
      </w:r>
      <w:r w:rsidR="00901C25">
        <w:rPr>
          <w:sz w:val="28"/>
          <w:szCs w:val="28"/>
        </w:rPr>
        <w:t xml:space="preserve">мудрим і пристрасним </w:t>
      </w:r>
      <w:r w:rsidR="00EC69D4" w:rsidRPr="00321601">
        <w:rPr>
          <w:sz w:val="28"/>
          <w:szCs w:val="28"/>
        </w:rPr>
        <w:t xml:space="preserve">Шевченковим </w:t>
      </w:r>
      <w:r w:rsidR="00901C25">
        <w:rPr>
          <w:sz w:val="28"/>
          <w:szCs w:val="28"/>
        </w:rPr>
        <w:t>словом</w:t>
      </w:r>
      <w:r w:rsidR="00EC69D4" w:rsidRPr="00321601">
        <w:rPr>
          <w:sz w:val="28"/>
          <w:szCs w:val="28"/>
        </w:rPr>
        <w:t xml:space="preserve">. </w:t>
      </w:r>
    </w:p>
    <w:p w14:paraId="41614646" w14:textId="3DA7AAB9" w:rsidR="00EC69D4" w:rsidRDefault="00CD313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69D4" w:rsidRPr="00321601">
        <w:rPr>
          <w:sz w:val="28"/>
          <w:szCs w:val="28"/>
        </w:rPr>
        <w:t>Лекція</w:t>
      </w:r>
      <w:r>
        <w:rPr>
          <w:sz w:val="28"/>
          <w:szCs w:val="28"/>
        </w:rPr>
        <w:t xml:space="preserve"> «Шевченко – художник</w:t>
      </w:r>
      <w:r w:rsidR="001560D6" w:rsidRPr="00321601">
        <w:rPr>
          <w:sz w:val="28"/>
          <w:szCs w:val="28"/>
        </w:rPr>
        <w:t>, академік графіки»</w:t>
      </w:r>
      <w:r w:rsidR="00EC69D4" w:rsidRPr="00321601">
        <w:rPr>
          <w:sz w:val="28"/>
          <w:szCs w:val="28"/>
        </w:rPr>
        <w:t xml:space="preserve">, яка тривала майже годину, щиро захопила </w:t>
      </w:r>
      <w:r w:rsidR="00901C25">
        <w:rPr>
          <w:sz w:val="28"/>
          <w:szCs w:val="28"/>
        </w:rPr>
        <w:t>присутніх</w:t>
      </w:r>
      <w:r w:rsidR="00EC69D4" w:rsidRPr="00321601">
        <w:rPr>
          <w:sz w:val="28"/>
          <w:szCs w:val="28"/>
        </w:rPr>
        <w:t>. Глибоко, компетентно, цікаво, експресивно – це не повний набір компліментів, які почув на свою адресу талановитий мистецтвознавець</w:t>
      </w:r>
      <w:r>
        <w:rPr>
          <w:sz w:val="28"/>
          <w:szCs w:val="28"/>
        </w:rPr>
        <w:t xml:space="preserve"> і блискучий спікер </w:t>
      </w:r>
      <w:r w:rsidR="00EC69D4" w:rsidRPr="00321601">
        <w:rPr>
          <w:sz w:val="28"/>
          <w:szCs w:val="28"/>
        </w:rPr>
        <w:t xml:space="preserve"> Іван </w:t>
      </w:r>
      <w:proofErr w:type="spellStart"/>
      <w:r w:rsidR="00EC69D4" w:rsidRPr="00321601">
        <w:rPr>
          <w:sz w:val="28"/>
          <w:szCs w:val="28"/>
        </w:rPr>
        <w:t>Дудич</w:t>
      </w:r>
      <w:proofErr w:type="spellEnd"/>
      <w:r w:rsidR="00EC69D4" w:rsidRPr="00321601">
        <w:rPr>
          <w:sz w:val="28"/>
          <w:szCs w:val="28"/>
        </w:rPr>
        <w:t xml:space="preserve"> </w:t>
      </w:r>
      <w:r w:rsidR="00901C25">
        <w:rPr>
          <w:sz w:val="28"/>
          <w:szCs w:val="28"/>
        </w:rPr>
        <w:t xml:space="preserve"> </w:t>
      </w:r>
      <w:r w:rsidR="00EC69D4" w:rsidRPr="00321601">
        <w:rPr>
          <w:sz w:val="28"/>
          <w:szCs w:val="28"/>
        </w:rPr>
        <w:t xml:space="preserve">від вдячної аудиторії. </w:t>
      </w:r>
      <w:r w:rsidR="007F160B" w:rsidRPr="00321601">
        <w:rPr>
          <w:sz w:val="28"/>
          <w:szCs w:val="28"/>
        </w:rPr>
        <w:t xml:space="preserve">Особливо вразив лектор детальним аналізом </w:t>
      </w:r>
      <w:r w:rsidR="00B24812" w:rsidRPr="00321601">
        <w:rPr>
          <w:sz w:val="28"/>
          <w:szCs w:val="28"/>
        </w:rPr>
        <w:t>графічної</w:t>
      </w:r>
      <w:r w:rsidR="007F160B" w:rsidRPr="00321601">
        <w:rPr>
          <w:sz w:val="28"/>
          <w:szCs w:val="28"/>
        </w:rPr>
        <w:t xml:space="preserve"> спадщини Т. Шевченка </w:t>
      </w:r>
      <w:r>
        <w:rPr>
          <w:sz w:val="28"/>
          <w:szCs w:val="28"/>
        </w:rPr>
        <w:t>в контексті світового мистецтва.</w:t>
      </w:r>
      <w:r w:rsidR="00B24812" w:rsidRPr="00321601">
        <w:rPr>
          <w:sz w:val="28"/>
          <w:szCs w:val="28"/>
        </w:rPr>
        <w:t xml:space="preserve"> </w:t>
      </w:r>
    </w:p>
    <w:p w14:paraId="3A409B97" w14:textId="644D6155" w:rsidR="00CD3137" w:rsidRPr="00321601" w:rsidRDefault="00CD3137">
      <w:pPr>
        <w:rPr>
          <w:sz w:val="28"/>
          <w:szCs w:val="28"/>
        </w:rPr>
      </w:pPr>
      <w:r>
        <w:rPr>
          <w:sz w:val="28"/>
          <w:szCs w:val="28"/>
        </w:rPr>
        <w:t xml:space="preserve">  Органічно звучала цього дня українська народна музика </w:t>
      </w:r>
      <w:r w:rsidR="00901C25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у виконанні бандуристок із  Дрогобицького коледжу ім. В. Барвінського  Софія </w:t>
      </w:r>
      <w:proofErr w:type="spellStart"/>
      <w:r>
        <w:rPr>
          <w:sz w:val="28"/>
          <w:szCs w:val="28"/>
        </w:rPr>
        <w:t>Тихоліз</w:t>
      </w:r>
      <w:proofErr w:type="spellEnd"/>
      <w:r>
        <w:rPr>
          <w:sz w:val="28"/>
          <w:szCs w:val="28"/>
        </w:rPr>
        <w:t xml:space="preserve">, Анни </w:t>
      </w:r>
      <w:proofErr w:type="spellStart"/>
      <w:r>
        <w:rPr>
          <w:sz w:val="28"/>
          <w:szCs w:val="28"/>
        </w:rPr>
        <w:t>Яцинич</w:t>
      </w:r>
      <w:proofErr w:type="spellEnd"/>
      <w:r>
        <w:rPr>
          <w:sz w:val="28"/>
          <w:szCs w:val="28"/>
        </w:rPr>
        <w:t xml:space="preserve">, Уляни </w:t>
      </w:r>
      <w:proofErr w:type="spellStart"/>
      <w:r>
        <w:rPr>
          <w:sz w:val="28"/>
          <w:szCs w:val="28"/>
        </w:rPr>
        <w:t>Гужан</w:t>
      </w:r>
      <w:proofErr w:type="spellEnd"/>
      <w:r>
        <w:rPr>
          <w:sz w:val="28"/>
          <w:szCs w:val="28"/>
        </w:rPr>
        <w:t xml:space="preserve"> та Вікторії </w:t>
      </w:r>
      <w:proofErr w:type="spellStart"/>
      <w:r>
        <w:rPr>
          <w:sz w:val="28"/>
          <w:szCs w:val="28"/>
        </w:rPr>
        <w:t>Матвеїчевої</w:t>
      </w:r>
      <w:proofErr w:type="spellEnd"/>
      <w:r>
        <w:rPr>
          <w:sz w:val="28"/>
          <w:szCs w:val="28"/>
        </w:rPr>
        <w:t>.</w:t>
      </w:r>
    </w:p>
    <w:p w14:paraId="1CFC2DE7" w14:textId="1989097F" w:rsidR="001560D6" w:rsidRPr="00321601" w:rsidRDefault="00CD313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6CCC" w:rsidRPr="00321601">
        <w:rPr>
          <w:sz w:val="28"/>
          <w:szCs w:val="28"/>
        </w:rPr>
        <w:t>Пошанування творчості Кобзаря триває, запрошуємо ознайомитись з музейною колекцією репродукцій Шевчен</w:t>
      </w:r>
      <w:r>
        <w:rPr>
          <w:sz w:val="28"/>
          <w:szCs w:val="28"/>
        </w:rPr>
        <w:t>кової графіки у Палаці мистецтв музею «Дрогобиччина», що на вул. Шевченка,38.</w:t>
      </w:r>
    </w:p>
    <w:p w14:paraId="0B927309" w14:textId="14DD4E8D" w:rsidR="0069394E" w:rsidRPr="00321601" w:rsidRDefault="00B24812">
      <w:pPr>
        <w:rPr>
          <w:sz w:val="28"/>
          <w:szCs w:val="28"/>
        </w:rPr>
      </w:pPr>
      <w:r w:rsidRPr="00321601">
        <w:rPr>
          <w:sz w:val="28"/>
          <w:szCs w:val="28"/>
        </w:rPr>
        <w:t xml:space="preserve"> </w:t>
      </w:r>
    </w:p>
    <w:sectPr w:rsidR="0069394E" w:rsidRPr="003216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0E"/>
    <w:rsid w:val="0006230E"/>
    <w:rsid w:val="00086CCC"/>
    <w:rsid w:val="001560D6"/>
    <w:rsid w:val="001C7FE7"/>
    <w:rsid w:val="002868DF"/>
    <w:rsid w:val="002A71E7"/>
    <w:rsid w:val="00321601"/>
    <w:rsid w:val="005F145A"/>
    <w:rsid w:val="0069394E"/>
    <w:rsid w:val="00711ED5"/>
    <w:rsid w:val="007F160B"/>
    <w:rsid w:val="008B1BE4"/>
    <w:rsid w:val="00901C25"/>
    <w:rsid w:val="00916496"/>
    <w:rsid w:val="0095733D"/>
    <w:rsid w:val="00A461FE"/>
    <w:rsid w:val="00B24812"/>
    <w:rsid w:val="00C11B55"/>
    <w:rsid w:val="00CD3137"/>
    <w:rsid w:val="00E72738"/>
    <w:rsid w:val="00EC69D4"/>
    <w:rsid w:val="00FA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9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 Погранична</dc:creator>
  <cp:keywords/>
  <dc:description/>
  <cp:lastModifiedBy>Пользователь Windows</cp:lastModifiedBy>
  <cp:revision>14</cp:revision>
  <cp:lastPrinted>2021-03-09T12:30:00Z</cp:lastPrinted>
  <dcterms:created xsi:type="dcterms:W3CDTF">2021-03-09T10:23:00Z</dcterms:created>
  <dcterms:modified xsi:type="dcterms:W3CDTF">2021-03-09T15:12:00Z</dcterms:modified>
</cp:coreProperties>
</file>