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72" w:rsidRDefault="00092572" w:rsidP="00AA3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210" w:rsidRDefault="0039365A" w:rsidP="00AA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210">
        <w:rPr>
          <w:rFonts w:ascii="Times New Roman" w:hAnsi="Times New Roman" w:cs="Times New Roman"/>
          <w:sz w:val="28"/>
          <w:szCs w:val="28"/>
        </w:rPr>
        <w:t>20 лютого біля пам’ятника «Колона Свобди» у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210">
        <w:rPr>
          <w:rFonts w:ascii="Times New Roman" w:hAnsi="Times New Roman" w:cs="Times New Roman"/>
          <w:sz w:val="28"/>
          <w:szCs w:val="28"/>
        </w:rPr>
        <w:t>Дрогобич  відбулося скорботне віче з нагоди вшанування пам’яті Героїв Небесної Сотні, які 7 років тому віддали  своє життя за Гідність і Свободу України, стали найсвятішим і найсвітліш</w:t>
      </w:r>
      <w:r>
        <w:rPr>
          <w:rFonts w:ascii="Times New Roman" w:hAnsi="Times New Roman" w:cs="Times New Roman"/>
          <w:sz w:val="28"/>
          <w:szCs w:val="28"/>
        </w:rPr>
        <w:t>им  образом  новітньої історії України.</w:t>
      </w:r>
    </w:p>
    <w:p w:rsidR="0039365A" w:rsidRDefault="0039365A" w:rsidP="00AA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Присутні разом з</w:t>
      </w:r>
      <w:r w:rsidR="00AA31B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священниками о.Михайлом Коліщаком та о.Тарасом Кусьпісем помолилися за невинно убитих Героїв  та за Україну.</w:t>
      </w:r>
    </w:p>
    <w:p w:rsidR="0039365A" w:rsidRDefault="0039365A" w:rsidP="00AA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скорботному віче взяли участь голова районної ради </w:t>
      </w:r>
      <w:r w:rsidR="00AA31B8">
        <w:rPr>
          <w:rFonts w:ascii="Times New Roman" w:hAnsi="Times New Roman" w:cs="Times New Roman"/>
          <w:sz w:val="28"/>
          <w:szCs w:val="28"/>
        </w:rPr>
        <w:t xml:space="preserve"> Андрій Шевкенич, заступник голови Дрогобицької об’єднаної територіальної громади Андрій Ковч, перший заступник голови Дрогобицької районної державної адміністрації Віталій Скоропад які запалили лампадки пам’яті й вшанували Героїв, а у виконанні Мар’яна Харіва та народного аматорського вокального ансамблю «Журавка» (керівник Р.Стахнів) прозвучли тематичні пісні.</w:t>
      </w:r>
    </w:p>
    <w:p w:rsidR="0039365A" w:rsidRPr="00F70210" w:rsidRDefault="0039365A" w:rsidP="00AA3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65A" w:rsidRPr="00F70210" w:rsidSect="00092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0210"/>
    <w:rsid w:val="00092572"/>
    <w:rsid w:val="0039365A"/>
    <w:rsid w:val="00AA31B8"/>
    <w:rsid w:val="00F7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2021-02-19T14:37:00Z</dcterms:created>
  <dcterms:modified xsi:type="dcterms:W3CDTF">2021-02-19T15:01:00Z</dcterms:modified>
</cp:coreProperties>
</file>