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42" w:rsidRPr="00F85B9E" w:rsidRDefault="003A4C42" w:rsidP="003A4C42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</w:t>
      </w:r>
      <w:r w:rsidRPr="00F85B9E">
        <w:rPr>
          <w:b/>
          <w:sz w:val="28"/>
          <w:szCs w:val="28"/>
          <w:lang w:val="uk-UA"/>
        </w:rPr>
        <w:t>ВІДДІЛ ОСВІТИ ВИКОНАВЧИХ ОРГАНІВ</w:t>
      </w:r>
    </w:p>
    <w:p w:rsidR="003A4C42" w:rsidRPr="00F85B9E" w:rsidRDefault="003A4C42" w:rsidP="003A4C42">
      <w:pPr>
        <w:spacing w:line="360" w:lineRule="auto"/>
        <w:ind w:firstLine="360"/>
        <w:jc w:val="center"/>
        <w:rPr>
          <w:b/>
          <w:sz w:val="28"/>
          <w:szCs w:val="28"/>
          <w:lang w:val="uk-UA"/>
        </w:rPr>
      </w:pPr>
      <w:r w:rsidRPr="00F85B9E">
        <w:rPr>
          <w:b/>
          <w:sz w:val="28"/>
          <w:szCs w:val="28"/>
          <w:lang w:val="uk-UA"/>
        </w:rPr>
        <w:t>ДРОГОБИЦЬКОЇ МІСЬКОЇ РАДИ</w:t>
      </w:r>
    </w:p>
    <w:p w:rsidR="003A4C42" w:rsidRDefault="003A4C42" w:rsidP="003A4C42">
      <w:pPr>
        <w:spacing w:line="360" w:lineRule="auto"/>
        <w:ind w:firstLine="360"/>
        <w:jc w:val="center"/>
        <w:rPr>
          <w:sz w:val="28"/>
          <w:szCs w:val="28"/>
          <w:lang w:val="uk-UA"/>
        </w:rPr>
      </w:pPr>
    </w:p>
    <w:p w:rsidR="003A4C42" w:rsidRDefault="003A4C42" w:rsidP="003A4C42">
      <w:pPr>
        <w:spacing w:line="360" w:lineRule="auto"/>
        <w:ind w:firstLine="360"/>
        <w:jc w:val="center"/>
        <w:rPr>
          <w:sz w:val="28"/>
          <w:szCs w:val="28"/>
          <w:lang w:val="uk-UA"/>
        </w:rPr>
      </w:pPr>
    </w:p>
    <w:p w:rsidR="003A4C42" w:rsidRDefault="003A4C42" w:rsidP="003A4C42">
      <w:pPr>
        <w:spacing w:line="360" w:lineRule="auto"/>
        <w:ind w:firstLine="360"/>
        <w:jc w:val="center"/>
        <w:rPr>
          <w:sz w:val="28"/>
          <w:szCs w:val="28"/>
          <w:lang w:val="uk-UA"/>
        </w:rPr>
      </w:pPr>
    </w:p>
    <w:p w:rsidR="003A4C42" w:rsidRDefault="003A4C42" w:rsidP="003A4C42">
      <w:pPr>
        <w:spacing w:line="360" w:lineRule="auto"/>
        <w:rPr>
          <w:sz w:val="28"/>
          <w:szCs w:val="28"/>
          <w:lang w:val="uk-UA"/>
        </w:rPr>
      </w:pPr>
    </w:p>
    <w:p w:rsidR="003A4C42" w:rsidRDefault="003A4C42" w:rsidP="003A4C42">
      <w:pPr>
        <w:spacing w:line="360" w:lineRule="auto"/>
        <w:ind w:firstLine="360"/>
        <w:jc w:val="center"/>
        <w:rPr>
          <w:sz w:val="28"/>
          <w:szCs w:val="28"/>
          <w:lang w:val="uk-UA"/>
        </w:rPr>
      </w:pPr>
    </w:p>
    <w:p w:rsidR="003A4C42" w:rsidRDefault="003A4C42" w:rsidP="003A4C42">
      <w:pPr>
        <w:spacing w:line="360" w:lineRule="auto"/>
        <w:ind w:firstLine="360"/>
        <w:jc w:val="center"/>
        <w:rPr>
          <w:sz w:val="28"/>
          <w:szCs w:val="28"/>
          <w:lang w:val="uk-UA"/>
        </w:rPr>
      </w:pPr>
    </w:p>
    <w:p w:rsidR="003A4C42" w:rsidRDefault="003A4C42" w:rsidP="003A4C42">
      <w:pPr>
        <w:spacing w:line="360" w:lineRule="auto"/>
        <w:ind w:firstLine="360"/>
        <w:jc w:val="center"/>
        <w:rPr>
          <w:sz w:val="28"/>
          <w:szCs w:val="28"/>
          <w:lang w:val="uk-UA"/>
        </w:rPr>
      </w:pPr>
    </w:p>
    <w:p w:rsidR="003A4C42" w:rsidRDefault="003A4C42" w:rsidP="003A4C42">
      <w:pPr>
        <w:spacing w:line="360" w:lineRule="auto"/>
        <w:ind w:firstLine="360"/>
        <w:jc w:val="center"/>
        <w:rPr>
          <w:b/>
          <w:sz w:val="56"/>
          <w:szCs w:val="56"/>
          <w:lang w:val="uk-UA"/>
        </w:rPr>
      </w:pPr>
      <w:r w:rsidRPr="00F85B9E">
        <w:rPr>
          <w:b/>
          <w:sz w:val="56"/>
          <w:szCs w:val="56"/>
          <w:lang w:val="uk-UA"/>
        </w:rPr>
        <w:t>З</w:t>
      </w:r>
      <w:r>
        <w:rPr>
          <w:b/>
          <w:sz w:val="56"/>
          <w:szCs w:val="56"/>
          <w:lang w:val="uk-UA"/>
        </w:rPr>
        <w:t xml:space="preserve"> </w:t>
      </w:r>
      <w:r w:rsidRPr="00F85B9E">
        <w:rPr>
          <w:b/>
          <w:sz w:val="56"/>
          <w:szCs w:val="56"/>
          <w:lang w:val="uk-UA"/>
        </w:rPr>
        <w:t>В</w:t>
      </w:r>
      <w:r>
        <w:rPr>
          <w:b/>
          <w:sz w:val="56"/>
          <w:szCs w:val="56"/>
          <w:lang w:val="uk-UA"/>
        </w:rPr>
        <w:t xml:space="preserve"> </w:t>
      </w:r>
      <w:r w:rsidRPr="00F85B9E">
        <w:rPr>
          <w:b/>
          <w:sz w:val="56"/>
          <w:szCs w:val="56"/>
          <w:lang w:val="uk-UA"/>
        </w:rPr>
        <w:t>І</w:t>
      </w:r>
      <w:r>
        <w:rPr>
          <w:b/>
          <w:sz w:val="56"/>
          <w:szCs w:val="56"/>
          <w:lang w:val="uk-UA"/>
        </w:rPr>
        <w:t xml:space="preserve"> </w:t>
      </w:r>
      <w:r w:rsidRPr="00F85B9E">
        <w:rPr>
          <w:b/>
          <w:sz w:val="56"/>
          <w:szCs w:val="56"/>
          <w:lang w:val="uk-UA"/>
        </w:rPr>
        <w:t>Т</w:t>
      </w:r>
    </w:p>
    <w:p w:rsidR="003A4C42" w:rsidRDefault="00AD6A02" w:rsidP="003A4C42">
      <w:pPr>
        <w:spacing w:line="360" w:lineRule="auto"/>
        <w:ind w:firstLine="360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директора ЗДО</w:t>
      </w:r>
      <w:r w:rsidR="003A4C42">
        <w:rPr>
          <w:b/>
          <w:sz w:val="48"/>
          <w:szCs w:val="48"/>
          <w:lang w:val="uk-UA"/>
        </w:rPr>
        <w:t xml:space="preserve"> №35 «Колобок»</w:t>
      </w:r>
    </w:p>
    <w:p w:rsidR="003A4C42" w:rsidRDefault="003A4C42" w:rsidP="003A4C42">
      <w:pPr>
        <w:spacing w:line="360" w:lineRule="auto"/>
        <w:ind w:firstLine="360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Чаплі Марти Володимирівни</w:t>
      </w:r>
    </w:p>
    <w:p w:rsidR="003A4C42" w:rsidRDefault="00AD6A02" w:rsidP="003A4C42">
      <w:pPr>
        <w:spacing w:line="360" w:lineRule="auto"/>
        <w:ind w:firstLine="360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за 2019-2020</w:t>
      </w:r>
      <w:r w:rsidR="003A4C42">
        <w:rPr>
          <w:b/>
          <w:sz w:val="48"/>
          <w:szCs w:val="48"/>
          <w:lang w:val="uk-UA"/>
        </w:rPr>
        <w:t xml:space="preserve"> навчальний рік</w:t>
      </w:r>
    </w:p>
    <w:p w:rsidR="003A4C42" w:rsidRDefault="003A4C42" w:rsidP="003A4C42">
      <w:pPr>
        <w:spacing w:line="360" w:lineRule="auto"/>
        <w:ind w:firstLine="360"/>
        <w:jc w:val="center"/>
        <w:rPr>
          <w:b/>
          <w:sz w:val="48"/>
          <w:szCs w:val="48"/>
          <w:lang w:val="uk-UA"/>
        </w:rPr>
      </w:pPr>
    </w:p>
    <w:p w:rsidR="003A4C42" w:rsidRDefault="003A4C42" w:rsidP="003A4C42">
      <w:pPr>
        <w:spacing w:line="360" w:lineRule="auto"/>
        <w:ind w:firstLine="360"/>
        <w:jc w:val="center"/>
        <w:rPr>
          <w:b/>
          <w:sz w:val="48"/>
          <w:szCs w:val="48"/>
          <w:lang w:val="uk-UA"/>
        </w:rPr>
      </w:pPr>
    </w:p>
    <w:p w:rsidR="003A4C42" w:rsidRDefault="003A4C42" w:rsidP="003A4C42">
      <w:pPr>
        <w:spacing w:line="360" w:lineRule="auto"/>
        <w:ind w:firstLine="360"/>
        <w:jc w:val="center"/>
        <w:rPr>
          <w:b/>
          <w:sz w:val="48"/>
          <w:szCs w:val="48"/>
          <w:lang w:val="uk-UA"/>
        </w:rPr>
      </w:pPr>
    </w:p>
    <w:p w:rsidR="003A4C42" w:rsidRDefault="003A4C42" w:rsidP="003A4C42">
      <w:pPr>
        <w:spacing w:line="360" w:lineRule="auto"/>
        <w:ind w:firstLine="360"/>
        <w:jc w:val="center"/>
        <w:rPr>
          <w:b/>
          <w:sz w:val="48"/>
          <w:szCs w:val="48"/>
          <w:lang w:val="uk-UA"/>
        </w:rPr>
      </w:pPr>
    </w:p>
    <w:p w:rsidR="007A2DFE" w:rsidRDefault="007A2DFE" w:rsidP="003A4C42">
      <w:pPr>
        <w:spacing w:line="360" w:lineRule="auto"/>
        <w:ind w:firstLine="360"/>
        <w:jc w:val="center"/>
        <w:rPr>
          <w:b/>
          <w:sz w:val="48"/>
          <w:szCs w:val="48"/>
          <w:lang w:val="uk-UA"/>
        </w:rPr>
      </w:pPr>
    </w:p>
    <w:p w:rsidR="003A4C42" w:rsidRDefault="003A4C42" w:rsidP="003A4C42">
      <w:pPr>
        <w:spacing w:line="360" w:lineRule="auto"/>
        <w:ind w:firstLine="360"/>
        <w:jc w:val="center"/>
        <w:rPr>
          <w:b/>
          <w:sz w:val="48"/>
          <w:szCs w:val="48"/>
          <w:lang w:val="uk-UA"/>
        </w:rPr>
      </w:pPr>
    </w:p>
    <w:p w:rsidR="003A4C42" w:rsidRDefault="003A4C42" w:rsidP="003A4C42">
      <w:pPr>
        <w:spacing w:line="360" w:lineRule="auto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м. Стебник</w:t>
      </w:r>
    </w:p>
    <w:p w:rsidR="003A4C42" w:rsidRPr="007A2DFE" w:rsidRDefault="00AD6A02" w:rsidP="007A2DFE">
      <w:pPr>
        <w:spacing w:line="360" w:lineRule="auto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2020</w:t>
      </w:r>
      <w:r w:rsidR="007A2DFE">
        <w:rPr>
          <w:b/>
          <w:sz w:val="48"/>
          <w:szCs w:val="48"/>
          <w:lang w:val="uk-UA"/>
        </w:rPr>
        <w:t xml:space="preserve"> </w:t>
      </w:r>
      <w:r w:rsidR="003A4C42">
        <w:rPr>
          <w:b/>
          <w:sz w:val="48"/>
          <w:szCs w:val="48"/>
          <w:lang w:val="uk-UA"/>
        </w:rPr>
        <w:t>р.</w:t>
      </w:r>
    </w:p>
    <w:p w:rsidR="003A4C42" w:rsidRPr="003A4C42" w:rsidRDefault="003A4C42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ru-RU" w:eastAsia="ru-RU"/>
        </w:rPr>
      </w:pPr>
    </w:p>
    <w:p w:rsidR="003116C5" w:rsidRPr="00FA4D24" w:rsidRDefault="0099450A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ru-RU"/>
        </w:rPr>
      </w:pPr>
      <w:r>
        <w:rPr>
          <w:sz w:val="28"/>
          <w:szCs w:val="28"/>
          <w:lang w:val="uk-UA" w:eastAsia="ru-RU"/>
        </w:rPr>
        <w:lastRenderedPageBreak/>
        <w:t xml:space="preserve">                                                          </w:t>
      </w:r>
      <w:r w:rsidR="003116C5" w:rsidRPr="00FA4D24">
        <w:rPr>
          <w:b/>
          <w:color w:val="000000"/>
          <w:sz w:val="28"/>
          <w:szCs w:val="28"/>
          <w:lang w:val="ru-RU"/>
        </w:rPr>
        <w:t xml:space="preserve"> </w:t>
      </w:r>
      <w:proofErr w:type="gramStart"/>
      <w:r w:rsidR="003116C5" w:rsidRPr="00FA4D24">
        <w:rPr>
          <w:b/>
          <w:color w:val="000000"/>
          <w:sz w:val="28"/>
          <w:szCs w:val="28"/>
          <w:lang w:val="ru-RU"/>
        </w:rPr>
        <w:t>З</w:t>
      </w:r>
      <w:proofErr w:type="gramEnd"/>
      <w:r w:rsidR="003116C5" w:rsidRPr="00FA4D24">
        <w:rPr>
          <w:b/>
          <w:color w:val="000000"/>
          <w:sz w:val="28"/>
          <w:szCs w:val="28"/>
          <w:lang w:val="ru-RU"/>
        </w:rPr>
        <w:t xml:space="preserve"> В І Т</w:t>
      </w:r>
    </w:p>
    <w:p w:rsidR="003116C5" w:rsidRPr="00FA4D24" w:rsidRDefault="00AD6A02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директора закладу дошкільної освіти  </w:t>
      </w:r>
      <w:r w:rsidR="003116C5" w:rsidRPr="00FA4D24">
        <w:rPr>
          <w:color w:val="000000"/>
          <w:sz w:val="28"/>
          <w:szCs w:val="28"/>
          <w:lang w:val="ru-RU"/>
        </w:rPr>
        <w:t xml:space="preserve">№ 35 « Колобок»                    </w:t>
      </w:r>
    </w:p>
    <w:p w:rsidR="003116C5" w:rsidRPr="00FA4D24" w:rsidRDefault="003116C5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FA4D24">
        <w:rPr>
          <w:color w:val="000000"/>
          <w:sz w:val="28"/>
          <w:szCs w:val="28"/>
          <w:lang w:val="ru-RU"/>
        </w:rPr>
        <w:t xml:space="preserve">             міста Стебника  виконавчих органів Дрогобицької міської </w:t>
      </w:r>
      <w:proofErr w:type="gramStart"/>
      <w:r w:rsidRPr="00FA4D24">
        <w:rPr>
          <w:color w:val="000000"/>
          <w:sz w:val="28"/>
          <w:szCs w:val="28"/>
          <w:lang w:val="ru-RU"/>
        </w:rPr>
        <w:t>ради</w:t>
      </w:r>
      <w:proofErr w:type="gramEnd"/>
    </w:p>
    <w:p w:rsidR="003116C5" w:rsidRPr="00FA4D24" w:rsidRDefault="003116C5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ru-RU"/>
        </w:rPr>
      </w:pPr>
      <w:r w:rsidRPr="00FA4D24">
        <w:rPr>
          <w:b/>
          <w:color w:val="000000"/>
          <w:sz w:val="28"/>
          <w:szCs w:val="28"/>
          <w:lang w:val="ru-RU"/>
        </w:rPr>
        <w:t xml:space="preserve">                                  </w:t>
      </w:r>
      <w:r w:rsidR="0099450A">
        <w:rPr>
          <w:b/>
          <w:color w:val="000000"/>
          <w:sz w:val="28"/>
          <w:szCs w:val="28"/>
          <w:lang w:val="ru-RU"/>
        </w:rPr>
        <w:t xml:space="preserve">        </w:t>
      </w:r>
      <w:r w:rsidRPr="00FA4D24">
        <w:rPr>
          <w:b/>
          <w:color w:val="000000"/>
          <w:sz w:val="28"/>
          <w:szCs w:val="28"/>
          <w:lang w:val="ru-RU"/>
        </w:rPr>
        <w:t>Чаплі Марти Володимирівни</w:t>
      </w:r>
    </w:p>
    <w:p w:rsidR="003116C5" w:rsidRPr="00FA4D24" w:rsidRDefault="003116C5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FA4D24">
        <w:rPr>
          <w:color w:val="000000"/>
          <w:sz w:val="28"/>
          <w:szCs w:val="28"/>
          <w:lang w:val="ru-RU"/>
        </w:rPr>
        <w:t xml:space="preserve">                 </w:t>
      </w:r>
      <w:r w:rsidR="00F704BF">
        <w:rPr>
          <w:color w:val="000000"/>
          <w:sz w:val="28"/>
          <w:szCs w:val="28"/>
          <w:lang w:val="ru-RU"/>
        </w:rPr>
        <w:t xml:space="preserve">     </w:t>
      </w:r>
      <w:r w:rsidR="007B1EB1">
        <w:rPr>
          <w:color w:val="000000"/>
          <w:sz w:val="28"/>
          <w:szCs w:val="28"/>
          <w:lang w:val="ru-RU"/>
        </w:rPr>
        <w:t xml:space="preserve">                 перед </w:t>
      </w:r>
      <w:r w:rsidRPr="00FA4D24">
        <w:rPr>
          <w:color w:val="000000"/>
          <w:sz w:val="28"/>
          <w:szCs w:val="28"/>
          <w:lang w:val="ru-RU"/>
        </w:rPr>
        <w:t xml:space="preserve"> колективом та громадскістю</w:t>
      </w:r>
    </w:p>
    <w:p w:rsidR="003116C5" w:rsidRPr="00FA4D24" w:rsidRDefault="003116C5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FA4D24">
        <w:rPr>
          <w:color w:val="000000"/>
          <w:sz w:val="28"/>
          <w:szCs w:val="28"/>
          <w:lang w:val="ru-RU"/>
        </w:rPr>
        <w:t xml:space="preserve">                                        </w:t>
      </w:r>
      <w:r w:rsidR="00F704BF">
        <w:rPr>
          <w:color w:val="000000"/>
          <w:sz w:val="28"/>
          <w:szCs w:val="28"/>
          <w:lang w:val="ru-RU"/>
        </w:rPr>
        <w:t xml:space="preserve">     </w:t>
      </w:r>
      <w:r w:rsidR="00AD6A02">
        <w:rPr>
          <w:color w:val="000000"/>
          <w:sz w:val="28"/>
          <w:szCs w:val="28"/>
          <w:lang w:val="ru-RU"/>
        </w:rPr>
        <w:t xml:space="preserve">        02.07.2020</w:t>
      </w:r>
      <w:r w:rsidRPr="00FA4D24">
        <w:rPr>
          <w:color w:val="000000"/>
          <w:sz w:val="28"/>
          <w:szCs w:val="28"/>
          <w:lang w:val="ru-RU"/>
        </w:rPr>
        <w:t xml:space="preserve"> року.</w:t>
      </w:r>
    </w:p>
    <w:p w:rsidR="003116C5" w:rsidRPr="00FA4D24" w:rsidRDefault="003116C5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3116C5" w:rsidRPr="00FA4D24" w:rsidRDefault="003116C5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FA4D24">
        <w:rPr>
          <w:color w:val="000000"/>
          <w:sz w:val="28"/>
          <w:szCs w:val="28"/>
          <w:lang w:val="ru-RU"/>
        </w:rPr>
        <w:t xml:space="preserve">Даний звіт зроблений на </w:t>
      </w:r>
      <w:proofErr w:type="gramStart"/>
      <w:r w:rsidRPr="00FA4D24">
        <w:rPr>
          <w:color w:val="000000"/>
          <w:sz w:val="28"/>
          <w:szCs w:val="28"/>
          <w:lang w:val="ru-RU"/>
        </w:rPr>
        <w:t>п</w:t>
      </w:r>
      <w:proofErr w:type="gramEnd"/>
      <w:r w:rsidRPr="00FA4D24">
        <w:rPr>
          <w:color w:val="000000"/>
          <w:sz w:val="28"/>
          <w:szCs w:val="28"/>
          <w:lang w:val="ru-RU"/>
        </w:rPr>
        <w:t>ідставі наказу Міністерства освіти і науки України від 23.03.2005 р. № 178, зміст звіту зроблений на підставі «Положення про порядок звітування керівників дошкільних загальноосвітніх та професійно-технічн</w:t>
      </w:r>
      <w:r w:rsidR="007B1EB1">
        <w:rPr>
          <w:color w:val="000000"/>
          <w:sz w:val="28"/>
          <w:szCs w:val="28"/>
          <w:lang w:val="ru-RU"/>
        </w:rPr>
        <w:t xml:space="preserve">их навчальних закладів перед </w:t>
      </w:r>
      <w:r w:rsidRPr="00FA4D24">
        <w:rPr>
          <w:color w:val="000000"/>
          <w:sz w:val="28"/>
          <w:szCs w:val="28"/>
          <w:lang w:val="ru-RU"/>
        </w:rPr>
        <w:t>колективом та громадськістю».</w:t>
      </w:r>
    </w:p>
    <w:p w:rsidR="003116C5" w:rsidRDefault="003116C5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7B1EB1" w:rsidRPr="00FA4D24" w:rsidRDefault="007B1EB1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3116C5" w:rsidRPr="00FA4D24" w:rsidRDefault="00FA4D24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                                 </w:t>
      </w:r>
      <w:r w:rsidR="0099450A">
        <w:rPr>
          <w:b/>
          <w:color w:val="000000"/>
          <w:sz w:val="28"/>
          <w:szCs w:val="28"/>
          <w:lang w:val="ru-RU"/>
        </w:rPr>
        <w:t xml:space="preserve">  </w:t>
      </w:r>
      <w:r>
        <w:rPr>
          <w:b/>
          <w:color w:val="000000"/>
          <w:sz w:val="28"/>
          <w:szCs w:val="28"/>
          <w:lang w:val="ru-RU"/>
        </w:rPr>
        <w:t xml:space="preserve">         </w:t>
      </w:r>
      <w:r w:rsidR="003116C5" w:rsidRPr="00FA4D24">
        <w:rPr>
          <w:b/>
          <w:color w:val="000000"/>
          <w:sz w:val="28"/>
          <w:szCs w:val="28"/>
          <w:lang w:val="ru-RU"/>
        </w:rPr>
        <w:t>Мета</w:t>
      </w:r>
      <w:proofErr w:type="gramStart"/>
      <w:r w:rsidR="003116C5" w:rsidRPr="00FA4D24">
        <w:rPr>
          <w:b/>
          <w:color w:val="000000"/>
          <w:sz w:val="28"/>
          <w:szCs w:val="28"/>
          <w:lang w:val="ru-RU"/>
        </w:rPr>
        <w:t xml:space="preserve"> :</w:t>
      </w:r>
      <w:proofErr w:type="gramEnd"/>
    </w:p>
    <w:p w:rsidR="003116C5" w:rsidRPr="00FA4D24" w:rsidRDefault="003116C5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FA4D24">
        <w:rPr>
          <w:color w:val="000000"/>
          <w:sz w:val="28"/>
          <w:szCs w:val="28"/>
          <w:lang w:val="ru-RU"/>
        </w:rPr>
        <w:t xml:space="preserve"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</w:t>
      </w:r>
      <w:proofErr w:type="gramStart"/>
      <w:r w:rsidRPr="00FA4D24">
        <w:rPr>
          <w:color w:val="000000"/>
          <w:sz w:val="28"/>
          <w:szCs w:val="28"/>
          <w:lang w:val="ru-RU"/>
        </w:rPr>
        <w:t>р</w:t>
      </w:r>
      <w:proofErr w:type="gramEnd"/>
      <w:r w:rsidRPr="00FA4D24">
        <w:rPr>
          <w:color w:val="000000"/>
          <w:sz w:val="28"/>
          <w:szCs w:val="28"/>
          <w:lang w:val="ru-RU"/>
        </w:rPr>
        <w:t>ішень запровадження колегіальної етики управлінської діяльності завідувача.</w:t>
      </w:r>
    </w:p>
    <w:p w:rsidR="003116C5" w:rsidRDefault="003116C5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7B1EB1" w:rsidRPr="00FA4D24" w:rsidRDefault="007B1EB1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3116C5" w:rsidRPr="00FA4D24" w:rsidRDefault="00FA4D24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                              </w:t>
      </w:r>
      <w:r w:rsidR="003116C5" w:rsidRPr="00FA4D24">
        <w:rPr>
          <w:b/>
          <w:color w:val="000000"/>
          <w:sz w:val="28"/>
          <w:szCs w:val="28"/>
          <w:lang w:val="ru-RU"/>
        </w:rPr>
        <w:t>Завдання звітування</w:t>
      </w:r>
      <w:r w:rsidR="003116C5" w:rsidRPr="00FA4D24">
        <w:rPr>
          <w:color w:val="000000"/>
          <w:sz w:val="28"/>
          <w:szCs w:val="28"/>
          <w:lang w:val="ru-RU"/>
        </w:rPr>
        <w:t>:</w:t>
      </w:r>
    </w:p>
    <w:p w:rsidR="003116C5" w:rsidRPr="00FA4D24" w:rsidRDefault="003116C5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FA4D24">
        <w:rPr>
          <w:color w:val="000000"/>
          <w:sz w:val="28"/>
          <w:szCs w:val="28"/>
          <w:lang w:val="ru-RU"/>
        </w:rPr>
        <w:t>1. Забезпечити прозорість, відкритість і демократичність управління навчальним закладом.</w:t>
      </w:r>
    </w:p>
    <w:p w:rsidR="003116C5" w:rsidRPr="00FA4D24" w:rsidRDefault="003116C5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FA4D24">
        <w:rPr>
          <w:color w:val="000000"/>
          <w:sz w:val="28"/>
          <w:szCs w:val="28"/>
          <w:lang w:val="ru-RU"/>
        </w:rPr>
        <w:t xml:space="preserve">2. Стимулювати вплив громадськості на прийняття та виконання керівником відповідних </w:t>
      </w:r>
      <w:proofErr w:type="gramStart"/>
      <w:r w:rsidRPr="00FA4D24">
        <w:rPr>
          <w:color w:val="000000"/>
          <w:sz w:val="28"/>
          <w:szCs w:val="28"/>
          <w:lang w:val="ru-RU"/>
        </w:rPr>
        <w:t>р</w:t>
      </w:r>
      <w:proofErr w:type="gramEnd"/>
      <w:r w:rsidRPr="00FA4D24">
        <w:rPr>
          <w:color w:val="000000"/>
          <w:sz w:val="28"/>
          <w:szCs w:val="28"/>
          <w:lang w:val="ru-RU"/>
        </w:rPr>
        <w:t>ішень у сфері управління навчальним закладом.</w:t>
      </w:r>
    </w:p>
    <w:p w:rsidR="003116C5" w:rsidRDefault="003116C5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7B1EB1" w:rsidRPr="00FA4D24" w:rsidRDefault="007B1EB1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3116C5" w:rsidRPr="00FA4D24" w:rsidRDefault="00FA4D24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                               </w:t>
      </w:r>
      <w:r w:rsidR="003116C5" w:rsidRPr="00FA4D24">
        <w:rPr>
          <w:b/>
          <w:color w:val="000000"/>
          <w:sz w:val="28"/>
          <w:szCs w:val="28"/>
          <w:lang w:val="ru-RU"/>
        </w:rPr>
        <w:t>Порядок денний:</w:t>
      </w:r>
    </w:p>
    <w:p w:rsidR="003116C5" w:rsidRPr="00FA4D24" w:rsidRDefault="00AD6A02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Звіт  директора ЗДО № 35 </w:t>
      </w:r>
      <w:r w:rsidR="003116C5" w:rsidRPr="00FA4D24">
        <w:rPr>
          <w:color w:val="000000"/>
          <w:sz w:val="28"/>
          <w:szCs w:val="28"/>
          <w:lang w:val="ru-RU"/>
        </w:rPr>
        <w:t xml:space="preserve"> « </w:t>
      </w:r>
      <w:proofErr w:type="gramStart"/>
      <w:r w:rsidR="003116C5" w:rsidRPr="00FA4D24">
        <w:rPr>
          <w:color w:val="000000"/>
          <w:sz w:val="28"/>
          <w:szCs w:val="28"/>
          <w:lang w:val="ru-RU"/>
        </w:rPr>
        <w:t>Про</w:t>
      </w:r>
      <w:proofErr w:type="gramEnd"/>
      <w:r w:rsidR="003116C5" w:rsidRPr="00FA4D24">
        <w:rPr>
          <w:color w:val="000000"/>
          <w:sz w:val="28"/>
          <w:szCs w:val="28"/>
          <w:lang w:val="ru-RU"/>
        </w:rPr>
        <w:t xml:space="preserve"> роботу керівника </w:t>
      </w:r>
      <w:r>
        <w:rPr>
          <w:color w:val="000000"/>
          <w:sz w:val="28"/>
          <w:szCs w:val="28"/>
          <w:lang w:val="ru-RU"/>
        </w:rPr>
        <w:t xml:space="preserve"> закладу дошкільної освіти </w:t>
      </w:r>
      <w:r w:rsidR="00972E80">
        <w:rPr>
          <w:color w:val="000000"/>
          <w:sz w:val="28"/>
          <w:szCs w:val="28"/>
          <w:lang w:val="ru-RU"/>
        </w:rPr>
        <w:t>№ 35  у 201</w:t>
      </w:r>
      <w:r>
        <w:rPr>
          <w:color w:val="000000"/>
          <w:sz w:val="28"/>
          <w:szCs w:val="28"/>
          <w:lang w:val="ru-RU"/>
        </w:rPr>
        <w:t>9</w:t>
      </w:r>
      <w:r w:rsidR="006E3812">
        <w:rPr>
          <w:color w:val="000000"/>
          <w:sz w:val="28"/>
          <w:szCs w:val="28"/>
          <w:lang w:val="ru-RU"/>
        </w:rPr>
        <w:t xml:space="preserve"> </w:t>
      </w:r>
      <w:r w:rsidR="00972E80">
        <w:rPr>
          <w:color w:val="000000"/>
          <w:sz w:val="28"/>
          <w:szCs w:val="28"/>
          <w:lang w:val="ru-RU"/>
        </w:rPr>
        <w:t>-</w:t>
      </w:r>
      <w:r w:rsidR="006E381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2020</w:t>
      </w:r>
      <w:r w:rsidR="003116C5" w:rsidRPr="00FA4D24">
        <w:rPr>
          <w:color w:val="000000"/>
          <w:sz w:val="28"/>
          <w:szCs w:val="28"/>
          <w:lang w:val="ru-RU"/>
        </w:rPr>
        <w:t xml:space="preserve"> навчальному році»:</w:t>
      </w:r>
    </w:p>
    <w:p w:rsidR="003116C5" w:rsidRPr="00FA4D24" w:rsidRDefault="003116C5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FA4D24">
        <w:rPr>
          <w:color w:val="000000"/>
          <w:sz w:val="28"/>
          <w:szCs w:val="28"/>
          <w:lang w:val="ru-RU"/>
        </w:rPr>
        <w:t>1.1.</w:t>
      </w:r>
      <w:r w:rsidR="00AD6A02">
        <w:rPr>
          <w:color w:val="000000"/>
          <w:sz w:val="28"/>
          <w:szCs w:val="28"/>
          <w:lang w:val="ru-RU"/>
        </w:rPr>
        <w:t xml:space="preserve"> Звіт  директора </w:t>
      </w:r>
      <w:r w:rsidRPr="00FA4D24">
        <w:rPr>
          <w:color w:val="000000"/>
          <w:sz w:val="28"/>
          <w:szCs w:val="28"/>
          <w:lang w:val="ru-RU"/>
        </w:rPr>
        <w:t>Чаплі М.В.</w:t>
      </w:r>
    </w:p>
    <w:p w:rsidR="003116C5" w:rsidRPr="00FA4D24" w:rsidRDefault="00AD6A02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1.2. Відповіді  директора ЗДО</w:t>
      </w:r>
      <w:r w:rsidR="003116C5" w:rsidRPr="00FA4D24">
        <w:rPr>
          <w:color w:val="000000"/>
          <w:sz w:val="28"/>
          <w:szCs w:val="28"/>
          <w:lang w:val="ru-RU"/>
        </w:rPr>
        <w:t xml:space="preserve"> на запитання.</w:t>
      </w:r>
    </w:p>
    <w:p w:rsidR="003116C5" w:rsidRPr="00FA4D24" w:rsidRDefault="003116C5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FA4D24">
        <w:rPr>
          <w:color w:val="000000"/>
          <w:sz w:val="28"/>
          <w:szCs w:val="28"/>
          <w:lang w:val="ru-RU"/>
        </w:rPr>
        <w:t>1.3. О</w:t>
      </w:r>
      <w:r w:rsidR="00AD6A02">
        <w:rPr>
          <w:color w:val="000000"/>
          <w:sz w:val="28"/>
          <w:szCs w:val="28"/>
          <w:lang w:val="ru-RU"/>
        </w:rPr>
        <w:t>бговорення звіту керівника ЗДО</w:t>
      </w:r>
    </w:p>
    <w:p w:rsidR="003116C5" w:rsidRPr="00FA4D24" w:rsidRDefault="00A708DE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FA4D24">
        <w:rPr>
          <w:color w:val="000000"/>
          <w:sz w:val="28"/>
          <w:szCs w:val="28"/>
          <w:lang w:val="ru-RU"/>
        </w:rPr>
        <w:t xml:space="preserve">1.4. </w:t>
      </w:r>
      <w:r w:rsidR="003116C5" w:rsidRPr="00FA4D24">
        <w:rPr>
          <w:color w:val="000000"/>
          <w:sz w:val="28"/>
          <w:szCs w:val="28"/>
          <w:lang w:val="ru-RU"/>
        </w:rPr>
        <w:t xml:space="preserve">Прийняття </w:t>
      </w:r>
      <w:proofErr w:type="gramStart"/>
      <w:r w:rsidR="003116C5" w:rsidRPr="00FA4D24">
        <w:rPr>
          <w:color w:val="000000"/>
          <w:sz w:val="28"/>
          <w:szCs w:val="28"/>
          <w:lang w:val="ru-RU"/>
        </w:rPr>
        <w:t>р</w:t>
      </w:r>
      <w:proofErr w:type="gramEnd"/>
      <w:r w:rsidR="003116C5" w:rsidRPr="00FA4D24">
        <w:rPr>
          <w:color w:val="000000"/>
          <w:sz w:val="28"/>
          <w:szCs w:val="28"/>
          <w:lang w:val="ru-RU"/>
        </w:rPr>
        <w:t>ішення загальних зборів</w:t>
      </w:r>
      <w:r w:rsidR="003116C5" w:rsidRPr="00FA4D24">
        <w:rPr>
          <w:color w:val="000000"/>
          <w:sz w:val="28"/>
          <w:szCs w:val="28"/>
          <w:lang w:val="uk-UA"/>
        </w:rPr>
        <w:t>.</w:t>
      </w:r>
    </w:p>
    <w:p w:rsidR="007B1EB1" w:rsidRDefault="007B1EB1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7B1EB1" w:rsidRDefault="007B1EB1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99450A" w:rsidRDefault="0099450A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99450A" w:rsidRDefault="0099450A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7B1EB1" w:rsidRDefault="007B1EB1" w:rsidP="00A2517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152855" w:rsidRDefault="00AD6A02" w:rsidP="00A25173">
      <w:pPr>
        <w:spacing w:line="276" w:lineRule="auto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Заклад дошкільної освіти ( ясла – садок) </w:t>
      </w:r>
      <w:r w:rsidR="00152855">
        <w:rPr>
          <w:color w:val="000000"/>
          <w:sz w:val="28"/>
          <w:szCs w:val="28"/>
        </w:rPr>
        <w:t xml:space="preserve">№ 35 « Колобок», </w:t>
      </w:r>
      <w:r w:rsidR="00152855" w:rsidRPr="00751261">
        <w:rPr>
          <w:color w:val="000000"/>
          <w:sz w:val="28"/>
          <w:szCs w:val="28"/>
        </w:rPr>
        <w:t>засновано рішенням  виконкому Стебницької селищної Ради від 15 січня 1976 року, №</w:t>
      </w:r>
      <w:r w:rsidR="00152855">
        <w:rPr>
          <w:color w:val="000000"/>
          <w:sz w:val="28"/>
          <w:szCs w:val="28"/>
        </w:rPr>
        <w:t>4.</w:t>
      </w:r>
    </w:p>
    <w:p w:rsidR="00152855" w:rsidRDefault="00AD6A02" w:rsidP="00A25173">
      <w:pPr>
        <w:spacing w:line="276" w:lineRule="auto"/>
        <w:jc w:val="both"/>
        <w:outlineLvl w:val="0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Розташований  </w:t>
      </w:r>
      <w:r>
        <w:rPr>
          <w:color w:val="000000"/>
          <w:sz w:val="28"/>
          <w:szCs w:val="28"/>
          <w:lang w:val="uk-UA"/>
        </w:rPr>
        <w:t xml:space="preserve">ЗДО </w:t>
      </w:r>
      <w:r w:rsidR="00152855">
        <w:rPr>
          <w:color w:val="000000"/>
          <w:sz w:val="28"/>
          <w:szCs w:val="28"/>
        </w:rPr>
        <w:t xml:space="preserve"> у типовому приміщенні, проектна потужність шість вікових груп  та розрахований на 115 місць.</w:t>
      </w:r>
      <w:proofErr w:type="gramEnd"/>
      <w:r w:rsidR="00152855">
        <w:rPr>
          <w:color w:val="000000"/>
          <w:sz w:val="28"/>
          <w:szCs w:val="28"/>
        </w:rPr>
        <w:t xml:space="preserve"> Функціонує з 16 </w:t>
      </w:r>
      <w:proofErr w:type="gramStart"/>
      <w:r w:rsidR="00152855">
        <w:rPr>
          <w:color w:val="000000"/>
          <w:sz w:val="28"/>
          <w:szCs w:val="28"/>
        </w:rPr>
        <w:t>лютого</w:t>
      </w:r>
      <w:proofErr w:type="gramEnd"/>
      <w:r w:rsidR="00152855">
        <w:rPr>
          <w:color w:val="000000"/>
          <w:sz w:val="28"/>
          <w:szCs w:val="28"/>
        </w:rPr>
        <w:t xml:space="preserve"> 1979 року.</w:t>
      </w:r>
      <w:r w:rsidR="00152855" w:rsidRPr="00F150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Управління </w:t>
      </w:r>
      <w:r>
        <w:rPr>
          <w:color w:val="000000"/>
          <w:sz w:val="28"/>
          <w:szCs w:val="28"/>
          <w:lang w:val="uk-UA"/>
        </w:rPr>
        <w:t>ЗДО</w:t>
      </w:r>
      <w:r w:rsidR="00152855">
        <w:rPr>
          <w:color w:val="000000"/>
          <w:sz w:val="28"/>
          <w:szCs w:val="28"/>
        </w:rPr>
        <w:t xml:space="preserve"> здійснюється відділом освіти</w:t>
      </w:r>
      <w:r w:rsidR="00152855" w:rsidRPr="0067532D">
        <w:rPr>
          <w:color w:val="000000"/>
          <w:sz w:val="28"/>
          <w:szCs w:val="28"/>
        </w:rPr>
        <w:t xml:space="preserve"> </w:t>
      </w:r>
      <w:r w:rsidR="00152855">
        <w:rPr>
          <w:color w:val="000000"/>
          <w:sz w:val="28"/>
          <w:szCs w:val="28"/>
        </w:rPr>
        <w:t xml:space="preserve">виконавчих органів Дрогобицької  міської </w:t>
      </w:r>
      <w:proofErr w:type="gramStart"/>
      <w:r w:rsidR="00152855">
        <w:rPr>
          <w:color w:val="000000"/>
          <w:sz w:val="28"/>
          <w:szCs w:val="28"/>
        </w:rPr>
        <w:t>ради</w:t>
      </w:r>
      <w:proofErr w:type="gramEnd"/>
      <w:r w:rsidR="00152855">
        <w:rPr>
          <w:color w:val="000000"/>
          <w:sz w:val="28"/>
          <w:szCs w:val="28"/>
        </w:rPr>
        <w:t xml:space="preserve">. </w:t>
      </w:r>
      <w:r w:rsidR="00152855" w:rsidRPr="00751261">
        <w:rPr>
          <w:color w:val="000000"/>
          <w:sz w:val="28"/>
          <w:szCs w:val="28"/>
        </w:rPr>
        <w:t xml:space="preserve"> </w:t>
      </w:r>
    </w:p>
    <w:p w:rsidR="00152855" w:rsidRDefault="00152855" w:rsidP="00A25173">
      <w:pPr>
        <w:spacing w:line="276" w:lineRule="auto"/>
        <w:jc w:val="both"/>
        <w:outlineLvl w:val="0"/>
        <w:rPr>
          <w:b/>
          <w:color w:val="000000"/>
          <w:sz w:val="28"/>
          <w:szCs w:val="28"/>
        </w:rPr>
      </w:pPr>
    </w:p>
    <w:p w:rsidR="00152855" w:rsidRDefault="00152855" w:rsidP="00A25173">
      <w:pPr>
        <w:spacing w:line="276" w:lineRule="auto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Адреса:  </w:t>
      </w:r>
      <w:smartTag w:uri="urn:schemas-microsoft-com:office:smarttags" w:element="metricconverter">
        <w:smartTagPr>
          <w:attr w:name="ProductID" w:val="82172, м"/>
        </w:smartTagPr>
        <w:r>
          <w:rPr>
            <w:color w:val="000000"/>
            <w:sz w:val="28"/>
            <w:szCs w:val="28"/>
          </w:rPr>
          <w:t>82172, м</w:t>
        </w:r>
      </w:smartTag>
      <w:r>
        <w:rPr>
          <w:color w:val="000000"/>
          <w:sz w:val="28"/>
          <w:szCs w:val="28"/>
        </w:rPr>
        <w:t xml:space="preserve">. Стебник, вул. Куліша ,11, телефон 44-04-84. </w:t>
      </w:r>
    </w:p>
    <w:p w:rsidR="00152855" w:rsidRDefault="00AD6A02" w:rsidP="00A25173">
      <w:pPr>
        <w:spacing w:line="276" w:lineRule="auto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</w:t>
      </w:r>
      <w:r w:rsidR="00152855">
        <w:rPr>
          <w:color w:val="000000"/>
          <w:sz w:val="28"/>
          <w:szCs w:val="28"/>
        </w:rPr>
        <w:t xml:space="preserve">аклад </w:t>
      </w:r>
      <w:r>
        <w:rPr>
          <w:color w:val="000000"/>
          <w:sz w:val="28"/>
          <w:szCs w:val="28"/>
          <w:lang w:val="uk-UA"/>
        </w:rPr>
        <w:t xml:space="preserve"> дошкільної освіти </w:t>
      </w:r>
      <w:r w:rsidR="00152855">
        <w:rPr>
          <w:color w:val="000000"/>
          <w:sz w:val="28"/>
          <w:szCs w:val="28"/>
        </w:rPr>
        <w:t>працює за п’ятиденним робочим тижнем – 10,5 год.</w:t>
      </w:r>
    </w:p>
    <w:p w:rsidR="00152855" w:rsidRDefault="00152855" w:rsidP="00A25173">
      <w:pPr>
        <w:spacing w:line="276" w:lineRule="auto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Вихідні дні субота, неділя, святкові дні.</w:t>
      </w:r>
    </w:p>
    <w:p w:rsidR="00152855" w:rsidRDefault="00152855" w:rsidP="00A25173">
      <w:pPr>
        <w:spacing w:line="276" w:lineRule="auto"/>
        <w:jc w:val="both"/>
        <w:outlineLvl w:val="0"/>
        <w:rPr>
          <w:b/>
          <w:color w:val="000000"/>
          <w:sz w:val="28"/>
          <w:szCs w:val="28"/>
        </w:rPr>
      </w:pPr>
      <w:r w:rsidRPr="0004355B">
        <w:rPr>
          <w:color w:val="000000"/>
          <w:sz w:val="28"/>
          <w:szCs w:val="28"/>
        </w:rPr>
        <w:t>Початок роботи</w:t>
      </w:r>
      <w:r>
        <w:rPr>
          <w:color w:val="000000"/>
          <w:sz w:val="28"/>
          <w:szCs w:val="28"/>
        </w:rPr>
        <w:t xml:space="preserve"> </w:t>
      </w:r>
      <w:r w:rsidRPr="000435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9D1114">
        <w:rPr>
          <w:color w:val="000000"/>
          <w:sz w:val="28"/>
          <w:szCs w:val="28"/>
          <w:lang w:val="uk-UA"/>
        </w:rPr>
        <w:t>8</w:t>
      </w:r>
      <w:r w:rsidR="009D1114">
        <w:rPr>
          <w:color w:val="000000"/>
          <w:sz w:val="28"/>
          <w:szCs w:val="28"/>
        </w:rPr>
        <w:t>.</w:t>
      </w:r>
      <w:r w:rsidR="009D1114">
        <w:rPr>
          <w:color w:val="000000"/>
          <w:sz w:val="28"/>
          <w:szCs w:val="28"/>
          <w:lang w:val="uk-UA"/>
        </w:rPr>
        <w:t>0</w:t>
      </w:r>
      <w:r w:rsidRPr="0004355B">
        <w:rPr>
          <w:color w:val="000000"/>
          <w:sz w:val="28"/>
          <w:szCs w:val="28"/>
        </w:rPr>
        <w:t>0год.</w:t>
      </w:r>
    </w:p>
    <w:p w:rsidR="00152855" w:rsidRDefault="00152855" w:rsidP="00A25173">
      <w:pPr>
        <w:spacing w:line="276" w:lineRule="auto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Закінчення</w:t>
      </w:r>
      <w:r w:rsidR="009D1114">
        <w:rPr>
          <w:color w:val="000000"/>
          <w:sz w:val="28"/>
          <w:szCs w:val="28"/>
        </w:rPr>
        <w:t xml:space="preserve"> роботи  - 18.</w:t>
      </w:r>
      <w:r w:rsidR="009D1114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0 год.</w:t>
      </w:r>
    </w:p>
    <w:p w:rsidR="00152855" w:rsidRDefault="00152855" w:rsidP="00A25173">
      <w:pPr>
        <w:spacing w:line="276" w:lineRule="auto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Навчання та виховання дітей здійснюється українською мовою.</w:t>
      </w:r>
    </w:p>
    <w:p w:rsidR="00152855" w:rsidRDefault="00152855" w:rsidP="00A25173">
      <w:pPr>
        <w:spacing w:line="276" w:lineRule="auto"/>
        <w:jc w:val="both"/>
        <w:outlineLvl w:val="0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7A2DFE">
        <w:rPr>
          <w:color w:val="000000"/>
          <w:sz w:val="28"/>
          <w:szCs w:val="28"/>
        </w:rPr>
        <w:t xml:space="preserve"> закладі </w:t>
      </w:r>
      <w:r w:rsidR="00AD6A02">
        <w:rPr>
          <w:color w:val="000000"/>
          <w:sz w:val="28"/>
          <w:szCs w:val="28"/>
          <w:lang w:val="uk-UA"/>
        </w:rPr>
        <w:t xml:space="preserve"> дошкільної освіти </w:t>
      </w:r>
      <w:r w:rsidR="007A2DFE">
        <w:rPr>
          <w:color w:val="000000"/>
          <w:sz w:val="28"/>
          <w:szCs w:val="28"/>
        </w:rPr>
        <w:t xml:space="preserve">функціонує </w:t>
      </w:r>
      <w:r w:rsidR="007A2DFE">
        <w:rPr>
          <w:color w:val="000000"/>
          <w:sz w:val="28"/>
          <w:szCs w:val="28"/>
          <w:lang w:val="uk-UA"/>
        </w:rPr>
        <w:t>6</w:t>
      </w:r>
      <w:r w:rsidR="00DC63BA">
        <w:rPr>
          <w:color w:val="000000"/>
          <w:sz w:val="28"/>
          <w:szCs w:val="28"/>
        </w:rPr>
        <w:t xml:space="preserve"> вікових груп. </w:t>
      </w:r>
      <w:proofErr w:type="gramStart"/>
      <w:r w:rsidR="00DC63BA">
        <w:rPr>
          <w:color w:val="000000"/>
          <w:sz w:val="28"/>
          <w:szCs w:val="28"/>
        </w:rPr>
        <w:t>З</w:t>
      </w:r>
      <w:proofErr w:type="gramEnd"/>
      <w:r w:rsidR="00DC63BA">
        <w:rPr>
          <w:color w:val="000000"/>
          <w:sz w:val="28"/>
          <w:szCs w:val="28"/>
        </w:rPr>
        <w:t xml:space="preserve"> них</w:t>
      </w:r>
      <w:r w:rsidR="00AD6A02">
        <w:rPr>
          <w:color w:val="000000"/>
          <w:sz w:val="28"/>
          <w:szCs w:val="28"/>
          <w:lang w:val="uk-UA"/>
        </w:rPr>
        <w:t xml:space="preserve"> 1</w:t>
      </w:r>
      <w:r w:rsidR="00DC63BA">
        <w:rPr>
          <w:color w:val="000000"/>
          <w:sz w:val="28"/>
          <w:szCs w:val="28"/>
        </w:rPr>
        <w:t>- груп</w:t>
      </w:r>
      <w:r w:rsidR="00AD6A02">
        <w:rPr>
          <w:color w:val="000000"/>
          <w:sz w:val="28"/>
          <w:szCs w:val="28"/>
          <w:lang w:val="uk-UA"/>
        </w:rPr>
        <w:t>а</w:t>
      </w:r>
      <w:r w:rsidR="00DC63BA">
        <w:rPr>
          <w:color w:val="000000"/>
          <w:sz w:val="28"/>
          <w:szCs w:val="28"/>
          <w:lang w:val="uk-UA"/>
        </w:rPr>
        <w:t xml:space="preserve"> </w:t>
      </w:r>
      <w:r w:rsidR="00DC63BA">
        <w:rPr>
          <w:color w:val="000000"/>
          <w:sz w:val="28"/>
          <w:szCs w:val="28"/>
        </w:rPr>
        <w:t xml:space="preserve"> дітей раннього віку, </w:t>
      </w:r>
      <w:r w:rsidR="00AD6A02">
        <w:rPr>
          <w:color w:val="000000"/>
          <w:sz w:val="28"/>
          <w:szCs w:val="28"/>
          <w:lang w:val="uk-UA"/>
        </w:rPr>
        <w:t>5</w:t>
      </w:r>
      <w:r w:rsidR="0099450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- груп дошкільного вік</w:t>
      </w:r>
      <w:r w:rsidR="007A2DFE">
        <w:rPr>
          <w:color w:val="000000"/>
          <w:sz w:val="28"/>
          <w:szCs w:val="28"/>
        </w:rPr>
        <w:t>у</w:t>
      </w:r>
      <w:r w:rsidR="007A2DFE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</w:rPr>
        <w:t xml:space="preserve">Списковий склад дітей в </w:t>
      </w:r>
      <w:r w:rsidR="00AD6A02">
        <w:rPr>
          <w:color w:val="000000"/>
          <w:sz w:val="28"/>
          <w:szCs w:val="28"/>
          <w:lang w:val="uk-UA"/>
        </w:rPr>
        <w:t xml:space="preserve">ЗДО становить </w:t>
      </w:r>
      <w:r w:rsidR="007A2DFE">
        <w:rPr>
          <w:color w:val="000000"/>
          <w:sz w:val="28"/>
          <w:szCs w:val="28"/>
        </w:rPr>
        <w:t>- 1</w:t>
      </w:r>
      <w:r w:rsidR="00AD6A02">
        <w:rPr>
          <w:color w:val="000000"/>
          <w:sz w:val="28"/>
          <w:szCs w:val="28"/>
          <w:lang w:val="uk-UA"/>
        </w:rPr>
        <w:t>36</w:t>
      </w:r>
      <w:r w:rsidRPr="00F15081">
        <w:rPr>
          <w:color w:val="000000"/>
          <w:sz w:val="28"/>
          <w:szCs w:val="28"/>
        </w:rPr>
        <w:t xml:space="preserve"> </w:t>
      </w:r>
      <w:r w:rsidR="009D1114">
        <w:rPr>
          <w:color w:val="000000"/>
          <w:sz w:val="28"/>
          <w:szCs w:val="28"/>
        </w:rPr>
        <w:t>д</w:t>
      </w:r>
      <w:r w:rsidR="00AD6A02">
        <w:rPr>
          <w:color w:val="000000"/>
          <w:sz w:val="28"/>
          <w:szCs w:val="28"/>
          <w:lang w:val="uk-UA"/>
        </w:rPr>
        <w:t>ітей.</w:t>
      </w:r>
      <w:r>
        <w:rPr>
          <w:color w:val="000000"/>
          <w:sz w:val="28"/>
          <w:szCs w:val="28"/>
        </w:rPr>
        <w:t xml:space="preserve"> </w:t>
      </w:r>
    </w:p>
    <w:p w:rsidR="000769D5" w:rsidRDefault="000769D5" w:rsidP="00A25173">
      <w:pPr>
        <w:spacing w:line="276" w:lineRule="auto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Фінансування закладу здійснюється за рахунок </w:t>
      </w:r>
      <w:proofErr w:type="gramStart"/>
      <w:r>
        <w:rPr>
          <w:color w:val="000000"/>
          <w:sz w:val="28"/>
          <w:szCs w:val="28"/>
        </w:rPr>
        <w:t>державного</w:t>
      </w:r>
      <w:proofErr w:type="gramEnd"/>
      <w:r>
        <w:rPr>
          <w:color w:val="000000"/>
          <w:sz w:val="28"/>
          <w:szCs w:val="28"/>
        </w:rPr>
        <w:t xml:space="preserve"> бюджету, спецкоштів у вигляді батьківської плати </w:t>
      </w:r>
      <w:r w:rsidR="009D1114">
        <w:rPr>
          <w:color w:val="000000"/>
          <w:sz w:val="28"/>
          <w:szCs w:val="28"/>
          <w:lang w:val="uk-UA"/>
        </w:rPr>
        <w:t xml:space="preserve">за харчування дітей </w:t>
      </w:r>
      <w:r>
        <w:rPr>
          <w:color w:val="000000"/>
          <w:sz w:val="28"/>
          <w:szCs w:val="28"/>
        </w:rPr>
        <w:t>та спонсорської допомоги.</w:t>
      </w:r>
    </w:p>
    <w:p w:rsidR="000769D5" w:rsidRDefault="000769D5" w:rsidP="00A25173">
      <w:pPr>
        <w:spacing w:line="276" w:lineRule="auto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закладі </w:t>
      </w:r>
      <w:r w:rsidR="00AD6A02">
        <w:rPr>
          <w:color w:val="000000"/>
          <w:sz w:val="28"/>
          <w:szCs w:val="28"/>
          <w:lang w:val="uk-UA"/>
        </w:rPr>
        <w:t xml:space="preserve"> дошкільної освіти </w:t>
      </w:r>
      <w:r>
        <w:rPr>
          <w:color w:val="000000"/>
          <w:sz w:val="28"/>
          <w:szCs w:val="28"/>
        </w:rPr>
        <w:t>працює 3</w:t>
      </w:r>
      <w:r w:rsidR="00AD6A02">
        <w:rPr>
          <w:color w:val="000000"/>
          <w:sz w:val="28"/>
          <w:szCs w:val="28"/>
          <w:lang w:val="uk-UA"/>
        </w:rPr>
        <w:t>0</w:t>
      </w:r>
      <w:r w:rsidR="009D1114">
        <w:rPr>
          <w:color w:val="000000"/>
          <w:sz w:val="28"/>
          <w:szCs w:val="28"/>
        </w:rPr>
        <w:t xml:space="preserve"> працівник</w:t>
      </w:r>
      <w:r w:rsidR="00AD6A02">
        <w:rPr>
          <w:color w:val="000000"/>
          <w:sz w:val="28"/>
          <w:szCs w:val="28"/>
          <w:lang w:val="uk-UA"/>
        </w:rPr>
        <w:t>ів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тому</w:t>
      </w:r>
    </w:p>
    <w:p w:rsidR="000769D5" w:rsidRDefault="009D1114" w:rsidP="00A25173">
      <w:pPr>
        <w:spacing w:line="276" w:lineRule="auto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числі педагогічних  – 1</w:t>
      </w:r>
      <w:r>
        <w:rPr>
          <w:color w:val="000000"/>
          <w:sz w:val="28"/>
          <w:szCs w:val="28"/>
          <w:lang w:val="uk-UA"/>
        </w:rPr>
        <w:t>4</w:t>
      </w:r>
      <w:r w:rsidR="000769D5">
        <w:rPr>
          <w:color w:val="000000"/>
          <w:sz w:val="28"/>
          <w:szCs w:val="28"/>
        </w:rPr>
        <w:t xml:space="preserve"> працівникі</w:t>
      </w:r>
      <w:proofErr w:type="gramStart"/>
      <w:r w:rsidR="000769D5">
        <w:rPr>
          <w:color w:val="000000"/>
          <w:sz w:val="28"/>
          <w:szCs w:val="28"/>
        </w:rPr>
        <w:t>в</w:t>
      </w:r>
      <w:proofErr w:type="gramEnd"/>
      <w:r w:rsidR="000769D5">
        <w:rPr>
          <w:color w:val="000000"/>
          <w:sz w:val="28"/>
          <w:szCs w:val="28"/>
        </w:rPr>
        <w:t xml:space="preserve">.   </w:t>
      </w:r>
    </w:p>
    <w:p w:rsidR="007F6061" w:rsidRDefault="007F6061" w:rsidP="00A25173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152855" w:rsidRPr="00152855" w:rsidRDefault="00152855" w:rsidP="00BA6578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152855">
        <w:rPr>
          <w:color w:val="000000"/>
          <w:sz w:val="28"/>
          <w:szCs w:val="28"/>
          <w:lang w:val="uk-UA"/>
        </w:rPr>
        <w:t xml:space="preserve">Головною метою закладу </w:t>
      </w:r>
      <w:r w:rsidR="00AD6A02">
        <w:rPr>
          <w:color w:val="000000"/>
          <w:sz w:val="28"/>
          <w:szCs w:val="28"/>
          <w:lang w:val="uk-UA"/>
        </w:rPr>
        <w:t xml:space="preserve">дошкільної освіти </w:t>
      </w:r>
      <w:r w:rsidRPr="00152855">
        <w:rPr>
          <w:color w:val="000000"/>
          <w:sz w:val="28"/>
          <w:szCs w:val="28"/>
          <w:lang w:val="uk-UA"/>
        </w:rPr>
        <w:t>є реалізація державної політики щодо забезпечення конституційних прав і державних гарантій дітям дошкільного віку на здобуття дошкільної освіти; забезпечення необхідних умов функціонування і розвитку системи дошкільної освіти; збільшення відсотка охоплення дітей мікрорайону, що прилягає до дошкільного закладу, дошкільною освітою; дотримання вимог законодавства в частині створення умов для здобуття дошкільної освіти дітьми 5-тирічного віку.</w:t>
      </w:r>
    </w:p>
    <w:p w:rsidR="00152855" w:rsidRPr="00152855" w:rsidRDefault="00152855" w:rsidP="00BA6578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152855" w:rsidRPr="00152855" w:rsidRDefault="00152855" w:rsidP="00BA6578">
      <w:pPr>
        <w:spacing w:line="276" w:lineRule="auto"/>
        <w:ind w:left="142"/>
        <w:jc w:val="both"/>
        <w:rPr>
          <w:b/>
          <w:color w:val="000000"/>
          <w:sz w:val="28"/>
          <w:szCs w:val="28"/>
        </w:rPr>
      </w:pPr>
      <w:r w:rsidRPr="00152855">
        <w:rPr>
          <w:b/>
          <w:color w:val="000000"/>
          <w:sz w:val="28"/>
          <w:szCs w:val="28"/>
          <w:lang w:val="uk-UA"/>
        </w:rPr>
        <w:t xml:space="preserve">                                               </w:t>
      </w:r>
      <w:r w:rsidRPr="00152855">
        <w:rPr>
          <w:b/>
          <w:color w:val="000000"/>
          <w:sz w:val="28"/>
          <w:szCs w:val="28"/>
        </w:rPr>
        <w:t>Завдання:</w:t>
      </w:r>
    </w:p>
    <w:p w:rsidR="00152855" w:rsidRDefault="00152855" w:rsidP="00BA6578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2211A">
        <w:rPr>
          <w:color w:val="000000"/>
          <w:sz w:val="28"/>
          <w:szCs w:val="28"/>
        </w:rPr>
        <w:t>Забезпечення права дитини на доступність і безоплатність здобуття дошкільної освіти через створення відповідних умов у дошкільному закладі.</w:t>
      </w:r>
    </w:p>
    <w:p w:rsidR="00152855" w:rsidRDefault="00152855" w:rsidP="00BA6578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2211A">
        <w:rPr>
          <w:color w:val="000000"/>
          <w:sz w:val="28"/>
          <w:szCs w:val="28"/>
        </w:rPr>
        <w:t>Зміна організаційної структури закладу</w:t>
      </w:r>
      <w:r w:rsidR="00AD6A02">
        <w:rPr>
          <w:color w:val="000000"/>
          <w:sz w:val="28"/>
          <w:szCs w:val="28"/>
          <w:lang w:val="uk-UA"/>
        </w:rPr>
        <w:t xml:space="preserve"> дошкільної освіти </w:t>
      </w:r>
      <w:r w:rsidRPr="0022211A">
        <w:rPr>
          <w:color w:val="000000"/>
          <w:sz w:val="28"/>
          <w:szCs w:val="28"/>
        </w:rPr>
        <w:t xml:space="preserve"> відповідно до принципів варіативності, індивідуального </w:t>
      </w:r>
      <w:proofErr w:type="gramStart"/>
      <w:r w:rsidRPr="0022211A">
        <w:rPr>
          <w:color w:val="000000"/>
          <w:sz w:val="28"/>
          <w:szCs w:val="28"/>
        </w:rPr>
        <w:t>п</w:t>
      </w:r>
      <w:proofErr w:type="gramEnd"/>
      <w:r w:rsidRPr="0022211A">
        <w:rPr>
          <w:color w:val="000000"/>
          <w:sz w:val="28"/>
          <w:szCs w:val="28"/>
        </w:rPr>
        <w:t>ідходу, співробітництва із сім’єю.</w:t>
      </w:r>
    </w:p>
    <w:p w:rsidR="00152855" w:rsidRPr="0022211A" w:rsidRDefault="00152855" w:rsidP="00BA6578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2211A">
        <w:rPr>
          <w:color w:val="000000"/>
          <w:sz w:val="28"/>
          <w:szCs w:val="28"/>
        </w:rPr>
        <w:t>Модернізація змісту дошкільної освіти через забезпечення гармонійного розвитку дітей відповідно до їхніх задатків, нахилів, здібностей.</w:t>
      </w:r>
    </w:p>
    <w:p w:rsidR="00152855" w:rsidRDefault="00152855" w:rsidP="00BA6578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lastRenderedPageBreak/>
        <w:t>4.</w:t>
      </w:r>
      <w:r w:rsidRPr="0022211A">
        <w:rPr>
          <w:color w:val="000000"/>
          <w:sz w:val="28"/>
          <w:szCs w:val="28"/>
        </w:rPr>
        <w:t>Визнання особистісно-орієнтованої моделі дошкільної освіти. Гуманізація та демократизація освітньої роботи.</w:t>
      </w:r>
    </w:p>
    <w:p w:rsidR="001C47D4" w:rsidRDefault="001C47D4" w:rsidP="00BA6578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Зміцнення та збереження здоровя дітей за допомогою традиційних та нетрадиційних методів оздоровлення.</w:t>
      </w:r>
    </w:p>
    <w:p w:rsidR="00EA140E" w:rsidRPr="001C47D4" w:rsidRDefault="00EA140E" w:rsidP="00BA6578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Співпраця з родинами вихованців.</w:t>
      </w:r>
    </w:p>
    <w:p w:rsidR="000769D5" w:rsidRPr="000769D5" w:rsidRDefault="000769D5" w:rsidP="00BA6578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152855" w:rsidRPr="006F2D89" w:rsidRDefault="00152855" w:rsidP="00BA6578">
      <w:pPr>
        <w:spacing w:line="276" w:lineRule="auto"/>
        <w:ind w:left="142"/>
        <w:jc w:val="both"/>
        <w:rPr>
          <w:b/>
          <w:color w:val="000000"/>
          <w:sz w:val="28"/>
          <w:szCs w:val="28"/>
          <w:lang w:val="uk-UA"/>
        </w:rPr>
      </w:pPr>
    </w:p>
    <w:p w:rsidR="00152855" w:rsidRPr="006F2D89" w:rsidRDefault="00152855" w:rsidP="00BA6578">
      <w:pPr>
        <w:spacing w:line="276" w:lineRule="auto"/>
        <w:ind w:left="142" w:firstLine="360"/>
        <w:jc w:val="both"/>
        <w:rPr>
          <w:b/>
          <w:color w:val="000000"/>
          <w:sz w:val="28"/>
          <w:szCs w:val="28"/>
          <w:lang w:val="uk-UA"/>
        </w:rPr>
      </w:pPr>
      <w:r w:rsidRPr="006F2D89">
        <w:rPr>
          <w:color w:val="000000"/>
          <w:sz w:val="28"/>
          <w:szCs w:val="28"/>
          <w:lang w:val="uk-UA"/>
        </w:rPr>
        <w:t xml:space="preserve">                            </w:t>
      </w:r>
      <w:r w:rsidRPr="006F2D89">
        <w:rPr>
          <w:b/>
          <w:color w:val="000000"/>
          <w:sz w:val="28"/>
          <w:szCs w:val="28"/>
          <w:lang w:val="uk-UA"/>
        </w:rPr>
        <w:t>Виконання цих завдань сприяє :</w:t>
      </w:r>
    </w:p>
    <w:p w:rsidR="00152855" w:rsidRPr="006F2D89" w:rsidRDefault="00152855" w:rsidP="00BA6578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6F2D89">
        <w:rPr>
          <w:rFonts w:cs="Arial"/>
          <w:color w:val="000000"/>
          <w:sz w:val="28"/>
          <w:szCs w:val="28"/>
          <w:lang w:val="uk-UA"/>
        </w:rPr>
        <w:t>1. Забезпеченню</w:t>
      </w:r>
      <w:r w:rsidRPr="006F2D89">
        <w:rPr>
          <w:color w:val="000000"/>
          <w:sz w:val="28"/>
          <w:szCs w:val="28"/>
          <w:lang w:val="uk-UA"/>
        </w:rPr>
        <w:t xml:space="preserve"> </w:t>
      </w:r>
      <w:r w:rsidRPr="006F2D89">
        <w:rPr>
          <w:rFonts w:cs="Arial"/>
          <w:color w:val="000000"/>
          <w:sz w:val="28"/>
          <w:szCs w:val="28"/>
          <w:lang w:val="uk-UA"/>
        </w:rPr>
        <w:t>захисту</w:t>
      </w:r>
      <w:r w:rsidRPr="006F2D89">
        <w:rPr>
          <w:color w:val="000000"/>
          <w:sz w:val="28"/>
          <w:szCs w:val="28"/>
          <w:lang w:val="uk-UA"/>
        </w:rPr>
        <w:t xml:space="preserve"> </w:t>
      </w:r>
      <w:r w:rsidRPr="006F2D89">
        <w:rPr>
          <w:rFonts w:cs="Arial"/>
          <w:color w:val="000000"/>
          <w:sz w:val="28"/>
          <w:szCs w:val="28"/>
          <w:lang w:val="uk-UA"/>
        </w:rPr>
        <w:t>конституційних</w:t>
      </w:r>
      <w:r w:rsidRPr="006F2D89">
        <w:rPr>
          <w:color w:val="000000"/>
          <w:sz w:val="28"/>
          <w:szCs w:val="28"/>
          <w:lang w:val="uk-UA"/>
        </w:rPr>
        <w:t xml:space="preserve"> </w:t>
      </w:r>
      <w:r w:rsidRPr="006F2D89">
        <w:rPr>
          <w:rFonts w:cs="Arial"/>
          <w:color w:val="000000"/>
          <w:sz w:val="28"/>
          <w:szCs w:val="28"/>
          <w:lang w:val="uk-UA"/>
        </w:rPr>
        <w:t>прав</w:t>
      </w:r>
      <w:r w:rsidRPr="006F2D89">
        <w:rPr>
          <w:color w:val="000000"/>
          <w:sz w:val="28"/>
          <w:szCs w:val="28"/>
          <w:lang w:val="uk-UA"/>
        </w:rPr>
        <w:t xml:space="preserve"> </w:t>
      </w:r>
      <w:r w:rsidRPr="006F2D89">
        <w:rPr>
          <w:rFonts w:cs="Arial"/>
          <w:color w:val="000000"/>
          <w:sz w:val="28"/>
          <w:szCs w:val="28"/>
          <w:lang w:val="uk-UA"/>
        </w:rPr>
        <w:t>дітей</w:t>
      </w:r>
      <w:r w:rsidRPr="006F2D89">
        <w:rPr>
          <w:color w:val="000000"/>
          <w:sz w:val="28"/>
          <w:szCs w:val="28"/>
          <w:lang w:val="uk-UA"/>
        </w:rPr>
        <w:t xml:space="preserve"> </w:t>
      </w:r>
      <w:r w:rsidRPr="006F2D89">
        <w:rPr>
          <w:rFonts w:cs="Arial"/>
          <w:color w:val="000000"/>
          <w:sz w:val="28"/>
          <w:szCs w:val="28"/>
          <w:lang w:val="uk-UA"/>
        </w:rPr>
        <w:t>дошкільного</w:t>
      </w:r>
      <w:r w:rsidRPr="006F2D89">
        <w:rPr>
          <w:color w:val="000000"/>
          <w:sz w:val="28"/>
          <w:szCs w:val="28"/>
          <w:lang w:val="uk-UA"/>
        </w:rPr>
        <w:t xml:space="preserve"> </w:t>
      </w:r>
      <w:r w:rsidRPr="006F2D89">
        <w:rPr>
          <w:rFonts w:cs="Arial"/>
          <w:color w:val="000000"/>
          <w:sz w:val="28"/>
          <w:szCs w:val="28"/>
          <w:lang w:val="uk-UA"/>
        </w:rPr>
        <w:t>віку</w:t>
      </w:r>
      <w:r w:rsidRPr="006F2D89">
        <w:rPr>
          <w:color w:val="000000"/>
          <w:sz w:val="28"/>
          <w:szCs w:val="28"/>
          <w:lang w:val="uk-UA"/>
        </w:rPr>
        <w:t xml:space="preserve"> </w:t>
      </w:r>
      <w:r w:rsidRPr="006F2D89">
        <w:rPr>
          <w:rFonts w:cs="Arial"/>
          <w:color w:val="000000"/>
          <w:sz w:val="28"/>
          <w:szCs w:val="28"/>
          <w:lang w:val="uk-UA"/>
        </w:rPr>
        <w:t>і</w:t>
      </w:r>
      <w:r w:rsidRPr="006F2D89">
        <w:rPr>
          <w:color w:val="000000"/>
          <w:sz w:val="28"/>
          <w:szCs w:val="28"/>
          <w:lang w:val="uk-UA"/>
        </w:rPr>
        <w:t xml:space="preserve"> </w:t>
      </w:r>
      <w:r w:rsidRPr="006F2D89">
        <w:rPr>
          <w:rFonts w:cs="Arial"/>
          <w:color w:val="000000"/>
          <w:sz w:val="28"/>
          <w:szCs w:val="28"/>
          <w:lang w:val="uk-UA"/>
        </w:rPr>
        <w:t>державних</w:t>
      </w:r>
      <w:r w:rsidRPr="006F2D89">
        <w:rPr>
          <w:color w:val="000000"/>
          <w:sz w:val="28"/>
          <w:szCs w:val="28"/>
          <w:lang w:val="uk-UA"/>
        </w:rPr>
        <w:t xml:space="preserve"> </w:t>
      </w:r>
      <w:r w:rsidRPr="006F2D89">
        <w:rPr>
          <w:rFonts w:cs="Arial"/>
          <w:color w:val="000000"/>
          <w:sz w:val="28"/>
          <w:szCs w:val="28"/>
          <w:lang w:val="uk-UA"/>
        </w:rPr>
        <w:t>гарантій</w:t>
      </w:r>
      <w:r w:rsidRPr="006F2D89">
        <w:rPr>
          <w:color w:val="000000"/>
          <w:sz w:val="28"/>
          <w:szCs w:val="28"/>
          <w:lang w:val="uk-UA"/>
        </w:rPr>
        <w:t xml:space="preserve"> </w:t>
      </w:r>
      <w:r w:rsidRPr="006F2D89">
        <w:rPr>
          <w:rFonts w:cs="Arial"/>
          <w:color w:val="000000"/>
          <w:sz w:val="28"/>
          <w:szCs w:val="28"/>
          <w:lang w:val="uk-UA"/>
        </w:rPr>
        <w:t>щодо</w:t>
      </w:r>
      <w:r w:rsidRPr="006F2D89">
        <w:rPr>
          <w:color w:val="000000"/>
          <w:sz w:val="28"/>
          <w:szCs w:val="28"/>
          <w:lang w:val="uk-UA"/>
        </w:rPr>
        <w:t xml:space="preserve"> </w:t>
      </w:r>
      <w:r w:rsidRPr="006F2D89">
        <w:rPr>
          <w:rFonts w:cs="Arial"/>
          <w:color w:val="000000"/>
          <w:sz w:val="28"/>
          <w:szCs w:val="28"/>
          <w:lang w:val="uk-UA"/>
        </w:rPr>
        <w:t>здобуття</w:t>
      </w:r>
      <w:r w:rsidRPr="006F2D89">
        <w:rPr>
          <w:color w:val="000000"/>
          <w:sz w:val="28"/>
          <w:szCs w:val="28"/>
          <w:lang w:val="uk-UA"/>
        </w:rPr>
        <w:t xml:space="preserve"> </w:t>
      </w:r>
      <w:r w:rsidRPr="006F2D89">
        <w:rPr>
          <w:rFonts w:cs="Arial"/>
          <w:color w:val="000000"/>
          <w:sz w:val="28"/>
          <w:szCs w:val="28"/>
          <w:lang w:val="uk-UA"/>
        </w:rPr>
        <w:t>дошкільної</w:t>
      </w:r>
      <w:r w:rsidRPr="006F2D89">
        <w:rPr>
          <w:color w:val="000000"/>
          <w:sz w:val="28"/>
          <w:szCs w:val="28"/>
          <w:lang w:val="uk-UA"/>
        </w:rPr>
        <w:t xml:space="preserve"> </w:t>
      </w:r>
      <w:r w:rsidRPr="006F2D89">
        <w:rPr>
          <w:rFonts w:cs="Arial"/>
          <w:color w:val="000000"/>
          <w:sz w:val="28"/>
          <w:szCs w:val="28"/>
          <w:lang w:val="uk-UA"/>
        </w:rPr>
        <w:t>освіти</w:t>
      </w:r>
      <w:r w:rsidRPr="006F2D89">
        <w:rPr>
          <w:color w:val="000000"/>
          <w:sz w:val="28"/>
          <w:szCs w:val="28"/>
          <w:lang w:val="uk-UA"/>
        </w:rPr>
        <w:t>.</w:t>
      </w:r>
    </w:p>
    <w:p w:rsidR="00152855" w:rsidRPr="0022211A" w:rsidRDefault="00152855" w:rsidP="00BA6578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2. С</w:t>
      </w:r>
      <w:r w:rsidRPr="0022211A">
        <w:rPr>
          <w:rFonts w:cs="Arial"/>
          <w:color w:val="000000"/>
          <w:sz w:val="28"/>
          <w:szCs w:val="28"/>
        </w:rPr>
        <w:t>творенню</w:t>
      </w:r>
      <w:r w:rsidRPr="0022211A">
        <w:rPr>
          <w:color w:val="000000"/>
          <w:sz w:val="28"/>
          <w:szCs w:val="28"/>
        </w:rPr>
        <w:t xml:space="preserve"> </w:t>
      </w:r>
      <w:r w:rsidRPr="0022211A">
        <w:rPr>
          <w:rFonts w:cs="Arial"/>
          <w:color w:val="000000"/>
          <w:sz w:val="28"/>
          <w:szCs w:val="28"/>
        </w:rPr>
        <w:t>умов</w:t>
      </w:r>
      <w:r w:rsidRPr="0022211A">
        <w:rPr>
          <w:color w:val="000000"/>
          <w:sz w:val="28"/>
          <w:szCs w:val="28"/>
        </w:rPr>
        <w:t xml:space="preserve"> </w:t>
      </w:r>
      <w:r w:rsidRPr="0022211A">
        <w:rPr>
          <w:rFonts w:cs="Arial"/>
          <w:color w:val="000000"/>
          <w:sz w:val="28"/>
          <w:szCs w:val="28"/>
        </w:rPr>
        <w:t>для</w:t>
      </w:r>
      <w:r w:rsidRPr="0022211A">
        <w:rPr>
          <w:color w:val="000000"/>
          <w:sz w:val="28"/>
          <w:szCs w:val="28"/>
        </w:rPr>
        <w:t xml:space="preserve"> </w:t>
      </w:r>
      <w:r w:rsidRPr="0022211A">
        <w:rPr>
          <w:rFonts w:cs="Arial"/>
          <w:color w:val="000000"/>
          <w:sz w:val="28"/>
          <w:szCs w:val="28"/>
        </w:rPr>
        <w:t>здобуття</w:t>
      </w:r>
      <w:r w:rsidRPr="0022211A">
        <w:rPr>
          <w:color w:val="000000"/>
          <w:sz w:val="28"/>
          <w:szCs w:val="28"/>
        </w:rPr>
        <w:t xml:space="preserve"> дітьми </w:t>
      </w:r>
      <w:r w:rsidR="001C47D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дошкільної освіти.</w:t>
      </w:r>
    </w:p>
    <w:p w:rsidR="00152855" w:rsidRPr="0022211A" w:rsidRDefault="00152855" w:rsidP="00BA6578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Pr="0022211A">
        <w:rPr>
          <w:color w:val="000000"/>
          <w:sz w:val="28"/>
          <w:szCs w:val="28"/>
        </w:rPr>
        <w:t>олі</w:t>
      </w:r>
      <w:r>
        <w:rPr>
          <w:color w:val="000000"/>
          <w:sz w:val="28"/>
          <w:szCs w:val="28"/>
        </w:rPr>
        <w:t>пшенню якості дошкільної освіти.</w:t>
      </w:r>
    </w:p>
    <w:p w:rsidR="00152855" w:rsidRPr="0022211A" w:rsidRDefault="00152855" w:rsidP="00BA6578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</w:t>
      </w:r>
      <w:r w:rsidRPr="0022211A">
        <w:rPr>
          <w:color w:val="000000"/>
          <w:sz w:val="28"/>
          <w:szCs w:val="28"/>
        </w:rPr>
        <w:t>береженню та зміцненню здоров’</w:t>
      </w:r>
      <w:r>
        <w:rPr>
          <w:color w:val="000000"/>
          <w:sz w:val="28"/>
          <w:szCs w:val="28"/>
        </w:rPr>
        <w:t>я дітей.</w:t>
      </w:r>
    </w:p>
    <w:p w:rsidR="00152855" w:rsidRPr="0022211A" w:rsidRDefault="00152855" w:rsidP="00BA6578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</w:t>
      </w:r>
      <w:r w:rsidRPr="0022211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зширенню форм роботи з батьками.</w:t>
      </w:r>
    </w:p>
    <w:p w:rsidR="00152855" w:rsidRPr="0022211A" w:rsidRDefault="00152855" w:rsidP="00BA6578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 w:rsidRPr="0022211A">
        <w:rPr>
          <w:color w:val="000000"/>
          <w:sz w:val="28"/>
          <w:szCs w:val="28"/>
        </w:rPr>
        <w:t>ідготовці ква</w:t>
      </w:r>
      <w:r>
        <w:rPr>
          <w:color w:val="000000"/>
          <w:sz w:val="28"/>
          <w:szCs w:val="28"/>
        </w:rPr>
        <w:t>ліфікованих педагогічних кадрів.</w:t>
      </w:r>
    </w:p>
    <w:p w:rsidR="00152855" w:rsidRDefault="00152855" w:rsidP="00BA6578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7. О</w:t>
      </w:r>
      <w:r w:rsidRPr="0022211A">
        <w:rPr>
          <w:color w:val="000000"/>
          <w:sz w:val="28"/>
          <w:szCs w:val="28"/>
        </w:rPr>
        <w:t>рганізації освітнього процесу з урахуванням сучасних досягнень освіти та науки.</w:t>
      </w:r>
    </w:p>
    <w:p w:rsidR="009D1114" w:rsidRPr="009D1114" w:rsidRDefault="009D1114" w:rsidP="00BA6578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152855" w:rsidRDefault="00152855" w:rsidP="00BA6578">
      <w:pPr>
        <w:spacing w:line="276" w:lineRule="auto"/>
        <w:jc w:val="both"/>
        <w:outlineLvl w:val="0"/>
        <w:rPr>
          <w:color w:val="000000"/>
          <w:sz w:val="28"/>
          <w:szCs w:val="28"/>
          <w:lang w:val="uk-UA" w:eastAsia="uk-UA"/>
        </w:rPr>
      </w:pPr>
      <w:r w:rsidRPr="00A85D50">
        <w:rPr>
          <w:rFonts w:cs="Arial"/>
          <w:color w:val="000000"/>
          <w:sz w:val="28"/>
          <w:szCs w:val="28"/>
        </w:rPr>
        <w:t>Навчальний</w:t>
      </w:r>
      <w:r w:rsidRPr="00A85D50">
        <w:rPr>
          <w:color w:val="000000"/>
          <w:sz w:val="28"/>
          <w:szCs w:val="28"/>
        </w:rPr>
        <w:t xml:space="preserve"> </w:t>
      </w:r>
      <w:proofErr w:type="gramStart"/>
      <w:r w:rsidRPr="00A85D50">
        <w:rPr>
          <w:rFonts w:cs="Arial"/>
          <w:color w:val="000000"/>
          <w:sz w:val="28"/>
          <w:szCs w:val="28"/>
        </w:rPr>
        <w:t>р</w:t>
      </w:r>
      <w:proofErr w:type="gramEnd"/>
      <w:r w:rsidRPr="00A85D50">
        <w:rPr>
          <w:rFonts w:cs="Arial"/>
          <w:color w:val="000000"/>
          <w:sz w:val="28"/>
          <w:szCs w:val="28"/>
        </w:rPr>
        <w:t>ік</w:t>
      </w:r>
      <w:r w:rsidRPr="00A85D50">
        <w:rPr>
          <w:color w:val="000000"/>
          <w:sz w:val="28"/>
          <w:szCs w:val="28"/>
        </w:rPr>
        <w:t xml:space="preserve"> </w:t>
      </w:r>
      <w:r w:rsidRPr="00A85D50">
        <w:rPr>
          <w:rFonts w:cs="Arial"/>
          <w:color w:val="000000"/>
          <w:sz w:val="28"/>
          <w:szCs w:val="28"/>
        </w:rPr>
        <w:t>у</w:t>
      </w:r>
      <w:r w:rsidRPr="00A85D50">
        <w:rPr>
          <w:color w:val="000000"/>
          <w:sz w:val="28"/>
          <w:szCs w:val="28"/>
        </w:rPr>
        <w:t xml:space="preserve"> </w:t>
      </w:r>
      <w:r w:rsidRPr="00A85D50">
        <w:rPr>
          <w:rFonts w:cs="Arial"/>
          <w:color w:val="000000"/>
          <w:sz w:val="28"/>
          <w:szCs w:val="28"/>
        </w:rPr>
        <w:t>закладі</w:t>
      </w:r>
      <w:r w:rsidRPr="00A85D50">
        <w:rPr>
          <w:color w:val="000000"/>
          <w:sz w:val="28"/>
          <w:szCs w:val="28"/>
        </w:rPr>
        <w:t xml:space="preserve"> </w:t>
      </w:r>
      <w:r w:rsidR="00EA140E">
        <w:rPr>
          <w:color w:val="000000"/>
          <w:sz w:val="28"/>
          <w:szCs w:val="28"/>
          <w:lang w:val="uk-UA"/>
        </w:rPr>
        <w:t xml:space="preserve"> дошкільної освіти </w:t>
      </w:r>
      <w:r w:rsidRPr="00A85D50">
        <w:rPr>
          <w:rFonts w:cs="Arial"/>
          <w:color w:val="000000"/>
          <w:sz w:val="28"/>
          <w:szCs w:val="28"/>
        </w:rPr>
        <w:t>починається</w:t>
      </w:r>
      <w:r w:rsidRPr="00A85D50">
        <w:rPr>
          <w:color w:val="000000"/>
          <w:sz w:val="28"/>
          <w:szCs w:val="28"/>
        </w:rPr>
        <w:t xml:space="preserve"> 1</w:t>
      </w:r>
      <w:r w:rsidRPr="00A85D50">
        <w:rPr>
          <w:rFonts w:cs="Arial"/>
          <w:color w:val="000000"/>
          <w:sz w:val="28"/>
          <w:szCs w:val="28"/>
        </w:rPr>
        <w:t>вересня</w:t>
      </w:r>
      <w:r w:rsidRPr="00A85D50">
        <w:rPr>
          <w:color w:val="000000"/>
          <w:sz w:val="28"/>
          <w:szCs w:val="28"/>
        </w:rPr>
        <w:t xml:space="preserve"> </w:t>
      </w:r>
      <w:r w:rsidRPr="00A85D50">
        <w:rPr>
          <w:rFonts w:cs="Arial"/>
          <w:color w:val="000000"/>
          <w:sz w:val="28"/>
          <w:szCs w:val="28"/>
        </w:rPr>
        <w:t>і</w:t>
      </w:r>
      <w:r w:rsidRPr="00A85D50">
        <w:rPr>
          <w:color w:val="000000"/>
          <w:sz w:val="28"/>
          <w:szCs w:val="28"/>
        </w:rPr>
        <w:t xml:space="preserve"> </w:t>
      </w:r>
      <w:r w:rsidRPr="00A85D50">
        <w:rPr>
          <w:rFonts w:cs="Arial"/>
          <w:color w:val="000000"/>
          <w:sz w:val="28"/>
          <w:szCs w:val="28"/>
        </w:rPr>
        <w:t>закінчується</w:t>
      </w:r>
      <w:r w:rsidRPr="00A85D50">
        <w:rPr>
          <w:color w:val="000000"/>
          <w:sz w:val="28"/>
          <w:szCs w:val="28"/>
        </w:rPr>
        <w:t xml:space="preserve"> 31 </w:t>
      </w:r>
      <w:r w:rsidRPr="00A85D50">
        <w:rPr>
          <w:rFonts w:cs="Arial"/>
          <w:color w:val="000000"/>
          <w:sz w:val="28"/>
          <w:szCs w:val="28"/>
        </w:rPr>
        <w:t>травня</w:t>
      </w:r>
      <w:r w:rsidRPr="00A85D50">
        <w:rPr>
          <w:color w:val="000000"/>
          <w:sz w:val="28"/>
          <w:szCs w:val="28"/>
        </w:rPr>
        <w:t xml:space="preserve">  </w:t>
      </w:r>
      <w:r w:rsidRPr="00A85D50">
        <w:rPr>
          <w:rFonts w:cs="Arial"/>
          <w:color w:val="000000"/>
          <w:sz w:val="28"/>
          <w:szCs w:val="28"/>
        </w:rPr>
        <w:t>наступного</w:t>
      </w:r>
      <w:r w:rsidRPr="00A85D50">
        <w:rPr>
          <w:color w:val="000000"/>
          <w:sz w:val="28"/>
          <w:szCs w:val="28"/>
        </w:rPr>
        <w:t xml:space="preserve"> </w:t>
      </w:r>
      <w:r w:rsidRPr="00A85D50">
        <w:rPr>
          <w:rFonts w:cs="Arial"/>
          <w:color w:val="000000"/>
          <w:sz w:val="28"/>
          <w:szCs w:val="28"/>
        </w:rPr>
        <w:t>року</w:t>
      </w:r>
      <w:r w:rsidRPr="00A85D50">
        <w:rPr>
          <w:color w:val="000000"/>
          <w:sz w:val="28"/>
          <w:szCs w:val="28"/>
        </w:rPr>
        <w:t xml:space="preserve">. </w:t>
      </w:r>
      <w:proofErr w:type="gramStart"/>
      <w:r w:rsidRPr="00A85D50">
        <w:rPr>
          <w:rFonts w:cs="Arial"/>
          <w:color w:val="000000"/>
          <w:sz w:val="28"/>
          <w:szCs w:val="28"/>
        </w:rPr>
        <w:t>З</w:t>
      </w:r>
      <w:proofErr w:type="gramEnd"/>
      <w:r w:rsidRPr="00A85D50">
        <w:rPr>
          <w:color w:val="000000"/>
          <w:sz w:val="28"/>
          <w:szCs w:val="28"/>
        </w:rPr>
        <w:t xml:space="preserve"> 1 </w:t>
      </w:r>
      <w:r w:rsidRPr="00A85D50">
        <w:rPr>
          <w:rFonts w:cs="Arial"/>
          <w:color w:val="000000"/>
          <w:sz w:val="28"/>
          <w:szCs w:val="28"/>
        </w:rPr>
        <w:t>червня</w:t>
      </w:r>
      <w:r w:rsidRPr="00A85D50">
        <w:rPr>
          <w:color w:val="000000"/>
          <w:sz w:val="28"/>
          <w:szCs w:val="28"/>
        </w:rPr>
        <w:t xml:space="preserve">  </w:t>
      </w:r>
      <w:r w:rsidRPr="00A85D50">
        <w:rPr>
          <w:rFonts w:cs="Arial"/>
          <w:color w:val="000000"/>
          <w:sz w:val="28"/>
          <w:szCs w:val="28"/>
        </w:rPr>
        <w:t>до</w:t>
      </w:r>
      <w:r w:rsidRPr="00A85D50">
        <w:rPr>
          <w:color w:val="000000"/>
          <w:sz w:val="28"/>
          <w:szCs w:val="28"/>
        </w:rPr>
        <w:t xml:space="preserve"> 31 </w:t>
      </w:r>
      <w:r w:rsidRPr="00A85D50">
        <w:rPr>
          <w:rFonts w:cs="Arial"/>
          <w:color w:val="000000"/>
          <w:sz w:val="28"/>
          <w:szCs w:val="28"/>
        </w:rPr>
        <w:t>серпня</w:t>
      </w:r>
      <w:r w:rsidRPr="00A85D50">
        <w:rPr>
          <w:color w:val="000000"/>
          <w:sz w:val="28"/>
          <w:szCs w:val="28"/>
        </w:rPr>
        <w:t xml:space="preserve"> </w:t>
      </w:r>
      <w:r w:rsidRPr="00A85D50">
        <w:rPr>
          <w:rFonts w:cs="Arial"/>
          <w:color w:val="000000"/>
          <w:sz w:val="28"/>
          <w:szCs w:val="28"/>
        </w:rPr>
        <w:t>триває</w:t>
      </w:r>
      <w:r w:rsidRPr="00A85D50">
        <w:rPr>
          <w:color w:val="000000"/>
          <w:sz w:val="28"/>
          <w:szCs w:val="28"/>
        </w:rPr>
        <w:t xml:space="preserve"> </w:t>
      </w:r>
      <w:r w:rsidR="00645E43">
        <w:rPr>
          <w:color w:val="000000"/>
          <w:sz w:val="28"/>
          <w:szCs w:val="28"/>
          <w:lang w:val="uk-UA"/>
        </w:rPr>
        <w:t xml:space="preserve">літньо - </w:t>
      </w:r>
      <w:r w:rsidRPr="00A85D50">
        <w:rPr>
          <w:rFonts w:cs="Arial"/>
          <w:color w:val="000000"/>
          <w:sz w:val="28"/>
          <w:szCs w:val="28"/>
        </w:rPr>
        <w:t>оздоровчий</w:t>
      </w:r>
      <w:r w:rsidRPr="00A85D50">
        <w:rPr>
          <w:color w:val="000000"/>
          <w:sz w:val="28"/>
          <w:szCs w:val="28"/>
        </w:rPr>
        <w:t xml:space="preserve"> </w:t>
      </w:r>
      <w:r w:rsidRPr="00A85D50">
        <w:rPr>
          <w:rFonts w:cs="Arial"/>
          <w:color w:val="000000"/>
          <w:sz w:val="28"/>
          <w:szCs w:val="28"/>
        </w:rPr>
        <w:t>період</w:t>
      </w:r>
      <w:r w:rsidRPr="00A85D50">
        <w:rPr>
          <w:color w:val="000000"/>
          <w:sz w:val="28"/>
          <w:szCs w:val="28"/>
        </w:rPr>
        <w:t xml:space="preserve"> . Дошкільний навчальний заклад  здійснює свою діяльність </w:t>
      </w:r>
      <w:r>
        <w:rPr>
          <w:color w:val="000000"/>
          <w:sz w:val="28"/>
          <w:szCs w:val="28"/>
        </w:rPr>
        <w:t>відповідно</w:t>
      </w:r>
      <w:r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br/>
        <w:t>1.</w:t>
      </w:r>
      <w:r w:rsidRPr="00A85D50">
        <w:rPr>
          <w:color w:val="000000"/>
          <w:sz w:val="28"/>
          <w:szCs w:val="28"/>
          <w:lang w:eastAsia="uk-UA"/>
        </w:rPr>
        <w:t xml:space="preserve"> Статуту</w:t>
      </w:r>
      <w:r w:rsidR="00EA140E">
        <w:rPr>
          <w:color w:val="000000"/>
          <w:sz w:val="28"/>
          <w:szCs w:val="28"/>
          <w:lang w:eastAsia="uk-UA"/>
        </w:rPr>
        <w:t xml:space="preserve"> </w:t>
      </w:r>
      <w:r w:rsidR="00EA140E">
        <w:rPr>
          <w:color w:val="000000"/>
          <w:sz w:val="28"/>
          <w:szCs w:val="28"/>
          <w:lang w:val="uk-UA" w:eastAsia="uk-UA"/>
        </w:rPr>
        <w:t>ЗДО</w:t>
      </w:r>
      <w:proofErr w:type="gramStart"/>
      <w:r w:rsidR="00EA140E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,</w:t>
      </w:r>
      <w:proofErr w:type="gramEnd"/>
      <w:r>
        <w:rPr>
          <w:color w:val="000000"/>
          <w:sz w:val="28"/>
          <w:szCs w:val="28"/>
          <w:lang w:eastAsia="uk-UA"/>
        </w:rPr>
        <w:t xml:space="preserve"> який затверджений рішенням Дрогобицької міської ради </w:t>
      </w:r>
      <w:r w:rsidR="00A331AD" w:rsidRPr="006B50CE">
        <w:rPr>
          <w:color w:val="000000"/>
          <w:sz w:val="28"/>
          <w:szCs w:val="28"/>
          <w:lang w:eastAsia="uk-UA"/>
        </w:rPr>
        <w:t xml:space="preserve">              </w:t>
      </w:r>
      <w:r w:rsidRPr="00A85D50">
        <w:rPr>
          <w:color w:val="000000"/>
          <w:sz w:val="28"/>
          <w:szCs w:val="28"/>
          <w:lang w:eastAsia="uk-UA"/>
        </w:rPr>
        <w:t xml:space="preserve"> </w:t>
      </w:r>
      <w:r w:rsidR="00EA140E">
        <w:rPr>
          <w:color w:val="000000"/>
          <w:sz w:val="28"/>
          <w:szCs w:val="28"/>
          <w:lang w:eastAsia="uk-UA"/>
        </w:rPr>
        <w:t xml:space="preserve">№ </w:t>
      </w:r>
      <w:r w:rsidR="00EA140E">
        <w:rPr>
          <w:color w:val="000000"/>
          <w:sz w:val="28"/>
          <w:szCs w:val="28"/>
          <w:lang w:val="uk-UA" w:eastAsia="uk-UA"/>
        </w:rPr>
        <w:t>2328</w:t>
      </w:r>
      <w:r>
        <w:rPr>
          <w:color w:val="000000"/>
          <w:sz w:val="28"/>
          <w:szCs w:val="28"/>
          <w:lang w:eastAsia="uk-UA"/>
        </w:rPr>
        <w:t xml:space="preserve"> від</w:t>
      </w:r>
      <w:r w:rsidR="00A331AD" w:rsidRPr="00A331AD">
        <w:rPr>
          <w:color w:val="000000"/>
          <w:sz w:val="28"/>
          <w:szCs w:val="28"/>
          <w:lang w:eastAsia="uk-UA"/>
        </w:rPr>
        <w:t xml:space="preserve"> </w:t>
      </w:r>
      <w:r w:rsidR="00EA140E">
        <w:rPr>
          <w:color w:val="000000"/>
          <w:sz w:val="28"/>
          <w:szCs w:val="28"/>
          <w:lang w:val="uk-UA" w:eastAsia="uk-UA"/>
        </w:rPr>
        <w:t>14</w:t>
      </w:r>
      <w:r w:rsidR="00EA140E">
        <w:rPr>
          <w:color w:val="000000"/>
          <w:sz w:val="28"/>
          <w:szCs w:val="28"/>
          <w:lang w:eastAsia="uk-UA"/>
        </w:rPr>
        <w:t>.0</w:t>
      </w:r>
      <w:r w:rsidR="00EA140E">
        <w:rPr>
          <w:color w:val="000000"/>
          <w:sz w:val="28"/>
          <w:szCs w:val="28"/>
          <w:lang w:val="uk-UA" w:eastAsia="uk-UA"/>
        </w:rPr>
        <w:t>4</w:t>
      </w:r>
      <w:r w:rsidR="00EA140E">
        <w:rPr>
          <w:color w:val="000000"/>
          <w:sz w:val="28"/>
          <w:szCs w:val="28"/>
          <w:lang w:eastAsia="uk-UA"/>
        </w:rPr>
        <w:t>.</w:t>
      </w:r>
      <w:r w:rsidR="00EA140E">
        <w:rPr>
          <w:color w:val="000000"/>
          <w:sz w:val="28"/>
          <w:szCs w:val="28"/>
          <w:lang w:val="uk-UA" w:eastAsia="uk-UA"/>
        </w:rPr>
        <w:t>2020року</w:t>
      </w:r>
      <w:r>
        <w:rPr>
          <w:color w:val="000000"/>
          <w:sz w:val="28"/>
          <w:szCs w:val="28"/>
          <w:lang w:eastAsia="uk-UA"/>
        </w:rPr>
        <w:t xml:space="preserve">   </w:t>
      </w:r>
      <w:r>
        <w:rPr>
          <w:color w:val="000000"/>
          <w:sz w:val="28"/>
          <w:szCs w:val="28"/>
          <w:lang w:val="uk-UA" w:eastAsia="uk-UA"/>
        </w:rPr>
        <w:t>.</w:t>
      </w:r>
    </w:p>
    <w:p w:rsidR="00152855" w:rsidRDefault="00152855" w:rsidP="00BA6578">
      <w:pPr>
        <w:spacing w:line="276" w:lineRule="auto"/>
        <w:jc w:val="both"/>
        <w:outlineLvl w:val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</w:t>
      </w:r>
      <w:r w:rsidRPr="00152855">
        <w:rPr>
          <w:color w:val="000000"/>
          <w:sz w:val="28"/>
          <w:szCs w:val="28"/>
          <w:lang w:val="uk-UA" w:eastAsia="uk-UA"/>
        </w:rPr>
        <w:t xml:space="preserve"> Річного плану роботи </w:t>
      </w:r>
      <w:r>
        <w:rPr>
          <w:color w:val="000000"/>
          <w:sz w:val="28"/>
          <w:szCs w:val="28"/>
          <w:lang w:val="uk-UA" w:eastAsia="uk-UA"/>
        </w:rPr>
        <w:t>.</w:t>
      </w:r>
    </w:p>
    <w:p w:rsidR="00152855" w:rsidRDefault="00152855" w:rsidP="00BA6578">
      <w:pPr>
        <w:spacing w:line="276" w:lineRule="auto"/>
        <w:jc w:val="both"/>
        <w:outlineLvl w:val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3.</w:t>
      </w:r>
      <w:r w:rsidRPr="00152855">
        <w:rPr>
          <w:color w:val="000000"/>
          <w:sz w:val="28"/>
          <w:szCs w:val="28"/>
          <w:lang w:val="uk-UA" w:eastAsia="uk-UA"/>
        </w:rPr>
        <w:t xml:space="preserve"> Свідоцтва про державну реєстрацію </w:t>
      </w:r>
      <w:r>
        <w:rPr>
          <w:color w:val="000000"/>
          <w:sz w:val="28"/>
          <w:szCs w:val="28"/>
          <w:lang w:val="uk-UA" w:eastAsia="uk-UA"/>
        </w:rPr>
        <w:t>.</w:t>
      </w:r>
    </w:p>
    <w:p w:rsidR="00152855" w:rsidRDefault="00152855" w:rsidP="00BA6578">
      <w:pPr>
        <w:spacing w:line="276" w:lineRule="auto"/>
        <w:jc w:val="both"/>
        <w:outlineLvl w:val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4.  В</w:t>
      </w:r>
      <w:r w:rsidRPr="00152855">
        <w:rPr>
          <w:color w:val="000000"/>
          <w:sz w:val="28"/>
          <w:szCs w:val="28"/>
          <w:lang w:val="uk-UA" w:eastAsia="uk-UA"/>
        </w:rPr>
        <w:t>иписки з Єдиного</w:t>
      </w:r>
      <w:r>
        <w:rPr>
          <w:color w:val="000000"/>
          <w:sz w:val="28"/>
          <w:szCs w:val="28"/>
          <w:lang w:val="uk-UA" w:eastAsia="uk-UA"/>
        </w:rPr>
        <w:t xml:space="preserve"> державного реєстру </w:t>
      </w:r>
      <w:r w:rsidRPr="00152855">
        <w:rPr>
          <w:color w:val="000000"/>
          <w:sz w:val="28"/>
          <w:szCs w:val="28"/>
          <w:lang w:val="uk-UA" w:eastAsia="uk-UA"/>
        </w:rPr>
        <w:t>.</w:t>
      </w:r>
    </w:p>
    <w:p w:rsidR="00645E43" w:rsidRDefault="00645E43" w:rsidP="00BA6578">
      <w:pPr>
        <w:spacing w:line="276" w:lineRule="auto"/>
        <w:jc w:val="both"/>
        <w:outlineLvl w:val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5. К</w:t>
      </w:r>
      <w:r w:rsidR="008A0D4E">
        <w:rPr>
          <w:color w:val="000000"/>
          <w:sz w:val="28"/>
          <w:szCs w:val="28"/>
          <w:lang w:val="uk-UA" w:eastAsia="uk-UA"/>
        </w:rPr>
        <w:t>олективного договору на 2017 – 2020 роки прийнятого зборами трудового колективу ДНЗ № 35 « Колобок»  від 18.10.2017 року.</w:t>
      </w:r>
    </w:p>
    <w:p w:rsidR="00152855" w:rsidRPr="00152855" w:rsidRDefault="00152855" w:rsidP="00BA6578">
      <w:pPr>
        <w:spacing w:line="276" w:lineRule="auto"/>
        <w:jc w:val="both"/>
        <w:outlineLvl w:val="0"/>
        <w:rPr>
          <w:b/>
          <w:color w:val="000000"/>
          <w:sz w:val="28"/>
          <w:szCs w:val="28"/>
          <w:lang w:val="uk-UA" w:eastAsia="uk-UA"/>
        </w:rPr>
      </w:pPr>
    </w:p>
    <w:p w:rsidR="00152855" w:rsidRPr="006F2D89" w:rsidRDefault="00152855" w:rsidP="00BA6578">
      <w:pPr>
        <w:spacing w:line="276" w:lineRule="auto"/>
        <w:jc w:val="both"/>
        <w:outlineLvl w:val="0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6F2D89">
        <w:rPr>
          <w:b/>
          <w:color w:val="000000"/>
          <w:sz w:val="28"/>
          <w:szCs w:val="28"/>
          <w:lang w:val="uk-UA"/>
        </w:rPr>
        <w:t>У своїй д</w:t>
      </w:r>
      <w:r w:rsidR="00EA140E" w:rsidRPr="006F2D89">
        <w:rPr>
          <w:b/>
          <w:color w:val="000000"/>
          <w:sz w:val="28"/>
          <w:szCs w:val="28"/>
          <w:lang w:val="uk-UA"/>
        </w:rPr>
        <w:t xml:space="preserve">іяльності </w:t>
      </w:r>
      <w:r w:rsidRPr="006F2D89">
        <w:rPr>
          <w:b/>
          <w:color w:val="000000"/>
          <w:sz w:val="28"/>
          <w:szCs w:val="28"/>
          <w:lang w:val="uk-UA"/>
        </w:rPr>
        <w:t xml:space="preserve"> заклад </w:t>
      </w:r>
      <w:r w:rsidR="00EA140E">
        <w:rPr>
          <w:b/>
          <w:color w:val="000000"/>
          <w:sz w:val="28"/>
          <w:szCs w:val="28"/>
          <w:lang w:val="uk-UA"/>
        </w:rPr>
        <w:t xml:space="preserve"> дошкільної освіти </w:t>
      </w:r>
      <w:r w:rsidRPr="006F2D89">
        <w:rPr>
          <w:b/>
          <w:color w:val="000000"/>
          <w:sz w:val="28"/>
          <w:szCs w:val="28"/>
          <w:lang w:val="uk-UA"/>
        </w:rPr>
        <w:t xml:space="preserve">керується : </w:t>
      </w:r>
    </w:p>
    <w:p w:rsidR="00152855" w:rsidRPr="00152855" w:rsidRDefault="00152855" w:rsidP="00D80BF9">
      <w:pPr>
        <w:pStyle w:val="a8"/>
        <w:numPr>
          <w:ilvl w:val="0"/>
          <w:numId w:val="2"/>
        </w:numPr>
        <w:spacing w:line="276" w:lineRule="auto"/>
        <w:contextualSpacing/>
        <w:jc w:val="both"/>
        <w:outlineLvl w:val="0"/>
        <w:rPr>
          <w:color w:val="000000"/>
          <w:sz w:val="28"/>
          <w:szCs w:val="28"/>
        </w:rPr>
      </w:pPr>
      <w:r w:rsidRPr="00152855">
        <w:rPr>
          <w:color w:val="000000"/>
          <w:sz w:val="28"/>
          <w:szCs w:val="28"/>
        </w:rPr>
        <w:t>Конституцією України.</w:t>
      </w:r>
    </w:p>
    <w:p w:rsidR="00152855" w:rsidRPr="00152855" w:rsidRDefault="00152855" w:rsidP="00D80BF9">
      <w:pPr>
        <w:pStyle w:val="a8"/>
        <w:numPr>
          <w:ilvl w:val="0"/>
          <w:numId w:val="2"/>
        </w:numPr>
        <w:spacing w:line="276" w:lineRule="auto"/>
        <w:contextualSpacing/>
        <w:jc w:val="both"/>
        <w:outlineLvl w:val="0"/>
        <w:rPr>
          <w:color w:val="000000"/>
          <w:sz w:val="28"/>
          <w:szCs w:val="28"/>
        </w:rPr>
      </w:pPr>
      <w:r w:rsidRPr="00152855">
        <w:rPr>
          <w:color w:val="000000"/>
          <w:sz w:val="28"/>
          <w:szCs w:val="28"/>
        </w:rPr>
        <w:t>Конвенцією про права дитини.</w:t>
      </w:r>
    </w:p>
    <w:p w:rsidR="00152855" w:rsidRPr="00152855" w:rsidRDefault="00152855" w:rsidP="00D80BF9">
      <w:pPr>
        <w:pStyle w:val="a8"/>
        <w:numPr>
          <w:ilvl w:val="0"/>
          <w:numId w:val="2"/>
        </w:numPr>
        <w:spacing w:line="276" w:lineRule="auto"/>
        <w:contextualSpacing/>
        <w:jc w:val="both"/>
        <w:outlineLvl w:val="0"/>
        <w:rPr>
          <w:color w:val="000000"/>
          <w:sz w:val="28"/>
          <w:szCs w:val="28"/>
        </w:rPr>
      </w:pPr>
      <w:r w:rsidRPr="00152855">
        <w:rPr>
          <w:color w:val="000000"/>
          <w:sz w:val="28"/>
          <w:szCs w:val="28"/>
        </w:rPr>
        <w:t>Законами України « Про освіту», « Про дошкільну освіту», « Про охорону дитинства».</w:t>
      </w:r>
    </w:p>
    <w:p w:rsidR="00152855" w:rsidRPr="00152855" w:rsidRDefault="00152855" w:rsidP="00D80BF9">
      <w:pPr>
        <w:pStyle w:val="a8"/>
        <w:numPr>
          <w:ilvl w:val="0"/>
          <w:numId w:val="2"/>
        </w:numPr>
        <w:spacing w:line="276" w:lineRule="auto"/>
        <w:contextualSpacing/>
        <w:jc w:val="both"/>
        <w:outlineLvl w:val="0"/>
        <w:rPr>
          <w:color w:val="000000"/>
          <w:sz w:val="28"/>
          <w:szCs w:val="28"/>
        </w:rPr>
      </w:pPr>
      <w:r w:rsidRPr="00152855">
        <w:rPr>
          <w:color w:val="000000"/>
          <w:sz w:val="28"/>
          <w:szCs w:val="28"/>
        </w:rPr>
        <w:t xml:space="preserve"> Положенням  про дошкільний заклад України, затвердженим постановою Кабінету Міні</w:t>
      </w:r>
      <w:proofErr w:type="gramStart"/>
      <w:r w:rsidRPr="00152855">
        <w:rPr>
          <w:color w:val="000000"/>
          <w:sz w:val="28"/>
          <w:szCs w:val="28"/>
        </w:rPr>
        <w:t>стр</w:t>
      </w:r>
      <w:proofErr w:type="gramEnd"/>
      <w:r w:rsidRPr="00152855">
        <w:rPr>
          <w:color w:val="000000"/>
          <w:sz w:val="28"/>
          <w:szCs w:val="28"/>
        </w:rPr>
        <w:t>ів України від 12 березня 2003 року № 305.</w:t>
      </w:r>
    </w:p>
    <w:p w:rsidR="00152855" w:rsidRPr="00152855" w:rsidRDefault="00152855" w:rsidP="00D80BF9">
      <w:pPr>
        <w:pStyle w:val="a8"/>
        <w:numPr>
          <w:ilvl w:val="0"/>
          <w:numId w:val="2"/>
        </w:numPr>
        <w:spacing w:line="276" w:lineRule="auto"/>
        <w:contextualSpacing/>
        <w:jc w:val="both"/>
        <w:outlineLvl w:val="0"/>
        <w:rPr>
          <w:color w:val="000000"/>
          <w:sz w:val="28"/>
          <w:szCs w:val="28"/>
        </w:rPr>
      </w:pPr>
      <w:r w:rsidRPr="00152855">
        <w:rPr>
          <w:color w:val="000000"/>
          <w:sz w:val="28"/>
          <w:szCs w:val="28"/>
        </w:rPr>
        <w:t xml:space="preserve"> Базовим</w:t>
      </w:r>
      <w:r w:rsidR="00D17CFC">
        <w:rPr>
          <w:color w:val="000000"/>
          <w:sz w:val="28"/>
          <w:szCs w:val="28"/>
        </w:rPr>
        <w:t xml:space="preserve"> компонентом дошкільної освіти</w:t>
      </w:r>
      <w:proofErr w:type="gramStart"/>
      <w:r w:rsidR="00D17CFC">
        <w:rPr>
          <w:color w:val="000000"/>
          <w:sz w:val="28"/>
          <w:szCs w:val="28"/>
        </w:rPr>
        <w:t xml:space="preserve"> </w:t>
      </w:r>
      <w:r w:rsidR="00D17CFC">
        <w:rPr>
          <w:color w:val="000000"/>
          <w:sz w:val="28"/>
          <w:szCs w:val="28"/>
          <w:lang w:val="uk-UA"/>
        </w:rPr>
        <w:t>.</w:t>
      </w:r>
      <w:proofErr w:type="gramEnd"/>
    </w:p>
    <w:p w:rsidR="00152855" w:rsidRPr="009B0DD6" w:rsidRDefault="00152855" w:rsidP="00BA6578">
      <w:pPr>
        <w:spacing w:line="276" w:lineRule="auto"/>
        <w:ind w:left="426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CC0412" w:rsidRPr="00FF202F" w:rsidRDefault="00CC0412" w:rsidP="00D80BF9">
      <w:pPr>
        <w:pStyle w:val="a8"/>
        <w:numPr>
          <w:ilvl w:val="0"/>
          <w:numId w:val="2"/>
        </w:numPr>
        <w:spacing w:line="276" w:lineRule="auto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lastRenderedPageBreak/>
        <w:t>Листом МОН України  від 25</w:t>
      </w:r>
      <w:r w:rsidR="00FF202F">
        <w:rPr>
          <w:color w:val="000000"/>
          <w:sz w:val="28"/>
          <w:szCs w:val="28"/>
          <w:lang w:val="uk-UA" w:eastAsia="uk-UA"/>
        </w:rPr>
        <w:t>липня 2016 року « Про організацію національно – патріотичного виховання у дошкільних навчальних закладах».</w:t>
      </w:r>
    </w:p>
    <w:p w:rsidR="00FF202F" w:rsidRPr="00152855" w:rsidRDefault="00FF202F" w:rsidP="00D80BF9">
      <w:pPr>
        <w:pStyle w:val="a8"/>
        <w:numPr>
          <w:ilvl w:val="0"/>
          <w:numId w:val="2"/>
        </w:numPr>
        <w:spacing w:line="276" w:lineRule="auto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Листом МОН</w:t>
      </w:r>
      <w:r>
        <w:rPr>
          <w:color w:val="000000"/>
          <w:sz w:val="28"/>
          <w:szCs w:val="28"/>
          <w:lang w:val="uk-UA" w:eastAsia="uk-UA"/>
        </w:rPr>
        <w:t xml:space="preserve">молодьспорту </w:t>
      </w:r>
      <w:r>
        <w:rPr>
          <w:color w:val="000000"/>
          <w:sz w:val="28"/>
          <w:szCs w:val="28"/>
          <w:lang w:eastAsia="uk-UA"/>
        </w:rPr>
        <w:t xml:space="preserve">України </w:t>
      </w:r>
      <w:r>
        <w:rPr>
          <w:color w:val="000000"/>
          <w:sz w:val="28"/>
          <w:szCs w:val="28"/>
          <w:lang w:val="uk-UA" w:eastAsia="uk-UA"/>
        </w:rPr>
        <w:t xml:space="preserve">від 28.05.2012 року « Про організацію фізкультурно – оздоровчої роботи в дошкільних навчальних закладах у </w:t>
      </w:r>
      <w:proofErr w:type="gramStart"/>
      <w:r>
        <w:rPr>
          <w:color w:val="000000"/>
          <w:sz w:val="28"/>
          <w:szCs w:val="28"/>
          <w:lang w:val="uk-UA" w:eastAsia="uk-UA"/>
        </w:rPr>
        <w:t>л</w:t>
      </w:r>
      <w:proofErr w:type="gramEnd"/>
      <w:r>
        <w:rPr>
          <w:color w:val="000000"/>
          <w:sz w:val="28"/>
          <w:szCs w:val="28"/>
          <w:lang w:val="uk-UA" w:eastAsia="uk-UA"/>
        </w:rPr>
        <w:t xml:space="preserve">ітній період» </w:t>
      </w:r>
      <w:r>
        <w:rPr>
          <w:color w:val="000000"/>
          <w:sz w:val="28"/>
          <w:szCs w:val="28"/>
          <w:lang w:eastAsia="uk-UA"/>
        </w:rPr>
        <w:t xml:space="preserve"> </w:t>
      </w:r>
    </w:p>
    <w:p w:rsidR="00152855" w:rsidRPr="00AA58EE" w:rsidRDefault="00BC6208" w:rsidP="00D80BF9">
      <w:pPr>
        <w:pStyle w:val="a8"/>
        <w:numPr>
          <w:ilvl w:val="0"/>
          <w:numId w:val="2"/>
        </w:numPr>
        <w:spacing w:line="276" w:lineRule="auto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Листом МОН України  від </w:t>
      </w:r>
      <w:r w:rsidR="00CC0412">
        <w:rPr>
          <w:color w:val="000000"/>
          <w:sz w:val="28"/>
          <w:szCs w:val="28"/>
          <w:lang w:val="uk-UA" w:eastAsia="uk-UA"/>
        </w:rPr>
        <w:t>02</w:t>
      </w:r>
      <w:r w:rsidR="00CC0412">
        <w:rPr>
          <w:color w:val="000000"/>
          <w:sz w:val="28"/>
          <w:szCs w:val="28"/>
          <w:lang w:eastAsia="uk-UA"/>
        </w:rPr>
        <w:t xml:space="preserve"> </w:t>
      </w:r>
      <w:r w:rsidR="00CC0412">
        <w:rPr>
          <w:color w:val="000000"/>
          <w:sz w:val="28"/>
          <w:szCs w:val="28"/>
          <w:lang w:val="uk-UA" w:eastAsia="uk-UA"/>
        </w:rPr>
        <w:t xml:space="preserve">вересня </w:t>
      </w:r>
      <w:r>
        <w:rPr>
          <w:color w:val="000000"/>
          <w:sz w:val="28"/>
          <w:szCs w:val="28"/>
          <w:lang w:eastAsia="uk-UA"/>
        </w:rPr>
        <w:t xml:space="preserve"> 20</w:t>
      </w:r>
      <w:r w:rsidR="00CC0412">
        <w:rPr>
          <w:color w:val="000000"/>
          <w:sz w:val="28"/>
          <w:szCs w:val="28"/>
          <w:lang w:val="uk-UA" w:eastAsia="uk-UA"/>
        </w:rPr>
        <w:t xml:space="preserve">16 </w:t>
      </w:r>
      <w:r>
        <w:rPr>
          <w:color w:val="000000"/>
          <w:sz w:val="28"/>
          <w:szCs w:val="28"/>
          <w:lang w:val="uk-UA" w:eastAsia="uk-UA"/>
        </w:rPr>
        <w:t>р. «</w:t>
      </w:r>
      <w:r w:rsidR="00CC0412">
        <w:rPr>
          <w:color w:val="000000"/>
          <w:sz w:val="28"/>
          <w:szCs w:val="28"/>
          <w:lang w:val="uk-UA" w:eastAsia="uk-UA"/>
        </w:rPr>
        <w:t>Організація фізкультурно – оздоровчої роботи у дошкільних навчальних закладах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152855" w:rsidRPr="00152855">
        <w:rPr>
          <w:color w:val="000000"/>
          <w:sz w:val="28"/>
          <w:szCs w:val="28"/>
          <w:lang w:eastAsia="uk-UA"/>
        </w:rPr>
        <w:t>»</w:t>
      </w:r>
      <w:r>
        <w:rPr>
          <w:color w:val="000000"/>
          <w:sz w:val="28"/>
          <w:szCs w:val="28"/>
          <w:lang w:val="uk-UA" w:eastAsia="uk-UA"/>
        </w:rPr>
        <w:t>.</w:t>
      </w:r>
    </w:p>
    <w:p w:rsidR="00AA58EE" w:rsidRPr="00152855" w:rsidRDefault="00AA58EE" w:rsidP="00D80BF9">
      <w:pPr>
        <w:pStyle w:val="a8"/>
        <w:numPr>
          <w:ilvl w:val="0"/>
          <w:numId w:val="2"/>
        </w:numPr>
        <w:spacing w:line="276" w:lineRule="auto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Листом МОН України « Щодо організації освітньої роботи в </w:t>
      </w:r>
      <w:r w:rsidR="004C30D1">
        <w:rPr>
          <w:color w:val="000000"/>
          <w:sz w:val="28"/>
          <w:szCs w:val="28"/>
          <w:lang w:val="uk-UA" w:eastAsia="uk-UA"/>
        </w:rPr>
        <w:t xml:space="preserve">закладах </w:t>
      </w:r>
      <w:r w:rsidR="00EA140E">
        <w:rPr>
          <w:color w:val="000000"/>
          <w:sz w:val="28"/>
          <w:szCs w:val="28"/>
          <w:lang w:val="uk-UA" w:eastAsia="uk-UA"/>
        </w:rPr>
        <w:t>дошкільної освіти у 2019 -2020</w:t>
      </w:r>
      <w:r>
        <w:rPr>
          <w:color w:val="000000"/>
          <w:sz w:val="28"/>
          <w:szCs w:val="28"/>
          <w:lang w:val="uk-UA" w:eastAsia="uk-UA"/>
        </w:rPr>
        <w:t xml:space="preserve"> навчальному році».</w:t>
      </w:r>
    </w:p>
    <w:p w:rsidR="00152855" w:rsidRPr="00152855" w:rsidRDefault="00152855" w:rsidP="00D80BF9">
      <w:pPr>
        <w:pStyle w:val="a8"/>
        <w:numPr>
          <w:ilvl w:val="0"/>
          <w:numId w:val="2"/>
        </w:numPr>
        <w:spacing w:line="276" w:lineRule="auto"/>
        <w:contextualSpacing/>
        <w:jc w:val="both"/>
        <w:outlineLvl w:val="0"/>
        <w:rPr>
          <w:color w:val="000000"/>
          <w:sz w:val="28"/>
          <w:szCs w:val="28"/>
        </w:rPr>
      </w:pPr>
      <w:r w:rsidRPr="00152855">
        <w:rPr>
          <w:color w:val="000000"/>
          <w:sz w:val="28"/>
          <w:szCs w:val="28"/>
          <w:lang w:eastAsia="uk-UA"/>
        </w:rPr>
        <w:t>Наказом  МОЗ України, МОН України від 1 липня 2005 року № 242/329.</w:t>
      </w:r>
      <w:r w:rsidRPr="00152855">
        <w:rPr>
          <w:sz w:val="28"/>
          <w:szCs w:val="28"/>
        </w:rPr>
        <w:t xml:space="preserve"> </w:t>
      </w:r>
      <w:r w:rsidRPr="00152855">
        <w:rPr>
          <w:color w:val="000000"/>
          <w:sz w:val="28"/>
          <w:szCs w:val="28"/>
        </w:rPr>
        <w:t>«</w:t>
      </w:r>
      <w:hyperlink r:id="rId8" w:history="1">
        <w:r w:rsidRPr="00152855">
          <w:rPr>
            <w:color w:val="000000"/>
            <w:sz w:val="28"/>
            <w:szCs w:val="28"/>
            <w:lang w:eastAsia="uk-UA"/>
          </w:rPr>
          <w:t>Про затвердження порядку організації харчування дітей у навчальних та оздоровчих закладах</w:t>
        </w:r>
      </w:hyperlink>
      <w:proofErr w:type="gramStart"/>
      <w:r w:rsidRPr="00152855">
        <w:rPr>
          <w:color w:val="000000"/>
          <w:sz w:val="28"/>
          <w:szCs w:val="28"/>
          <w:lang w:eastAsia="uk-UA"/>
        </w:rPr>
        <w:t> .</w:t>
      </w:r>
      <w:proofErr w:type="gramEnd"/>
    </w:p>
    <w:p w:rsidR="00152855" w:rsidRPr="00AA58EE" w:rsidRDefault="00E81828" w:rsidP="00D80BF9">
      <w:pPr>
        <w:pStyle w:val="a8"/>
        <w:numPr>
          <w:ilvl w:val="0"/>
          <w:numId w:val="2"/>
        </w:numPr>
        <w:spacing w:line="276" w:lineRule="auto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="00152855" w:rsidRPr="00152855">
        <w:rPr>
          <w:color w:val="000000"/>
          <w:sz w:val="28"/>
          <w:szCs w:val="28"/>
          <w:lang w:eastAsia="uk-UA"/>
        </w:rPr>
        <w:t>Наказ МОН України, МОЗ України від 17.04.2006 р. № 298/227 «І</w:t>
      </w:r>
      <w:hyperlink r:id="rId9" w:history="1">
        <w:r w:rsidR="00152855" w:rsidRPr="00152855">
          <w:rPr>
            <w:color w:val="000000"/>
            <w:sz w:val="28"/>
            <w:szCs w:val="28"/>
            <w:lang w:eastAsia="uk-UA"/>
          </w:rPr>
          <w:t>нструкція з організації харчування дітей в дошкільних навчальних заклада</w:t>
        </w:r>
      </w:hyperlink>
      <w:r w:rsidR="00152855" w:rsidRPr="00152855">
        <w:rPr>
          <w:color w:val="000000"/>
          <w:sz w:val="28"/>
          <w:szCs w:val="28"/>
          <w:lang w:eastAsia="uk-UA"/>
        </w:rPr>
        <w:t>х»</w:t>
      </w:r>
    </w:p>
    <w:p w:rsidR="00152855" w:rsidRPr="00E81828" w:rsidRDefault="00152855" w:rsidP="00D80BF9">
      <w:pPr>
        <w:pStyle w:val="a8"/>
        <w:numPr>
          <w:ilvl w:val="0"/>
          <w:numId w:val="2"/>
        </w:numPr>
        <w:spacing w:line="276" w:lineRule="auto"/>
        <w:contextualSpacing/>
        <w:jc w:val="both"/>
        <w:outlineLvl w:val="0"/>
        <w:rPr>
          <w:color w:val="000000"/>
          <w:sz w:val="28"/>
          <w:szCs w:val="28"/>
        </w:rPr>
      </w:pPr>
      <w:r w:rsidRPr="00E81828">
        <w:rPr>
          <w:color w:val="000000"/>
          <w:sz w:val="28"/>
          <w:szCs w:val="28"/>
          <w:lang w:eastAsia="uk-UA"/>
        </w:rPr>
        <w:t>Концепції дошкільного виховання в Україні та інших нормативних</w:t>
      </w:r>
      <w:proofErr w:type="gramStart"/>
      <w:r w:rsidRPr="00E81828">
        <w:rPr>
          <w:color w:val="000000"/>
          <w:sz w:val="28"/>
          <w:szCs w:val="28"/>
          <w:lang w:eastAsia="uk-UA"/>
        </w:rPr>
        <w:t xml:space="preserve"> ,</w:t>
      </w:r>
      <w:proofErr w:type="gramEnd"/>
      <w:r w:rsidRPr="00E81828">
        <w:rPr>
          <w:color w:val="000000"/>
          <w:sz w:val="28"/>
          <w:szCs w:val="28"/>
          <w:lang w:eastAsia="uk-UA"/>
        </w:rPr>
        <w:t xml:space="preserve"> правових документів та методичних рекомендацій Міністерства освіти і науки України.</w:t>
      </w:r>
    </w:p>
    <w:p w:rsidR="00152855" w:rsidRPr="00152855" w:rsidRDefault="00152855" w:rsidP="00D80BF9">
      <w:pPr>
        <w:pStyle w:val="a8"/>
        <w:numPr>
          <w:ilvl w:val="0"/>
          <w:numId w:val="2"/>
        </w:numPr>
        <w:spacing w:line="276" w:lineRule="auto"/>
        <w:contextualSpacing/>
        <w:jc w:val="both"/>
        <w:outlineLvl w:val="0"/>
        <w:rPr>
          <w:color w:val="000000"/>
          <w:sz w:val="28"/>
          <w:szCs w:val="28"/>
        </w:rPr>
      </w:pPr>
      <w:r w:rsidRPr="00152855">
        <w:rPr>
          <w:color w:val="000000"/>
          <w:sz w:val="28"/>
          <w:szCs w:val="28"/>
          <w:lang w:eastAsia="uk-UA"/>
        </w:rPr>
        <w:t xml:space="preserve">Наказами і розпорядженнями відділу освіти, </w:t>
      </w:r>
      <w:proofErr w:type="gramStart"/>
      <w:r w:rsidRPr="00152855">
        <w:rPr>
          <w:color w:val="000000"/>
          <w:sz w:val="28"/>
          <w:szCs w:val="28"/>
          <w:lang w:eastAsia="uk-UA"/>
        </w:rPr>
        <w:t>р</w:t>
      </w:r>
      <w:proofErr w:type="gramEnd"/>
      <w:r w:rsidRPr="00152855">
        <w:rPr>
          <w:color w:val="000000"/>
          <w:sz w:val="28"/>
          <w:szCs w:val="28"/>
          <w:lang w:eastAsia="uk-UA"/>
        </w:rPr>
        <w:t>ішеннями Дрогобицької міської ради.</w:t>
      </w:r>
    </w:p>
    <w:p w:rsidR="00152855" w:rsidRPr="000769D5" w:rsidRDefault="00152855" w:rsidP="00D80BF9">
      <w:pPr>
        <w:pStyle w:val="a8"/>
        <w:numPr>
          <w:ilvl w:val="0"/>
          <w:numId w:val="2"/>
        </w:numPr>
        <w:spacing w:line="276" w:lineRule="auto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152855">
        <w:rPr>
          <w:color w:val="000000"/>
          <w:sz w:val="28"/>
          <w:szCs w:val="28"/>
          <w:lang w:eastAsia="uk-UA"/>
        </w:rPr>
        <w:t xml:space="preserve">Інструкцією про ділову документацію та номенклатурою справ </w:t>
      </w:r>
      <w:r w:rsidR="00EA140E">
        <w:rPr>
          <w:color w:val="000000"/>
          <w:sz w:val="28"/>
          <w:szCs w:val="28"/>
          <w:lang w:val="uk-UA" w:eastAsia="uk-UA"/>
        </w:rPr>
        <w:t>ЗДО</w:t>
      </w:r>
      <w:r w:rsidRPr="00152855">
        <w:rPr>
          <w:color w:val="000000"/>
          <w:sz w:val="28"/>
          <w:szCs w:val="28"/>
          <w:lang w:eastAsia="uk-UA"/>
        </w:rPr>
        <w:t xml:space="preserve">  № </w:t>
      </w:r>
      <w:r w:rsidR="00740DC4">
        <w:rPr>
          <w:color w:val="000000"/>
          <w:sz w:val="28"/>
          <w:szCs w:val="28"/>
          <w:lang w:eastAsia="uk-UA"/>
        </w:rPr>
        <w:t>35 «</w:t>
      </w:r>
      <w:r w:rsidR="00740DC4">
        <w:rPr>
          <w:color w:val="000000"/>
          <w:sz w:val="28"/>
          <w:szCs w:val="28"/>
          <w:lang w:val="uk-UA" w:eastAsia="uk-UA"/>
        </w:rPr>
        <w:t xml:space="preserve"> Колобок».</w:t>
      </w:r>
    </w:p>
    <w:p w:rsidR="000F562D" w:rsidRDefault="000F562D" w:rsidP="00BA65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ru-RU"/>
        </w:rPr>
      </w:pPr>
    </w:p>
    <w:p w:rsidR="00D631FA" w:rsidRDefault="00AA0D90" w:rsidP="00BA6578">
      <w:pPr>
        <w:spacing w:line="276" w:lineRule="auto"/>
        <w:jc w:val="both"/>
        <w:outlineLvl w:val="0"/>
        <w:rPr>
          <w:color w:val="0D0D0D" w:themeColor="text1" w:themeTint="F2"/>
          <w:sz w:val="28"/>
          <w:szCs w:val="28"/>
          <w:lang w:val="uk-UA"/>
        </w:rPr>
      </w:pPr>
      <w:r>
        <w:rPr>
          <w:sz w:val="28"/>
          <w:lang w:val="uk-UA"/>
        </w:rPr>
        <w:t>Освітній</w:t>
      </w:r>
      <w:r w:rsidR="000F562D">
        <w:rPr>
          <w:sz w:val="28"/>
          <w:lang w:val="uk-UA"/>
        </w:rPr>
        <w:t xml:space="preserve"> процес у </w:t>
      </w:r>
      <w:r w:rsidR="00D631FA">
        <w:rPr>
          <w:sz w:val="28"/>
          <w:lang w:val="uk-UA"/>
        </w:rPr>
        <w:t xml:space="preserve">закладі </w:t>
      </w:r>
      <w:r w:rsidR="00EA140E">
        <w:rPr>
          <w:sz w:val="28"/>
          <w:lang w:val="uk-UA"/>
        </w:rPr>
        <w:t xml:space="preserve">дошкільної освіти </w:t>
      </w:r>
      <w:r w:rsidR="00D631FA">
        <w:rPr>
          <w:sz w:val="28"/>
          <w:lang w:val="uk-UA"/>
        </w:rPr>
        <w:t xml:space="preserve">здійснювався на основі </w:t>
      </w:r>
      <w:r w:rsidR="00D631FA" w:rsidRPr="004F4AC6">
        <w:rPr>
          <w:sz w:val="28"/>
          <w:lang w:val="uk-UA"/>
        </w:rPr>
        <w:t>Базового компонента дошкільної освіти,  програми розвитку дитини д</w:t>
      </w:r>
      <w:r w:rsidR="00D631FA">
        <w:rPr>
          <w:sz w:val="28"/>
          <w:lang w:val="uk-UA"/>
        </w:rPr>
        <w:t>ошкільного віку  «Українське дош</w:t>
      </w:r>
      <w:r w:rsidR="00D631FA" w:rsidRPr="004F4AC6">
        <w:rPr>
          <w:sz w:val="28"/>
          <w:lang w:val="uk-UA"/>
        </w:rPr>
        <w:t xml:space="preserve">кілля »  </w:t>
      </w:r>
      <w:r w:rsidR="00D631FA">
        <w:rPr>
          <w:sz w:val="28"/>
          <w:lang w:val="uk-UA"/>
        </w:rPr>
        <w:t xml:space="preserve">, </w:t>
      </w:r>
      <w:r w:rsidR="00D631FA" w:rsidRPr="00554AE5">
        <w:rPr>
          <w:color w:val="0D0D0D" w:themeColor="text1" w:themeTint="F2"/>
          <w:sz w:val="28"/>
          <w:szCs w:val="28"/>
          <w:lang w:val="uk-UA"/>
        </w:rPr>
        <w:t>парціальних програм :  з організації театралізованої діяльності «Грайлик», з художньо – естетичного розвитку дітей раннього та дошкільного віку «Радість творчості» та з національно – патріотичного виховання дітей дошкільного віку «Україна – моя Батьківщина»</w:t>
      </w:r>
      <w:r w:rsidR="00D631FA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EA140E">
        <w:rPr>
          <w:color w:val="0D0D0D" w:themeColor="text1" w:themeTint="F2"/>
          <w:sz w:val="28"/>
          <w:szCs w:val="28"/>
          <w:lang w:val="uk-UA"/>
        </w:rPr>
        <w:t xml:space="preserve"> та Річного плану роботи на 2019 – 2020</w:t>
      </w:r>
      <w:r w:rsidR="00D631FA">
        <w:rPr>
          <w:color w:val="0D0D0D" w:themeColor="text1" w:themeTint="F2"/>
          <w:sz w:val="28"/>
          <w:szCs w:val="28"/>
          <w:lang w:val="uk-UA"/>
        </w:rPr>
        <w:t xml:space="preserve"> навчальний рік.</w:t>
      </w:r>
    </w:p>
    <w:p w:rsidR="00F62D89" w:rsidRDefault="00F62D89" w:rsidP="00BA6578">
      <w:pPr>
        <w:spacing w:line="276" w:lineRule="auto"/>
        <w:jc w:val="both"/>
        <w:rPr>
          <w:sz w:val="28"/>
          <w:lang w:val="uk-UA"/>
        </w:rPr>
      </w:pPr>
      <w:r w:rsidRPr="006F2D89">
        <w:rPr>
          <w:sz w:val="28"/>
          <w:lang w:val="uk-UA"/>
        </w:rPr>
        <w:t>З метою підвищення фахової майстерності педагогічних працівників закладу</w:t>
      </w:r>
      <w:r w:rsidR="00EA140E">
        <w:rPr>
          <w:sz w:val="28"/>
          <w:lang w:val="uk-UA"/>
        </w:rPr>
        <w:t xml:space="preserve"> дошкільної освіти </w:t>
      </w:r>
      <w:r w:rsidRPr="006F2D89">
        <w:rPr>
          <w:sz w:val="28"/>
          <w:lang w:val="uk-UA"/>
        </w:rPr>
        <w:t>, здійснювалася система заходів, спрямованих на формування у педагогів професійно – методичної компетентності, готовності до розв’язання завдань сучасної освіти, модернізації освітньо</w:t>
      </w:r>
      <w:r>
        <w:rPr>
          <w:sz w:val="28"/>
          <w:lang w:val="uk-UA"/>
        </w:rPr>
        <w:t xml:space="preserve">го </w:t>
      </w:r>
      <w:r w:rsidRPr="006F2D89">
        <w:rPr>
          <w:sz w:val="28"/>
          <w:lang w:val="uk-UA"/>
        </w:rPr>
        <w:t xml:space="preserve">процесу, впровадження інноваційних технологій  та педагогічного досвіду. </w:t>
      </w:r>
    </w:p>
    <w:p w:rsidR="00F62D89" w:rsidRPr="006F2D89" w:rsidRDefault="00F62D89" w:rsidP="00BA6578">
      <w:pPr>
        <w:spacing w:line="276" w:lineRule="auto"/>
        <w:jc w:val="both"/>
        <w:rPr>
          <w:sz w:val="28"/>
          <w:lang w:val="uk-UA"/>
        </w:rPr>
      </w:pPr>
      <w:r w:rsidRPr="006F2D89">
        <w:rPr>
          <w:sz w:val="28"/>
          <w:lang w:val="uk-UA"/>
        </w:rPr>
        <w:t>Протягом навчального року було створено наявні умови для   організаційно методичної роботи, а саме: поповнено і</w:t>
      </w:r>
      <w:r w:rsidR="00EA140E" w:rsidRPr="006F2D89">
        <w:rPr>
          <w:sz w:val="28"/>
          <w:lang w:val="uk-UA"/>
        </w:rPr>
        <w:t xml:space="preserve">нформаційно – методичну базу </w:t>
      </w:r>
      <w:r w:rsidR="00EA140E">
        <w:rPr>
          <w:sz w:val="28"/>
          <w:lang w:val="uk-UA"/>
        </w:rPr>
        <w:t>ЗДО</w:t>
      </w:r>
      <w:r w:rsidRPr="006F2D89">
        <w:rPr>
          <w:sz w:val="28"/>
          <w:lang w:val="uk-UA"/>
        </w:rPr>
        <w:t xml:space="preserve"> відповідно до Базового компонента дошкільної освіти, програми  розвитку </w:t>
      </w:r>
      <w:r w:rsidRPr="006F2D89">
        <w:rPr>
          <w:sz w:val="28"/>
          <w:lang w:val="uk-UA"/>
        </w:rPr>
        <w:lastRenderedPageBreak/>
        <w:t xml:space="preserve">дитини дошкільного віку «Українське дошкілля»  та придбано навчально – методичну літературу , а саме : </w:t>
      </w:r>
    </w:p>
    <w:p w:rsidR="00E703FA" w:rsidRPr="007247C7" w:rsidRDefault="00E703FA" w:rsidP="00D80BF9">
      <w:pPr>
        <w:pStyle w:val="a8"/>
        <w:numPr>
          <w:ilvl w:val="0"/>
          <w:numId w:val="8"/>
        </w:numPr>
        <w:spacing w:line="276" w:lineRule="auto"/>
        <w:contextualSpacing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І. О. Ликова «»Прогама художнього виховання, навчання і розвитку дітей 2-6 рокі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E703FA" w:rsidRPr="007247C7" w:rsidRDefault="00E703FA" w:rsidP="00D80BF9">
      <w:pPr>
        <w:pStyle w:val="a8"/>
        <w:numPr>
          <w:ilvl w:val="0"/>
          <w:numId w:val="8"/>
        </w:numPr>
        <w:spacing w:line="276" w:lineRule="auto"/>
        <w:contextualSpacing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С. Л. Логвинчук «Розвиток мовленнєвої компетентності дошкільників» (дидактичні ігри та вправи, творчі завдання)</w:t>
      </w:r>
    </w:p>
    <w:p w:rsidR="00E703FA" w:rsidRPr="007247C7" w:rsidRDefault="00E703FA" w:rsidP="00D80BF9">
      <w:pPr>
        <w:pStyle w:val="a8"/>
        <w:numPr>
          <w:ilvl w:val="0"/>
          <w:numId w:val="8"/>
        </w:numPr>
        <w:spacing w:line="276" w:lineRule="auto"/>
        <w:contextualSpacing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Н. В. Кисіль  «Перше слово – мати, друге - Україна</w:t>
      </w:r>
      <w:r w:rsidRPr="007247C7">
        <w:rPr>
          <w:color w:val="000000" w:themeColor="text1"/>
          <w:sz w:val="28"/>
          <w:szCs w:val="28"/>
        </w:rPr>
        <w:t xml:space="preserve">» (методичний </w:t>
      </w:r>
      <w:proofErr w:type="gramStart"/>
      <w:r w:rsidRPr="007247C7">
        <w:rPr>
          <w:color w:val="000000" w:themeColor="text1"/>
          <w:sz w:val="28"/>
          <w:szCs w:val="28"/>
        </w:rPr>
        <w:t>пос</w:t>
      </w:r>
      <w:proofErr w:type="gramEnd"/>
      <w:r w:rsidRPr="007247C7">
        <w:rPr>
          <w:color w:val="000000" w:themeColor="text1"/>
          <w:sz w:val="28"/>
          <w:szCs w:val="28"/>
        </w:rPr>
        <w:t>ібник);</w:t>
      </w:r>
    </w:p>
    <w:p w:rsidR="00E703FA" w:rsidRPr="007247C7" w:rsidRDefault="00E703FA" w:rsidP="00D80BF9">
      <w:pPr>
        <w:pStyle w:val="a8"/>
        <w:numPr>
          <w:ilvl w:val="0"/>
          <w:numId w:val="8"/>
        </w:num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sz w:val="28"/>
        </w:rPr>
        <w:t xml:space="preserve">Л. І. Євтушина «Земля, де народились і ростемо…» </w:t>
      </w:r>
      <w:r w:rsidRPr="007247C7">
        <w:rPr>
          <w:rFonts w:cs="Tw Cen MT Condensed"/>
          <w:sz w:val="28"/>
        </w:rPr>
        <w:t xml:space="preserve"> </w:t>
      </w:r>
      <w:r w:rsidRPr="007247C7">
        <w:rPr>
          <w:color w:val="000000" w:themeColor="text1"/>
          <w:sz w:val="28"/>
          <w:szCs w:val="28"/>
        </w:rPr>
        <w:t xml:space="preserve">(методичний </w:t>
      </w:r>
      <w:proofErr w:type="gramStart"/>
      <w:r w:rsidRPr="007247C7">
        <w:rPr>
          <w:color w:val="000000" w:themeColor="text1"/>
          <w:sz w:val="28"/>
          <w:szCs w:val="28"/>
        </w:rPr>
        <w:t>пос</w:t>
      </w:r>
      <w:proofErr w:type="gramEnd"/>
      <w:r w:rsidRPr="007247C7">
        <w:rPr>
          <w:color w:val="000000" w:themeColor="text1"/>
          <w:sz w:val="28"/>
          <w:szCs w:val="28"/>
        </w:rPr>
        <w:t>ібник);</w:t>
      </w:r>
    </w:p>
    <w:p w:rsidR="00E703FA" w:rsidRPr="00A41618" w:rsidRDefault="00E703FA" w:rsidP="00D80BF9">
      <w:pPr>
        <w:pStyle w:val="a8"/>
        <w:numPr>
          <w:ilvl w:val="0"/>
          <w:numId w:val="8"/>
        </w:num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rFonts w:cs="Tw Cen MT Condensed"/>
          <w:sz w:val="28"/>
        </w:rPr>
        <w:t>Л. Проць «Ластівятко» (вірші)</w:t>
      </w:r>
      <w:r w:rsidRPr="007247C7">
        <w:rPr>
          <w:rFonts w:cs="Tw Cen MT Condensed"/>
          <w:sz w:val="28"/>
        </w:rPr>
        <w:t xml:space="preserve"> </w:t>
      </w:r>
    </w:p>
    <w:p w:rsidR="00E703FA" w:rsidRPr="00E703FA" w:rsidRDefault="00E703FA" w:rsidP="00D80BF9">
      <w:pPr>
        <w:pStyle w:val="a8"/>
        <w:numPr>
          <w:ilvl w:val="0"/>
          <w:numId w:val="8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A41618">
        <w:rPr>
          <w:sz w:val="28"/>
        </w:rPr>
        <w:t>«Моніторинг стану здоров</w:t>
      </w:r>
      <w:r w:rsidRPr="00A41618">
        <w:rPr>
          <w:sz w:val="28"/>
          <w:lang w:val="en-US"/>
        </w:rPr>
        <w:t>’</w:t>
      </w:r>
      <w:r w:rsidRPr="00A41618">
        <w:rPr>
          <w:sz w:val="28"/>
        </w:rPr>
        <w:t>я дошкільникі</w:t>
      </w:r>
      <w:proofErr w:type="gramStart"/>
      <w:r w:rsidRPr="00A41618">
        <w:rPr>
          <w:sz w:val="28"/>
        </w:rPr>
        <w:t>в</w:t>
      </w:r>
      <w:proofErr w:type="gramEnd"/>
      <w:r w:rsidRPr="00A41618">
        <w:rPr>
          <w:sz w:val="28"/>
        </w:rPr>
        <w:t xml:space="preserve">». </w:t>
      </w:r>
    </w:p>
    <w:p w:rsidR="00E703FA" w:rsidRPr="00A41618" w:rsidRDefault="00E703FA" w:rsidP="00BA6578">
      <w:pPr>
        <w:pStyle w:val="a8"/>
        <w:spacing w:line="276" w:lineRule="auto"/>
        <w:ind w:left="885"/>
        <w:contextualSpacing/>
        <w:jc w:val="both"/>
        <w:rPr>
          <w:b/>
          <w:sz w:val="28"/>
          <w:szCs w:val="28"/>
        </w:rPr>
      </w:pPr>
      <w:r w:rsidRPr="00A41618">
        <w:rPr>
          <w:sz w:val="28"/>
        </w:rPr>
        <w:t xml:space="preserve"> </w:t>
      </w:r>
    </w:p>
    <w:p w:rsidR="0072407B" w:rsidRPr="0072407B" w:rsidRDefault="0072407B" w:rsidP="00BA6578">
      <w:pPr>
        <w:spacing w:line="276" w:lineRule="auto"/>
        <w:jc w:val="both"/>
        <w:rPr>
          <w:sz w:val="28"/>
          <w:lang w:val="uk-UA"/>
        </w:rPr>
      </w:pPr>
      <w:r w:rsidRPr="0072407B">
        <w:rPr>
          <w:sz w:val="28"/>
        </w:rPr>
        <w:t xml:space="preserve">Велика увага приділялася оснащенню педагогічного процесу та створенню предметно – розвивального середовища в групах. </w:t>
      </w:r>
      <w:proofErr w:type="gramStart"/>
      <w:r w:rsidRPr="0072407B">
        <w:rPr>
          <w:sz w:val="28"/>
        </w:rPr>
        <w:t>Вс</w:t>
      </w:r>
      <w:proofErr w:type="gramEnd"/>
      <w:r w:rsidRPr="0072407B">
        <w:rPr>
          <w:sz w:val="28"/>
        </w:rPr>
        <w:t xml:space="preserve">і групи з допомогою </w:t>
      </w:r>
      <w:r w:rsidR="00E703FA">
        <w:rPr>
          <w:sz w:val="28"/>
          <w:lang w:val="uk-UA"/>
        </w:rPr>
        <w:t xml:space="preserve">працівників та </w:t>
      </w:r>
      <w:r w:rsidRPr="0072407B">
        <w:rPr>
          <w:sz w:val="28"/>
        </w:rPr>
        <w:t>батьків були готові до навчального року і протягом навчального року покр</w:t>
      </w:r>
      <w:r w:rsidR="00675708">
        <w:rPr>
          <w:sz w:val="28"/>
        </w:rPr>
        <w:t xml:space="preserve">ащили матеріальну базу </w:t>
      </w:r>
      <w:r w:rsidR="00675708">
        <w:rPr>
          <w:sz w:val="28"/>
          <w:lang w:val="uk-UA"/>
        </w:rPr>
        <w:t>ЗДО</w:t>
      </w:r>
      <w:r w:rsidRPr="0072407B">
        <w:rPr>
          <w:sz w:val="28"/>
        </w:rPr>
        <w:t>.</w:t>
      </w:r>
    </w:p>
    <w:p w:rsidR="000F562D" w:rsidRDefault="001C2800" w:rsidP="00BA6578">
      <w:pPr>
        <w:spacing w:line="276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 xml:space="preserve">Оснащення </w:t>
      </w:r>
      <w:r>
        <w:rPr>
          <w:color w:val="000000" w:themeColor="text1"/>
          <w:sz w:val="28"/>
          <w:szCs w:val="28"/>
          <w:lang w:val="uk-UA"/>
        </w:rPr>
        <w:t xml:space="preserve"> освітнього </w:t>
      </w:r>
      <w:r w:rsidR="00F62D89" w:rsidRPr="003837D5">
        <w:rPr>
          <w:color w:val="000000" w:themeColor="text1"/>
          <w:sz w:val="28"/>
          <w:szCs w:val="28"/>
        </w:rPr>
        <w:t xml:space="preserve"> проц</w:t>
      </w:r>
      <w:r w:rsidR="00F62D89">
        <w:rPr>
          <w:color w:val="000000" w:themeColor="text1"/>
          <w:sz w:val="28"/>
          <w:szCs w:val="28"/>
        </w:rPr>
        <w:t xml:space="preserve">есу здійснювалось відповідно до </w:t>
      </w:r>
      <w:r w:rsidR="00F62D89" w:rsidRPr="003837D5">
        <w:rPr>
          <w:color w:val="000000" w:themeColor="text1"/>
          <w:sz w:val="28"/>
          <w:szCs w:val="28"/>
        </w:rPr>
        <w:t xml:space="preserve">Типового </w:t>
      </w:r>
      <w:r w:rsidR="00F62D89">
        <w:rPr>
          <w:color w:val="000000" w:themeColor="text1"/>
          <w:sz w:val="28"/>
          <w:szCs w:val="28"/>
        </w:rPr>
        <w:t xml:space="preserve"> </w:t>
      </w:r>
      <w:r w:rsidR="00F62D89" w:rsidRPr="003837D5">
        <w:rPr>
          <w:color w:val="000000" w:themeColor="text1"/>
          <w:sz w:val="28"/>
          <w:szCs w:val="28"/>
        </w:rPr>
        <w:t>переліку обов’язкового обладнання</w:t>
      </w:r>
      <w:proofErr w:type="gramStart"/>
      <w:r w:rsidR="00F62D89" w:rsidRPr="003837D5">
        <w:rPr>
          <w:color w:val="000000" w:themeColor="text1"/>
          <w:sz w:val="28"/>
          <w:szCs w:val="28"/>
        </w:rPr>
        <w:t xml:space="preserve"> ,</w:t>
      </w:r>
      <w:proofErr w:type="gramEnd"/>
      <w:r w:rsidR="00F62D89" w:rsidRPr="003837D5">
        <w:rPr>
          <w:color w:val="000000" w:themeColor="text1"/>
          <w:sz w:val="28"/>
          <w:szCs w:val="28"/>
        </w:rPr>
        <w:t xml:space="preserve"> навчально – методичних  посібників та іграшок.</w:t>
      </w:r>
    </w:p>
    <w:p w:rsidR="009059EF" w:rsidRDefault="009059EF" w:rsidP="00BA6578">
      <w:pPr>
        <w:spacing w:line="276" w:lineRule="auto"/>
        <w:rPr>
          <w:color w:val="000000" w:themeColor="text1"/>
          <w:sz w:val="28"/>
          <w:szCs w:val="28"/>
          <w:lang w:val="uk-UA"/>
        </w:rPr>
      </w:pPr>
    </w:p>
    <w:p w:rsidR="00EB6F9B" w:rsidRPr="00337A23" w:rsidRDefault="007F28B2" w:rsidP="00BA6578">
      <w:pPr>
        <w:spacing w:line="276" w:lineRule="auto"/>
        <w:jc w:val="both"/>
        <w:outlineLvl w:val="0"/>
        <w:rPr>
          <w:sz w:val="28"/>
        </w:rPr>
      </w:pPr>
      <w:r>
        <w:rPr>
          <w:sz w:val="28"/>
        </w:rPr>
        <w:t xml:space="preserve">У </w:t>
      </w:r>
      <w:r>
        <w:rPr>
          <w:sz w:val="28"/>
          <w:lang w:val="uk-UA"/>
        </w:rPr>
        <w:t>ЗДО</w:t>
      </w:r>
      <w:r w:rsidR="00EB6F9B" w:rsidRPr="00337A23">
        <w:rPr>
          <w:sz w:val="28"/>
        </w:rPr>
        <w:t xml:space="preserve"> на відповідному </w:t>
      </w:r>
      <w:proofErr w:type="gramStart"/>
      <w:r w:rsidR="00EB6F9B" w:rsidRPr="00337A23">
        <w:rPr>
          <w:sz w:val="28"/>
        </w:rPr>
        <w:t>р</w:t>
      </w:r>
      <w:proofErr w:type="gramEnd"/>
      <w:r w:rsidR="00EB6F9B" w:rsidRPr="00337A23">
        <w:rPr>
          <w:sz w:val="28"/>
        </w:rPr>
        <w:t>івні працює методичний кабінет, який очолює вихователь – методист  Слюсарчик Л.В.</w:t>
      </w:r>
    </w:p>
    <w:p w:rsidR="00EB6F9B" w:rsidRPr="006F7D5A" w:rsidRDefault="00EB6F9B" w:rsidP="00BA6578">
      <w:pPr>
        <w:spacing w:line="276" w:lineRule="auto"/>
        <w:rPr>
          <w:sz w:val="28"/>
        </w:rPr>
      </w:pPr>
    </w:p>
    <w:p w:rsidR="00EB6F9B" w:rsidRPr="006F7D5A" w:rsidRDefault="00EB6F9B" w:rsidP="00BA6578">
      <w:pPr>
        <w:spacing w:line="276" w:lineRule="auto"/>
        <w:rPr>
          <w:sz w:val="28"/>
        </w:rPr>
      </w:pPr>
      <w:r w:rsidRPr="006F7D5A">
        <w:rPr>
          <w:sz w:val="28"/>
        </w:rPr>
        <w:t xml:space="preserve">      Проводилася відповідна робота, а саме:</w:t>
      </w:r>
    </w:p>
    <w:p w:rsidR="00EB6F9B" w:rsidRDefault="00EB6F9B" w:rsidP="00D80BF9">
      <w:pPr>
        <w:numPr>
          <w:ilvl w:val="0"/>
          <w:numId w:val="7"/>
        </w:numPr>
        <w:spacing w:after="200" w:line="276" w:lineRule="auto"/>
        <w:ind w:left="720" w:hanging="360"/>
        <w:jc w:val="both"/>
        <w:rPr>
          <w:sz w:val="28"/>
        </w:rPr>
      </w:pPr>
      <w:r>
        <w:rPr>
          <w:sz w:val="28"/>
        </w:rPr>
        <w:t xml:space="preserve">Діяла  постійнодіюча виставка  новинок методичної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ітератури.</w:t>
      </w:r>
    </w:p>
    <w:p w:rsidR="00EB6F9B" w:rsidRDefault="00EB6F9B" w:rsidP="00D80BF9">
      <w:pPr>
        <w:numPr>
          <w:ilvl w:val="0"/>
          <w:numId w:val="7"/>
        </w:numPr>
        <w:spacing w:after="200" w:line="276" w:lineRule="auto"/>
        <w:ind w:left="720" w:hanging="360"/>
        <w:rPr>
          <w:sz w:val="28"/>
        </w:rPr>
      </w:pPr>
      <w:r>
        <w:rPr>
          <w:sz w:val="28"/>
        </w:rPr>
        <w:t xml:space="preserve">Поповнили кабінет добіркою </w:t>
      </w:r>
      <w:proofErr w:type="gramStart"/>
      <w:r>
        <w:rPr>
          <w:sz w:val="28"/>
        </w:rPr>
        <w:t>матер</w:t>
      </w:r>
      <w:proofErr w:type="gramEnd"/>
      <w:r>
        <w:rPr>
          <w:sz w:val="28"/>
        </w:rPr>
        <w:t>іалів для  роботи з батьками.</w:t>
      </w:r>
    </w:p>
    <w:p w:rsidR="009059EF" w:rsidRPr="00EB6F9B" w:rsidRDefault="00EB6F9B" w:rsidP="00D80BF9">
      <w:pPr>
        <w:numPr>
          <w:ilvl w:val="0"/>
          <w:numId w:val="7"/>
        </w:numPr>
        <w:spacing w:after="200" w:line="276" w:lineRule="auto"/>
        <w:ind w:left="720" w:hanging="360"/>
        <w:rPr>
          <w:sz w:val="28"/>
        </w:rPr>
      </w:pPr>
      <w:r>
        <w:rPr>
          <w:sz w:val="28"/>
        </w:rPr>
        <w:t xml:space="preserve">Склали та затвердили перспективні плани атестації та курсів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ідвищення кваліфікації педагогів</w:t>
      </w:r>
    </w:p>
    <w:p w:rsidR="000769D5" w:rsidRDefault="000769D5" w:rsidP="00BA65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E445EC">
        <w:rPr>
          <w:b/>
          <w:color w:val="000000"/>
          <w:sz w:val="28"/>
          <w:szCs w:val="28"/>
          <w:lang w:val="ru-RU"/>
        </w:rPr>
        <w:t>Вж</w:t>
      </w:r>
      <w:r w:rsidR="00675708">
        <w:rPr>
          <w:b/>
          <w:color w:val="000000"/>
          <w:sz w:val="28"/>
          <w:szCs w:val="28"/>
          <w:lang w:val="ru-RU"/>
        </w:rPr>
        <w:t xml:space="preserve">иті заходи щодо забезпечення ЗДО </w:t>
      </w:r>
      <w:r w:rsidRPr="00E445EC">
        <w:rPr>
          <w:b/>
          <w:color w:val="000000"/>
          <w:sz w:val="28"/>
          <w:szCs w:val="28"/>
          <w:lang w:val="ru-RU"/>
        </w:rPr>
        <w:t xml:space="preserve"> №35 кваліфікованими педагогічними кадрами</w:t>
      </w:r>
      <w:proofErr w:type="gramStart"/>
      <w:r>
        <w:rPr>
          <w:color w:val="000000"/>
          <w:sz w:val="28"/>
          <w:szCs w:val="28"/>
          <w:lang w:val="ru-RU"/>
        </w:rPr>
        <w:t xml:space="preserve"> .</w:t>
      </w:r>
      <w:proofErr w:type="gramEnd"/>
    </w:p>
    <w:p w:rsidR="000769D5" w:rsidRPr="006702B1" w:rsidRDefault="001C2800" w:rsidP="00BA65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Варто зауважити</w:t>
      </w:r>
      <w:proofErr w:type="gramStart"/>
      <w:r>
        <w:rPr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color w:val="000000"/>
          <w:sz w:val="28"/>
          <w:szCs w:val="28"/>
          <w:lang w:val="ru-RU"/>
        </w:rPr>
        <w:t xml:space="preserve"> що </w:t>
      </w:r>
      <w:r w:rsidR="008A6A68">
        <w:rPr>
          <w:color w:val="000000"/>
          <w:sz w:val="28"/>
          <w:szCs w:val="28"/>
          <w:lang w:val="ru-RU"/>
        </w:rPr>
        <w:t xml:space="preserve">заклад </w:t>
      </w:r>
      <w:r w:rsidR="00675708">
        <w:rPr>
          <w:color w:val="000000"/>
          <w:sz w:val="28"/>
          <w:szCs w:val="28"/>
          <w:lang w:val="ru-RU"/>
        </w:rPr>
        <w:t xml:space="preserve"> дошкільної освіти </w:t>
      </w:r>
      <w:r w:rsidR="008A6A68">
        <w:rPr>
          <w:color w:val="000000"/>
          <w:sz w:val="28"/>
          <w:szCs w:val="28"/>
          <w:lang w:val="ru-RU"/>
        </w:rPr>
        <w:t>на 100%  укомплектований педагогічними кадрами.</w:t>
      </w:r>
    </w:p>
    <w:p w:rsidR="00D631FA" w:rsidRDefault="000769D5" w:rsidP="00BA65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proofErr w:type="gramStart"/>
      <w:r w:rsidRPr="006702B1">
        <w:rPr>
          <w:color w:val="000000"/>
          <w:sz w:val="28"/>
          <w:szCs w:val="28"/>
          <w:lang w:val="ru-RU"/>
        </w:rPr>
        <w:t>З</w:t>
      </w:r>
      <w:proofErr w:type="gramEnd"/>
      <w:r w:rsidRPr="006702B1">
        <w:rPr>
          <w:color w:val="000000"/>
          <w:sz w:val="28"/>
          <w:szCs w:val="28"/>
          <w:lang w:val="ru-RU"/>
        </w:rPr>
        <w:t xml:space="preserve"> боку</w:t>
      </w:r>
      <w:r w:rsidR="001C2800">
        <w:rPr>
          <w:color w:val="000000"/>
          <w:sz w:val="28"/>
          <w:szCs w:val="28"/>
          <w:lang w:val="ru-RU"/>
        </w:rPr>
        <w:t xml:space="preserve"> керівника в </w:t>
      </w:r>
      <w:r w:rsidRPr="006702B1">
        <w:rPr>
          <w:color w:val="000000"/>
          <w:sz w:val="28"/>
          <w:szCs w:val="28"/>
          <w:lang w:val="ru-RU"/>
        </w:rPr>
        <w:t xml:space="preserve"> постійно проводиться аналіз </w:t>
      </w:r>
      <w:r>
        <w:rPr>
          <w:color w:val="000000"/>
          <w:sz w:val="28"/>
          <w:szCs w:val="28"/>
          <w:lang w:val="ru-RU"/>
        </w:rPr>
        <w:t xml:space="preserve">кваліфікаційного рівня спеціалістів. </w:t>
      </w:r>
    </w:p>
    <w:p w:rsidR="007F28B2" w:rsidRDefault="007F28B2" w:rsidP="00BA65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7F28B2" w:rsidRDefault="007F28B2" w:rsidP="00BA65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7F28B2" w:rsidRDefault="007F28B2" w:rsidP="00BA65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769D5" w:rsidRDefault="007F28B2" w:rsidP="00BA65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</w:t>
      </w:r>
      <w:r w:rsidR="00EE14EF">
        <w:rPr>
          <w:color w:val="000000"/>
          <w:sz w:val="28"/>
          <w:szCs w:val="28"/>
          <w:lang w:val="ru-RU"/>
        </w:rPr>
        <w:t xml:space="preserve"> </w:t>
      </w:r>
      <w:r w:rsidR="00740DC4">
        <w:rPr>
          <w:color w:val="000000"/>
          <w:sz w:val="28"/>
          <w:szCs w:val="28"/>
          <w:lang w:val="ru-RU"/>
        </w:rPr>
        <w:t>К</w:t>
      </w:r>
      <w:r w:rsidR="000769D5" w:rsidRPr="006702B1">
        <w:rPr>
          <w:color w:val="000000"/>
          <w:sz w:val="28"/>
          <w:szCs w:val="28"/>
          <w:lang w:val="ru-RU"/>
        </w:rPr>
        <w:t xml:space="preserve">валіфікаційний </w:t>
      </w:r>
      <w:proofErr w:type="gramStart"/>
      <w:r w:rsidR="000769D5" w:rsidRPr="006702B1">
        <w:rPr>
          <w:color w:val="000000"/>
          <w:sz w:val="28"/>
          <w:szCs w:val="28"/>
          <w:lang w:val="ru-RU"/>
        </w:rPr>
        <w:t>р</w:t>
      </w:r>
      <w:proofErr w:type="gramEnd"/>
      <w:r w:rsidR="000769D5" w:rsidRPr="006702B1">
        <w:rPr>
          <w:color w:val="000000"/>
          <w:sz w:val="28"/>
          <w:szCs w:val="28"/>
          <w:lang w:val="ru-RU"/>
        </w:rPr>
        <w:t xml:space="preserve">івень педагогів </w:t>
      </w:r>
      <w:r w:rsidR="00740DC4">
        <w:rPr>
          <w:color w:val="000000"/>
          <w:sz w:val="28"/>
          <w:szCs w:val="28"/>
          <w:lang w:val="ru-RU"/>
        </w:rPr>
        <w:t>закладу високий</w:t>
      </w:r>
      <w:r w:rsidR="000769D5">
        <w:rPr>
          <w:color w:val="000000"/>
          <w:sz w:val="28"/>
          <w:szCs w:val="28"/>
          <w:lang w:val="ru-RU"/>
        </w:rPr>
        <w:t>:</w:t>
      </w:r>
    </w:p>
    <w:p w:rsidR="007F28B2" w:rsidRDefault="007F28B2" w:rsidP="00BA65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740DC4" w:rsidRDefault="00675708" w:rsidP="00BA6578">
      <w:pPr>
        <w:pStyle w:val="a5"/>
        <w:shd w:val="clear" w:color="auto" w:fill="FFFFFF"/>
        <w:spacing w:before="0" w:beforeAutospacing="0" w:after="0" w:afterAutospacing="0" w:line="276" w:lineRule="auto"/>
        <w:ind w:left="78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</w:t>
      </w:r>
      <w:r w:rsidR="00740DC4">
        <w:rPr>
          <w:color w:val="000000"/>
          <w:sz w:val="28"/>
          <w:szCs w:val="28"/>
          <w:lang w:val="ru-RU"/>
        </w:rPr>
        <w:t xml:space="preserve"> – педагогів мають вищу дошкільну освіту;</w:t>
      </w:r>
    </w:p>
    <w:p w:rsidR="001149EE" w:rsidRDefault="00AA0D90" w:rsidP="00BA6578">
      <w:pPr>
        <w:pStyle w:val="a5"/>
        <w:shd w:val="clear" w:color="auto" w:fill="FFFFFF"/>
        <w:spacing w:before="0" w:beforeAutospacing="0" w:after="0" w:afterAutospacing="0" w:line="276" w:lineRule="auto"/>
        <w:ind w:left="78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740DC4">
        <w:rPr>
          <w:color w:val="000000"/>
          <w:sz w:val="28"/>
          <w:szCs w:val="28"/>
          <w:lang w:val="ru-RU"/>
        </w:rPr>
        <w:t xml:space="preserve"> – педагог</w:t>
      </w:r>
      <w:r w:rsidR="00C65BD1">
        <w:rPr>
          <w:color w:val="000000"/>
          <w:sz w:val="28"/>
          <w:szCs w:val="28"/>
          <w:lang w:val="ru-RU"/>
        </w:rPr>
        <w:t>а</w:t>
      </w:r>
      <w:r w:rsidR="00740DC4">
        <w:rPr>
          <w:color w:val="000000"/>
          <w:sz w:val="28"/>
          <w:szCs w:val="28"/>
          <w:lang w:val="ru-RU"/>
        </w:rPr>
        <w:t xml:space="preserve"> </w:t>
      </w:r>
      <w:r w:rsidR="00C65BD1">
        <w:rPr>
          <w:color w:val="000000"/>
          <w:sz w:val="28"/>
          <w:szCs w:val="28"/>
          <w:lang w:val="ru-RU"/>
        </w:rPr>
        <w:t xml:space="preserve"> мають </w:t>
      </w:r>
      <w:r w:rsidR="00740DC4">
        <w:rPr>
          <w:color w:val="000000"/>
          <w:sz w:val="28"/>
          <w:szCs w:val="28"/>
          <w:lang w:val="ru-RU"/>
        </w:rPr>
        <w:t>базову дошкільну освіту;</w:t>
      </w:r>
    </w:p>
    <w:p w:rsidR="00AA0D90" w:rsidRDefault="00675708" w:rsidP="00BA6578">
      <w:pPr>
        <w:pStyle w:val="a5"/>
        <w:shd w:val="clear" w:color="auto" w:fill="FFFFFF"/>
        <w:spacing w:before="0" w:beforeAutospacing="0" w:after="0" w:afterAutospacing="0" w:line="276" w:lineRule="auto"/>
        <w:ind w:left="78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C65BD1">
        <w:rPr>
          <w:color w:val="000000"/>
          <w:sz w:val="28"/>
          <w:szCs w:val="28"/>
          <w:lang w:val="ru-RU"/>
        </w:rPr>
        <w:t xml:space="preserve"> – педагоги мають вищу </w:t>
      </w:r>
      <w:r w:rsidR="00AA0D90">
        <w:rPr>
          <w:color w:val="000000"/>
          <w:sz w:val="28"/>
          <w:szCs w:val="28"/>
          <w:lang w:val="ru-RU"/>
        </w:rPr>
        <w:t xml:space="preserve"> освіту;</w:t>
      </w:r>
    </w:p>
    <w:p w:rsidR="00AA0D90" w:rsidRDefault="00AA0D90" w:rsidP="00BA6578">
      <w:pPr>
        <w:pStyle w:val="a5"/>
        <w:shd w:val="clear" w:color="auto" w:fill="FFFFFF"/>
        <w:spacing w:before="0" w:beforeAutospacing="0" w:after="0" w:afterAutospacing="0" w:line="276" w:lineRule="auto"/>
        <w:ind w:left="78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1C2800">
        <w:rPr>
          <w:color w:val="000000"/>
          <w:sz w:val="28"/>
          <w:szCs w:val="28"/>
          <w:lang w:val="ru-RU"/>
        </w:rPr>
        <w:t xml:space="preserve"> – педагог</w:t>
      </w:r>
      <w:r w:rsidR="00C65BD1">
        <w:rPr>
          <w:color w:val="000000"/>
          <w:sz w:val="28"/>
          <w:szCs w:val="28"/>
          <w:lang w:val="ru-RU"/>
        </w:rPr>
        <w:t xml:space="preserve"> має </w:t>
      </w:r>
      <w:r w:rsidR="001C2800">
        <w:rPr>
          <w:color w:val="000000"/>
          <w:sz w:val="28"/>
          <w:szCs w:val="28"/>
          <w:lang w:val="ru-RU"/>
        </w:rPr>
        <w:t xml:space="preserve"> середньо – </w:t>
      </w:r>
      <w:proofErr w:type="gramStart"/>
      <w:r w:rsidR="001C2800">
        <w:rPr>
          <w:color w:val="000000"/>
          <w:sz w:val="28"/>
          <w:szCs w:val="28"/>
          <w:lang w:val="ru-RU"/>
        </w:rPr>
        <w:t>спец</w:t>
      </w:r>
      <w:proofErr w:type="gramEnd"/>
      <w:r w:rsidR="001C2800">
        <w:rPr>
          <w:color w:val="000000"/>
          <w:sz w:val="28"/>
          <w:szCs w:val="28"/>
          <w:lang w:val="ru-RU"/>
        </w:rPr>
        <w:t>іальну</w:t>
      </w:r>
      <w:r>
        <w:rPr>
          <w:color w:val="000000"/>
          <w:sz w:val="28"/>
          <w:szCs w:val="28"/>
          <w:lang w:val="ru-RU"/>
        </w:rPr>
        <w:t xml:space="preserve"> освіта.</w:t>
      </w:r>
    </w:p>
    <w:p w:rsidR="00F62D89" w:rsidRDefault="00F62D89" w:rsidP="00BA6578">
      <w:pPr>
        <w:pStyle w:val="a5"/>
        <w:shd w:val="clear" w:color="auto" w:fill="FFFFFF"/>
        <w:spacing w:before="0" w:beforeAutospacing="0" w:after="0" w:afterAutospacing="0" w:line="276" w:lineRule="auto"/>
        <w:ind w:left="786"/>
        <w:jc w:val="both"/>
        <w:rPr>
          <w:color w:val="000000"/>
          <w:sz w:val="28"/>
          <w:szCs w:val="28"/>
          <w:lang w:val="ru-RU"/>
        </w:rPr>
      </w:pPr>
    </w:p>
    <w:p w:rsidR="00AA0D90" w:rsidRDefault="00675708" w:rsidP="00BA65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 2019 – 2020</w:t>
      </w:r>
      <w:r w:rsidR="00EE14EF">
        <w:rPr>
          <w:color w:val="000000"/>
          <w:sz w:val="28"/>
          <w:szCs w:val="28"/>
          <w:lang w:val="ru-RU"/>
        </w:rPr>
        <w:t xml:space="preserve"> н</w:t>
      </w:r>
      <w:proofErr w:type="gramStart"/>
      <w:r w:rsidR="00EE14EF">
        <w:rPr>
          <w:color w:val="000000"/>
          <w:sz w:val="28"/>
          <w:szCs w:val="28"/>
          <w:lang w:val="ru-RU"/>
        </w:rPr>
        <w:t>.р</w:t>
      </w:r>
      <w:proofErr w:type="gramEnd"/>
      <w:r w:rsidR="00EE14EF">
        <w:rPr>
          <w:color w:val="000000"/>
          <w:sz w:val="28"/>
          <w:szCs w:val="28"/>
          <w:lang w:val="ru-RU"/>
        </w:rPr>
        <w:t>оці роб</w:t>
      </w:r>
      <w:r w:rsidR="001C2800">
        <w:rPr>
          <w:color w:val="000000"/>
          <w:sz w:val="28"/>
          <w:szCs w:val="28"/>
          <w:lang w:val="ru-RU"/>
        </w:rPr>
        <w:t>ота з педагогічними кадрами бул</w:t>
      </w:r>
      <w:r w:rsidR="00EE14EF">
        <w:rPr>
          <w:color w:val="000000"/>
          <w:sz w:val="28"/>
          <w:szCs w:val="28"/>
          <w:lang w:val="ru-RU"/>
        </w:rPr>
        <w:t>а спрямована на підвищення професійного рівня педагогів:</w:t>
      </w:r>
    </w:p>
    <w:tbl>
      <w:tblPr>
        <w:tblStyle w:val="ac"/>
        <w:tblW w:w="9456" w:type="dxa"/>
        <w:tblLook w:val="04A0"/>
      </w:tblPr>
      <w:tblGrid>
        <w:gridCol w:w="674"/>
        <w:gridCol w:w="3113"/>
        <w:gridCol w:w="1911"/>
        <w:gridCol w:w="1915"/>
        <w:gridCol w:w="1843"/>
      </w:tblGrid>
      <w:tr w:rsidR="00342F2E" w:rsidTr="00342F2E">
        <w:tc>
          <w:tcPr>
            <w:tcW w:w="674" w:type="dxa"/>
            <w:hideMark/>
          </w:tcPr>
          <w:p w:rsidR="00342F2E" w:rsidRDefault="00342F2E" w:rsidP="00BA6578">
            <w:pPr>
              <w:spacing w:line="276" w:lineRule="auto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113" w:type="dxa"/>
            <w:hideMark/>
          </w:tcPr>
          <w:p w:rsidR="00342F2E" w:rsidRDefault="00342F2E" w:rsidP="00BA6578">
            <w:pPr>
              <w:spacing w:line="276" w:lineRule="auto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Вид діяльності</w:t>
            </w:r>
          </w:p>
        </w:tc>
        <w:tc>
          <w:tcPr>
            <w:tcW w:w="1911" w:type="dxa"/>
            <w:hideMark/>
          </w:tcPr>
          <w:p w:rsidR="00342F2E" w:rsidRDefault="00342F2E" w:rsidP="00BA6578">
            <w:pPr>
              <w:spacing w:line="276" w:lineRule="auto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Планова кількість педагогі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15" w:type="dxa"/>
            <w:hideMark/>
          </w:tcPr>
          <w:p w:rsidR="00342F2E" w:rsidRDefault="00342F2E" w:rsidP="00BA6578">
            <w:pPr>
              <w:spacing w:line="276" w:lineRule="auto"/>
              <w:outlineLvl w:val="0"/>
              <w:rPr>
                <w:rFonts w:cstheme="minorBid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Фактична</w:t>
            </w:r>
          </w:p>
          <w:p w:rsidR="00342F2E" w:rsidRDefault="00342F2E" w:rsidP="00BA6578">
            <w:pPr>
              <w:spacing w:line="276" w:lineRule="auto"/>
              <w:outlineLvl w:val="0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кількість</w:t>
            </w:r>
          </w:p>
          <w:p w:rsidR="00342F2E" w:rsidRDefault="00342F2E" w:rsidP="00BA6578">
            <w:pPr>
              <w:spacing w:line="276" w:lineRule="auto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педагогі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</w:p>
        </w:tc>
        <w:tc>
          <w:tcPr>
            <w:tcW w:w="1843" w:type="dxa"/>
            <w:hideMark/>
          </w:tcPr>
          <w:p w:rsidR="00342F2E" w:rsidRDefault="00342F2E" w:rsidP="00BA6578">
            <w:pPr>
              <w:spacing w:line="276" w:lineRule="auto"/>
              <w:jc w:val="both"/>
              <w:outlineLvl w:val="0"/>
              <w:rPr>
                <w:rFonts w:cstheme="minorBid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</w:p>
          <w:p w:rsidR="00342F2E" w:rsidRDefault="00342F2E" w:rsidP="00BA6578">
            <w:pPr>
              <w:spacing w:line="276" w:lineRule="auto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%</w:t>
            </w:r>
          </w:p>
        </w:tc>
      </w:tr>
      <w:tr w:rsidR="00342F2E" w:rsidTr="00342F2E">
        <w:tc>
          <w:tcPr>
            <w:tcW w:w="674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13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Курси </w:t>
            </w:r>
            <w:proofErr w:type="gramStart"/>
            <w:r w:rsidRPr="00E75756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75756">
              <w:rPr>
                <w:color w:val="000000" w:themeColor="text1"/>
                <w:sz w:val="28"/>
                <w:szCs w:val="28"/>
              </w:rPr>
              <w:t>ідвищення кваліфікації</w:t>
            </w:r>
          </w:p>
        </w:tc>
        <w:tc>
          <w:tcPr>
            <w:tcW w:w="1911" w:type="dxa"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rFonts w:cstheme="minorBidi"/>
                <w:b/>
                <w:color w:val="000000" w:themeColor="text1"/>
                <w:sz w:val="28"/>
                <w:szCs w:val="28"/>
              </w:rPr>
            </w:pPr>
          </w:p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rFonts w:cstheme="minorBidi"/>
                <w:b/>
                <w:color w:val="000000" w:themeColor="text1"/>
                <w:sz w:val="28"/>
                <w:szCs w:val="28"/>
              </w:rPr>
            </w:pPr>
          </w:p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rFonts w:cstheme="minorBidi"/>
                <w:b/>
                <w:color w:val="000000" w:themeColor="text1"/>
                <w:sz w:val="28"/>
                <w:szCs w:val="28"/>
              </w:rPr>
            </w:pPr>
          </w:p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E7575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342F2E" w:rsidTr="00342F2E">
        <w:tc>
          <w:tcPr>
            <w:tcW w:w="674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3113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>Атестація</w:t>
            </w:r>
          </w:p>
        </w:tc>
        <w:tc>
          <w:tcPr>
            <w:tcW w:w="1911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15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10</w:t>
            </w:r>
            <w:r w:rsidRPr="00E7575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342F2E" w:rsidTr="00342F2E">
        <w:tc>
          <w:tcPr>
            <w:tcW w:w="674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3113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>Самоосвіта</w:t>
            </w:r>
          </w:p>
        </w:tc>
        <w:tc>
          <w:tcPr>
            <w:tcW w:w="1911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        14</w:t>
            </w:r>
          </w:p>
        </w:tc>
        <w:tc>
          <w:tcPr>
            <w:tcW w:w="1915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      14</w:t>
            </w:r>
          </w:p>
        </w:tc>
        <w:tc>
          <w:tcPr>
            <w:tcW w:w="1843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        100</w:t>
            </w:r>
          </w:p>
        </w:tc>
      </w:tr>
      <w:tr w:rsidR="00342F2E" w:rsidTr="00342F2E">
        <w:tc>
          <w:tcPr>
            <w:tcW w:w="674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3113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Участь </w:t>
            </w:r>
            <w:proofErr w:type="gramStart"/>
            <w:r w:rsidRPr="00E75756">
              <w:rPr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E75756">
              <w:rPr>
                <w:color w:val="000000" w:themeColor="text1"/>
                <w:sz w:val="28"/>
                <w:szCs w:val="28"/>
              </w:rPr>
              <w:t xml:space="preserve"> роботі </w:t>
            </w:r>
            <w:r>
              <w:rPr>
                <w:color w:val="000000" w:themeColor="text1"/>
                <w:sz w:val="28"/>
                <w:szCs w:val="28"/>
              </w:rPr>
              <w:t xml:space="preserve">динамічної </w:t>
            </w:r>
            <w:r w:rsidRPr="00E75756">
              <w:rPr>
                <w:color w:val="000000" w:themeColor="text1"/>
                <w:sz w:val="28"/>
                <w:szCs w:val="28"/>
              </w:rPr>
              <w:t>групи</w:t>
            </w:r>
          </w:p>
        </w:tc>
        <w:tc>
          <w:tcPr>
            <w:tcW w:w="1911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         8</w:t>
            </w:r>
          </w:p>
        </w:tc>
        <w:tc>
          <w:tcPr>
            <w:tcW w:w="1915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       8</w:t>
            </w:r>
          </w:p>
        </w:tc>
        <w:tc>
          <w:tcPr>
            <w:tcW w:w="1843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        100</w:t>
            </w:r>
          </w:p>
        </w:tc>
      </w:tr>
      <w:tr w:rsidR="00342F2E" w:rsidTr="00342F2E">
        <w:tc>
          <w:tcPr>
            <w:tcW w:w="674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 5.</w:t>
            </w:r>
          </w:p>
        </w:tc>
        <w:tc>
          <w:tcPr>
            <w:tcW w:w="3113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Участь у </w:t>
            </w:r>
            <w:proofErr w:type="gramStart"/>
            <w:r w:rsidRPr="00E75756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75756">
              <w:rPr>
                <w:color w:val="000000" w:themeColor="text1"/>
                <w:sz w:val="28"/>
                <w:szCs w:val="28"/>
              </w:rPr>
              <w:t>ідготовці та проведенні методичних заходів</w:t>
            </w:r>
          </w:p>
        </w:tc>
        <w:tc>
          <w:tcPr>
            <w:tcW w:w="1911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        14</w:t>
            </w:r>
          </w:p>
        </w:tc>
        <w:tc>
          <w:tcPr>
            <w:tcW w:w="1915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      14</w:t>
            </w:r>
          </w:p>
        </w:tc>
        <w:tc>
          <w:tcPr>
            <w:tcW w:w="1843" w:type="dxa"/>
            <w:hideMark/>
          </w:tcPr>
          <w:p w:rsidR="00342F2E" w:rsidRPr="00E75756" w:rsidRDefault="00342F2E" w:rsidP="00BA6578">
            <w:pPr>
              <w:spacing w:line="276" w:lineRule="auto"/>
              <w:jc w:val="both"/>
              <w:outlineLvl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75756">
              <w:rPr>
                <w:color w:val="000000" w:themeColor="text1"/>
                <w:sz w:val="28"/>
                <w:szCs w:val="28"/>
              </w:rPr>
              <w:t xml:space="preserve">        100</w:t>
            </w:r>
          </w:p>
        </w:tc>
      </w:tr>
      <w:tr w:rsidR="00342F2E" w:rsidTr="00342F2E">
        <w:tc>
          <w:tcPr>
            <w:tcW w:w="674" w:type="dxa"/>
            <w:hideMark/>
          </w:tcPr>
          <w:p w:rsidR="00342F2E" w:rsidRDefault="00342F2E" w:rsidP="00BA65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hideMark/>
          </w:tcPr>
          <w:p w:rsidR="00342F2E" w:rsidRDefault="00342F2E" w:rsidP="00BA65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  <w:hideMark/>
          </w:tcPr>
          <w:p w:rsidR="00342F2E" w:rsidRDefault="00342F2E" w:rsidP="00BA65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hideMark/>
          </w:tcPr>
          <w:p w:rsidR="00342F2E" w:rsidRDefault="00342F2E" w:rsidP="00BA65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2F2E" w:rsidRDefault="00342F2E" w:rsidP="00BA65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A1BF6" w:rsidRDefault="00DA1BF6" w:rsidP="00BA6578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F241A" w:rsidRDefault="00EF241A" w:rsidP="00BA6578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2425C2">
        <w:rPr>
          <w:color w:val="000000" w:themeColor="text1"/>
          <w:sz w:val="28"/>
          <w:szCs w:val="28"/>
        </w:rPr>
        <w:t>У 2019-2020  н. р. проатестовано 3</w:t>
      </w:r>
      <w:r w:rsidR="00BA6ADF">
        <w:rPr>
          <w:color w:val="000000" w:themeColor="text1"/>
          <w:sz w:val="28"/>
          <w:szCs w:val="28"/>
          <w:lang w:val="uk-UA"/>
        </w:rPr>
        <w:t xml:space="preserve"> </w:t>
      </w:r>
      <w:r w:rsidR="00BA6ADF">
        <w:rPr>
          <w:color w:val="000000" w:themeColor="text1"/>
          <w:sz w:val="28"/>
          <w:szCs w:val="28"/>
        </w:rPr>
        <w:t>педагоги</w:t>
      </w:r>
      <w:r w:rsidR="00BA6ADF">
        <w:rPr>
          <w:color w:val="000000" w:themeColor="text1"/>
          <w:sz w:val="28"/>
          <w:szCs w:val="28"/>
          <w:lang w:val="uk-UA"/>
        </w:rPr>
        <w:t xml:space="preserve">  у яких була чергова атестація</w:t>
      </w:r>
      <w:proofErr w:type="gramStart"/>
      <w:r w:rsidR="00BA6ADF">
        <w:rPr>
          <w:color w:val="000000" w:themeColor="text1"/>
          <w:sz w:val="28"/>
          <w:szCs w:val="28"/>
          <w:lang w:val="uk-UA"/>
        </w:rPr>
        <w:t xml:space="preserve"> .</w:t>
      </w:r>
      <w:proofErr w:type="gramEnd"/>
      <w:r w:rsidRPr="002425C2">
        <w:rPr>
          <w:color w:val="000000" w:themeColor="text1"/>
          <w:sz w:val="28"/>
          <w:szCs w:val="28"/>
        </w:rPr>
        <w:t xml:space="preserve"> </w:t>
      </w:r>
      <w:r w:rsidR="00BA6ADF">
        <w:rPr>
          <w:color w:val="000000" w:themeColor="text1"/>
          <w:sz w:val="28"/>
          <w:szCs w:val="28"/>
          <w:lang w:val="uk-UA"/>
        </w:rPr>
        <w:t>В</w:t>
      </w:r>
      <w:r>
        <w:rPr>
          <w:color w:val="000000" w:themeColor="text1"/>
          <w:sz w:val="28"/>
          <w:szCs w:val="28"/>
          <w:lang w:val="uk-UA"/>
        </w:rPr>
        <w:t xml:space="preserve">ихователю Бліхар О.М. підтверджено педагогічне звання вихователь – методист, вихователю Стрілецькій Н.І. присвоєно першу кваліфікаційну категорію </w:t>
      </w:r>
      <w:r>
        <w:rPr>
          <w:color w:val="000000" w:themeColor="text1"/>
          <w:sz w:val="28"/>
          <w:szCs w:val="28"/>
        </w:rPr>
        <w:t>та виховател</w:t>
      </w:r>
      <w:r>
        <w:rPr>
          <w:color w:val="000000" w:themeColor="text1"/>
          <w:sz w:val="28"/>
          <w:szCs w:val="28"/>
          <w:lang w:val="uk-UA"/>
        </w:rPr>
        <w:t xml:space="preserve">ю </w:t>
      </w:r>
      <w:r>
        <w:rPr>
          <w:color w:val="000000" w:themeColor="text1"/>
          <w:sz w:val="28"/>
          <w:szCs w:val="28"/>
        </w:rPr>
        <w:t>–методист</w:t>
      </w:r>
      <w:r>
        <w:rPr>
          <w:color w:val="000000" w:themeColor="text1"/>
          <w:sz w:val="28"/>
          <w:szCs w:val="28"/>
          <w:lang w:val="uk-UA"/>
        </w:rPr>
        <w:t>у Слюсарчик Л.В. підтверджено першу кваліфікаційну категорію.</w:t>
      </w:r>
      <w:r>
        <w:rPr>
          <w:color w:val="000000" w:themeColor="text1"/>
          <w:sz w:val="28"/>
          <w:szCs w:val="28"/>
        </w:rPr>
        <w:t xml:space="preserve"> </w:t>
      </w:r>
    </w:p>
    <w:p w:rsidR="00EF241A" w:rsidRDefault="00EF241A" w:rsidP="00BA6578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F241A" w:rsidRPr="00EF241A" w:rsidRDefault="00EF241A" w:rsidP="00BA6578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D631FA">
        <w:rPr>
          <w:color w:val="0D0D0D" w:themeColor="text1" w:themeTint="F2"/>
          <w:sz w:val="28"/>
          <w:szCs w:val="28"/>
          <w:lang w:val="uk-UA"/>
        </w:rPr>
        <w:t xml:space="preserve">З метою підвищення педагогічної майстерності педагогів протягом навчального року було сплановано підвищення професійного рівня, у вигляді курсів підвищення кваліфікації </w:t>
      </w:r>
      <w:r>
        <w:rPr>
          <w:color w:val="0D0D0D" w:themeColor="text1" w:themeTint="F2"/>
          <w:sz w:val="28"/>
          <w:szCs w:val="28"/>
          <w:lang w:val="uk-UA"/>
        </w:rPr>
        <w:t xml:space="preserve"> ,  нажаль,   </w:t>
      </w:r>
      <w:r>
        <w:rPr>
          <w:color w:val="000000" w:themeColor="text1"/>
          <w:sz w:val="28"/>
          <w:szCs w:val="28"/>
          <w:lang w:val="uk-UA"/>
        </w:rPr>
        <w:t>в</w:t>
      </w:r>
      <w:r w:rsidRPr="006F2D89">
        <w:rPr>
          <w:color w:val="000000" w:themeColor="text1"/>
          <w:sz w:val="28"/>
          <w:szCs w:val="28"/>
          <w:lang w:val="uk-UA"/>
        </w:rPr>
        <w:t xml:space="preserve"> цьому</w:t>
      </w:r>
      <w:r w:rsidRPr="006F2D89">
        <w:rPr>
          <w:sz w:val="28"/>
          <w:lang w:val="uk-UA"/>
        </w:rPr>
        <w:t xml:space="preserve"> навчальному  році курси підвищення кваліфікації згідно перспективного плану педагоги не пройшли в зв’язку з карантином через «</w:t>
      </w:r>
      <w:r>
        <w:rPr>
          <w:sz w:val="28"/>
          <w:lang w:val="en-US"/>
        </w:rPr>
        <w:t>Covid</w:t>
      </w:r>
      <w:r w:rsidRPr="006F2D89">
        <w:rPr>
          <w:sz w:val="28"/>
          <w:lang w:val="uk-UA"/>
        </w:rPr>
        <w:t xml:space="preserve"> - 19».</w:t>
      </w:r>
    </w:p>
    <w:p w:rsidR="00EF241A" w:rsidRPr="00EF241A" w:rsidRDefault="00EF241A" w:rsidP="00BA6578">
      <w:pPr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62D89" w:rsidRDefault="00EF241A" w:rsidP="00BA6578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9067BF">
        <w:rPr>
          <w:sz w:val="28"/>
          <w:szCs w:val="28"/>
          <w:bdr w:val="none" w:sz="0" w:space="0" w:color="auto" w:frame="1"/>
        </w:rPr>
        <w:t xml:space="preserve">В дошкільному закладі налагоджена чітка, </w:t>
      </w:r>
      <w:proofErr w:type="gramStart"/>
      <w:r w:rsidRPr="009067BF">
        <w:rPr>
          <w:sz w:val="28"/>
          <w:szCs w:val="28"/>
          <w:bdr w:val="none" w:sz="0" w:space="0" w:color="auto" w:frame="1"/>
        </w:rPr>
        <w:t>посл</w:t>
      </w:r>
      <w:proofErr w:type="gramEnd"/>
      <w:r w:rsidRPr="009067BF">
        <w:rPr>
          <w:sz w:val="28"/>
          <w:szCs w:val="28"/>
          <w:bdr w:val="none" w:sz="0" w:space="0" w:color="auto" w:frame="1"/>
        </w:rPr>
        <w:t xml:space="preserve">ідовна система роботи з молодими педагогами, з ними практикується така форма роботи як наставництво.  </w:t>
      </w:r>
      <w:proofErr w:type="gramStart"/>
      <w:r w:rsidRPr="009067BF">
        <w:rPr>
          <w:sz w:val="28"/>
          <w:szCs w:val="28"/>
          <w:bdr w:val="none" w:sz="0" w:space="0" w:color="auto" w:frame="1"/>
        </w:rPr>
        <w:t>Завдяки вмілому управлінню з боку завідувача Чаплі М. В.,  вихователя-методиста Слюсарчик Л. В., вихователів — наставників: Якобчук О. В., Слюзар О. В.,  молоді педагоги  Глодан О. І. та Плоска В.</w:t>
      </w:r>
      <w:r>
        <w:rPr>
          <w:sz w:val="28"/>
          <w:szCs w:val="28"/>
          <w:bdr w:val="none" w:sz="0" w:space="0" w:color="auto" w:frame="1"/>
        </w:rPr>
        <w:t xml:space="preserve"> І., </w:t>
      </w:r>
      <w:r w:rsidRPr="009067BF">
        <w:rPr>
          <w:sz w:val="28"/>
          <w:szCs w:val="28"/>
          <w:bdr w:val="none" w:sz="0" w:space="0" w:color="auto" w:frame="1"/>
        </w:rPr>
        <w:t xml:space="preserve">отримали дієву практичну допомогу з усіх складних питань розвитку, </w:t>
      </w:r>
      <w:r w:rsidRPr="009067BF">
        <w:rPr>
          <w:sz w:val="28"/>
          <w:szCs w:val="28"/>
          <w:bdr w:val="none" w:sz="0" w:space="0" w:color="auto" w:frame="1"/>
        </w:rPr>
        <w:lastRenderedPageBreak/>
        <w:t>навчання та виховання дітей дошкільного віку.</w:t>
      </w:r>
      <w:proofErr w:type="gramEnd"/>
      <w:r w:rsidRPr="009067BF">
        <w:rPr>
          <w:sz w:val="28"/>
          <w:szCs w:val="28"/>
          <w:bdr w:val="none" w:sz="0" w:space="0" w:color="auto" w:frame="1"/>
        </w:rPr>
        <w:t xml:space="preserve">  Це дало їм  змогу успішно розв’язувати завдання </w:t>
      </w:r>
      <w:proofErr w:type="gramStart"/>
      <w:r w:rsidRPr="009067BF">
        <w:rPr>
          <w:sz w:val="28"/>
          <w:szCs w:val="28"/>
          <w:bdr w:val="none" w:sz="0" w:space="0" w:color="auto" w:frame="1"/>
        </w:rPr>
        <w:t>п</w:t>
      </w:r>
      <w:proofErr w:type="gramEnd"/>
      <w:r w:rsidRPr="009067BF">
        <w:rPr>
          <w:sz w:val="28"/>
          <w:szCs w:val="28"/>
          <w:bdr w:val="none" w:sz="0" w:space="0" w:color="auto" w:frame="1"/>
        </w:rPr>
        <w:t>ідвищенн</w:t>
      </w:r>
      <w:r>
        <w:rPr>
          <w:sz w:val="28"/>
          <w:szCs w:val="28"/>
          <w:bdr w:val="none" w:sz="0" w:space="0" w:color="auto" w:frame="1"/>
        </w:rPr>
        <w:t>я якості педагогічного процессу</w:t>
      </w:r>
      <w:r>
        <w:rPr>
          <w:sz w:val="28"/>
          <w:szCs w:val="28"/>
          <w:bdr w:val="none" w:sz="0" w:space="0" w:color="auto" w:frame="1"/>
          <w:lang w:val="uk-UA"/>
        </w:rPr>
        <w:t xml:space="preserve"> та </w:t>
      </w:r>
      <w:r w:rsidRPr="009067BF">
        <w:rPr>
          <w:sz w:val="28"/>
          <w:szCs w:val="28"/>
          <w:bdr w:val="none" w:sz="0" w:space="0" w:color="auto" w:frame="1"/>
        </w:rPr>
        <w:t>сприяло зростанню їх фахової майстерності.</w:t>
      </w:r>
    </w:p>
    <w:p w:rsidR="00BA6ADF" w:rsidRDefault="00BA6ADF" w:rsidP="00EF241A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BD4BA8" w:rsidRPr="00BA6ADF" w:rsidRDefault="00BD4BA8" w:rsidP="00BA6578">
      <w:pPr>
        <w:spacing w:line="276" w:lineRule="auto"/>
        <w:jc w:val="both"/>
        <w:outlineLvl w:val="0"/>
        <w:rPr>
          <w:b/>
          <w:color w:val="0D0D0D" w:themeColor="text1" w:themeTint="F2"/>
          <w:sz w:val="28"/>
          <w:szCs w:val="28"/>
          <w:lang w:val="uk-UA"/>
        </w:rPr>
      </w:pPr>
    </w:p>
    <w:p w:rsidR="00F62D89" w:rsidRDefault="004E1ABE" w:rsidP="00BA6578">
      <w:pPr>
        <w:spacing w:line="276" w:lineRule="auto"/>
        <w:contextualSpacing/>
        <w:jc w:val="both"/>
        <w:outlineLvl w:val="0"/>
        <w:rPr>
          <w:b/>
          <w:color w:val="0D0D0D" w:themeColor="text1" w:themeTint="F2"/>
          <w:sz w:val="28"/>
          <w:szCs w:val="28"/>
          <w:lang w:val="uk-UA"/>
        </w:rPr>
      </w:pPr>
      <w:r>
        <w:rPr>
          <w:b/>
          <w:color w:val="0D0D0D" w:themeColor="text1" w:themeTint="F2"/>
          <w:sz w:val="28"/>
          <w:szCs w:val="28"/>
          <w:lang w:val="uk-UA"/>
        </w:rPr>
        <w:t xml:space="preserve">        </w:t>
      </w:r>
      <w:r w:rsidR="00BD4BA8">
        <w:rPr>
          <w:b/>
          <w:color w:val="0D0D0D" w:themeColor="text1" w:themeTint="F2"/>
          <w:sz w:val="28"/>
          <w:szCs w:val="28"/>
          <w:lang w:val="uk-UA"/>
        </w:rPr>
        <w:t>На даний час кваліф</w:t>
      </w:r>
      <w:r>
        <w:rPr>
          <w:b/>
          <w:color w:val="0D0D0D" w:themeColor="text1" w:themeTint="F2"/>
          <w:sz w:val="28"/>
          <w:szCs w:val="28"/>
          <w:lang w:val="uk-UA"/>
        </w:rPr>
        <w:t>ікаційний рівень педагогів у ЗДО</w:t>
      </w:r>
      <w:r w:rsidR="00BD4BA8">
        <w:rPr>
          <w:b/>
          <w:color w:val="0D0D0D" w:themeColor="text1" w:themeTint="F2"/>
          <w:sz w:val="28"/>
          <w:szCs w:val="28"/>
          <w:lang w:val="uk-UA"/>
        </w:rPr>
        <w:t xml:space="preserve">  такий:</w:t>
      </w:r>
    </w:p>
    <w:p w:rsidR="00BD4BA8" w:rsidRPr="00D631FA" w:rsidRDefault="00BD4BA8" w:rsidP="00BA6578">
      <w:pPr>
        <w:spacing w:line="276" w:lineRule="auto"/>
        <w:contextualSpacing/>
        <w:jc w:val="both"/>
        <w:outlineLvl w:val="0"/>
        <w:rPr>
          <w:b/>
          <w:color w:val="0D0D0D" w:themeColor="text1" w:themeTint="F2"/>
          <w:sz w:val="28"/>
          <w:szCs w:val="28"/>
          <w:lang w:val="uk-UA"/>
        </w:rPr>
      </w:pPr>
    </w:p>
    <w:p w:rsidR="00EE14EF" w:rsidRDefault="00F62D89" w:rsidP="00BA6578">
      <w:pPr>
        <w:pStyle w:val="a5"/>
        <w:shd w:val="clear" w:color="auto" w:fill="FFFFFF"/>
        <w:spacing w:before="0" w:beforeAutospacing="0" w:after="0" w:afterAutospacing="0" w:line="276" w:lineRule="auto"/>
        <w:ind w:left="78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Pr="00F62D89">
        <w:rPr>
          <w:color w:val="000000"/>
          <w:sz w:val="28"/>
          <w:szCs w:val="28"/>
          <w:lang w:val="ru-RU"/>
        </w:rPr>
        <w:t xml:space="preserve"> </w:t>
      </w:r>
      <w:r w:rsidR="00BD4BA8">
        <w:rPr>
          <w:color w:val="000000"/>
          <w:sz w:val="28"/>
          <w:szCs w:val="28"/>
          <w:lang w:val="ru-RU"/>
        </w:rPr>
        <w:t>- педагоги  мають вищу кваліфікаційну категорію</w:t>
      </w:r>
      <w:r>
        <w:rPr>
          <w:color w:val="000000"/>
          <w:sz w:val="28"/>
          <w:szCs w:val="28"/>
          <w:lang w:val="ru-RU"/>
        </w:rPr>
        <w:t xml:space="preserve">; </w:t>
      </w:r>
    </w:p>
    <w:p w:rsidR="00740DC4" w:rsidRDefault="00BA6ADF" w:rsidP="00BA6578">
      <w:pPr>
        <w:pStyle w:val="a5"/>
        <w:shd w:val="clear" w:color="auto" w:fill="FFFFFF"/>
        <w:spacing w:before="0" w:beforeAutospacing="0" w:after="0" w:afterAutospacing="0" w:line="276" w:lineRule="auto"/>
        <w:ind w:left="78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F62D89">
        <w:rPr>
          <w:color w:val="000000"/>
          <w:sz w:val="28"/>
          <w:szCs w:val="28"/>
          <w:lang w:val="ru-RU"/>
        </w:rPr>
        <w:t xml:space="preserve"> – педагогів  мають  першу</w:t>
      </w:r>
      <w:r w:rsidR="00BD4BA8">
        <w:rPr>
          <w:color w:val="000000"/>
          <w:sz w:val="28"/>
          <w:szCs w:val="28"/>
          <w:lang w:val="ru-RU"/>
        </w:rPr>
        <w:t xml:space="preserve"> кваліфікаційну категорію</w:t>
      </w:r>
      <w:r w:rsidR="00740DC4">
        <w:rPr>
          <w:color w:val="000000"/>
          <w:sz w:val="28"/>
          <w:szCs w:val="28"/>
          <w:lang w:val="ru-RU"/>
        </w:rPr>
        <w:t>;</w:t>
      </w:r>
    </w:p>
    <w:p w:rsidR="00740DC4" w:rsidRDefault="00BA6ADF" w:rsidP="00BA6578">
      <w:pPr>
        <w:pStyle w:val="a5"/>
        <w:shd w:val="clear" w:color="auto" w:fill="FFFFFF"/>
        <w:spacing w:before="0" w:beforeAutospacing="0" w:after="0" w:afterAutospacing="0" w:line="276" w:lineRule="auto"/>
        <w:ind w:left="78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740DC4">
        <w:rPr>
          <w:color w:val="000000"/>
          <w:sz w:val="28"/>
          <w:szCs w:val="28"/>
          <w:lang w:val="ru-RU"/>
        </w:rPr>
        <w:t>– пед</w:t>
      </w:r>
      <w:r w:rsidR="00BD4BA8">
        <w:rPr>
          <w:color w:val="000000"/>
          <w:sz w:val="28"/>
          <w:szCs w:val="28"/>
          <w:lang w:val="ru-RU"/>
        </w:rPr>
        <w:t>агоги  мають другу кваліфікаційну категорію</w:t>
      </w:r>
      <w:r w:rsidR="00740DC4">
        <w:rPr>
          <w:color w:val="000000"/>
          <w:sz w:val="28"/>
          <w:szCs w:val="28"/>
          <w:lang w:val="ru-RU"/>
        </w:rPr>
        <w:t>;</w:t>
      </w:r>
    </w:p>
    <w:p w:rsidR="000769D5" w:rsidRDefault="00C72B93" w:rsidP="00D80BF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педагог має звання вихователь – методист;</w:t>
      </w:r>
    </w:p>
    <w:p w:rsidR="00AC61E9" w:rsidRDefault="00BA6ADF" w:rsidP="00BA65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2</w:t>
      </w:r>
      <w:r w:rsidR="00BD4BA8">
        <w:rPr>
          <w:color w:val="000000"/>
          <w:sz w:val="28"/>
          <w:szCs w:val="28"/>
          <w:lang w:val="ru-RU"/>
        </w:rPr>
        <w:t xml:space="preserve"> – педагоги мають кваліфікаційну категорію « Спеціалі</w:t>
      </w:r>
      <w:proofErr w:type="gramStart"/>
      <w:r w:rsidR="00BD4BA8">
        <w:rPr>
          <w:color w:val="000000"/>
          <w:sz w:val="28"/>
          <w:szCs w:val="28"/>
          <w:lang w:val="ru-RU"/>
        </w:rPr>
        <w:t>ст</w:t>
      </w:r>
      <w:proofErr w:type="gramEnd"/>
      <w:r w:rsidR="00BD4BA8">
        <w:rPr>
          <w:color w:val="000000"/>
          <w:sz w:val="28"/>
          <w:szCs w:val="28"/>
          <w:lang w:val="ru-RU"/>
        </w:rPr>
        <w:t>».</w:t>
      </w:r>
    </w:p>
    <w:p w:rsidR="00BA6ADF" w:rsidRDefault="00BA6ADF" w:rsidP="00BA65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1 – педагог має кваліфікаційну категорію « Бакалавр»</w:t>
      </w:r>
    </w:p>
    <w:p w:rsidR="00AC61E9" w:rsidRDefault="00AC61E9" w:rsidP="00BA65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AC61E9" w:rsidRPr="006C33C7" w:rsidRDefault="00AC61E9" w:rsidP="00BA6578">
      <w:pPr>
        <w:spacing w:line="276" w:lineRule="auto"/>
        <w:jc w:val="both"/>
        <w:outlineLvl w:val="0"/>
        <w:rPr>
          <w:b/>
          <w:color w:val="000000"/>
          <w:sz w:val="28"/>
          <w:szCs w:val="28"/>
          <w:lang w:val="uk-UA"/>
        </w:rPr>
      </w:pPr>
      <w:r w:rsidRPr="00FA4D24">
        <w:rPr>
          <w:b/>
          <w:color w:val="000000"/>
          <w:sz w:val="28"/>
          <w:szCs w:val="28"/>
        </w:rPr>
        <w:t xml:space="preserve">Вжиті завідувачем заходи щодо </w:t>
      </w:r>
      <w:r>
        <w:rPr>
          <w:b/>
          <w:color w:val="000000"/>
          <w:sz w:val="28"/>
          <w:szCs w:val="28"/>
          <w:lang w:val="uk-UA"/>
        </w:rPr>
        <w:t>здійснення освіт</w:t>
      </w:r>
      <w:r w:rsidR="004D268C">
        <w:rPr>
          <w:b/>
          <w:color w:val="000000"/>
          <w:sz w:val="28"/>
          <w:szCs w:val="28"/>
          <w:lang w:val="uk-UA"/>
        </w:rPr>
        <w:t>ного процесу  в ЗДО</w:t>
      </w:r>
      <w:r>
        <w:rPr>
          <w:b/>
          <w:color w:val="000000"/>
          <w:sz w:val="28"/>
          <w:szCs w:val="28"/>
          <w:lang w:val="uk-UA"/>
        </w:rPr>
        <w:t>.</w:t>
      </w:r>
    </w:p>
    <w:p w:rsidR="00AC61E9" w:rsidRPr="00FA4D24" w:rsidRDefault="00AC61E9" w:rsidP="00BA657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4D268C" w:rsidRPr="007F28B2" w:rsidRDefault="004D268C" w:rsidP="007F28B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Упродовж 2019-2020</w:t>
      </w:r>
      <w:r w:rsidRPr="00E75756">
        <w:rPr>
          <w:color w:val="000000" w:themeColor="text1"/>
          <w:sz w:val="28"/>
          <w:szCs w:val="28"/>
        </w:rPr>
        <w:t xml:space="preserve"> навч</w:t>
      </w:r>
      <w:r w:rsidR="007F28B2">
        <w:rPr>
          <w:color w:val="000000" w:themeColor="text1"/>
          <w:sz w:val="28"/>
          <w:szCs w:val="28"/>
        </w:rPr>
        <w:t>ального року освітн</w:t>
      </w:r>
      <w:r w:rsidR="007F28B2">
        <w:rPr>
          <w:color w:val="000000" w:themeColor="text1"/>
          <w:sz w:val="28"/>
          <w:szCs w:val="28"/>
          <w:lang w:val="uk-UA"/>
        </w:rPr>
        <w:t xml:space="preserve">ій </w:t>
      </w:r>
      <w:r w:rsidRPr="00E75756">
        <w:rPr>
          <w:color w:val="000000" w:themeColor="text1"/>
          <w:sz w:val="28"/>
          <w:szCs w:val="28"/>
        </w:rPr>
        <w:t xml:space="preserve"> процес</w:t>
      </w:r>
      <w:r>
        <w:rPr>
          <w:color w:val="000000" w:themeColor="text1"/>
          <w:sz w:val="28"/>
          <w:szCs w:val="28"/>
        </w:rPr>
        <w:t xml:space="preserve">  у    </w:t>
      </w:r>
      <w:r w:rsidR="007F28B2">
        <w:rPr>
          <w:color w:val="000000" w:themeColor="text1"/>
          <w:sz w:val="28"/>
          <w:szCs w:val="28"/>
          <w:lang w:val="uk-UA"/>
        </w:rPr>
        <w:t xml:space="preserve">закладі дошкільної освіти був </w:t>
      </w:r>
      <w:r w:rsidRPr="00E75756">
        <w:rPr>
          <w:color w:val="000000" w:themeColor="text1"/>
          <w:sz w:val="28"/>
          <w:szCs w:val="28"/>
        </w:rPr>
        <w:t xml:space="preserve">спрямований на вирішення проблеми </w:t>
      </w:r>
      <w:r>
        <w:rPr>
          <w:color w:val="000000" w:themeColor="text1"/>
          <w:sz w:val="28"/>
          <w:szCs w:val="28"/>
        </w:rPr>
        <w:t>формування активної особистості</w:t>
      </w:r>
      <w:r w:rsidR="007F28B2">
        <w:rPr>
          <w:color w:val="000000" w:themeColor="text1"/>
          <w:sz w:val="28"/>
          <w:szCs w:val="28"/>
          <w:lang w:val="uk-UA"/>
        </w:rPr>
        <w:t xml:space="preserve"> </w:t>
      </w:r>
      <w:r w:rsidRPr="00260A71">
        <w:rPr>
          <w:color w:val="000000" w:themeColor="text1"/>
          <w:sz w:val="28"/>
          <w:szCs w:val="28"/>
        </w:rPr>
        <w:t>дитини дошкільного віку оволодіння нею досвідом взаємодії з навколишн</w:t>
      </w:r>
      <w:r w:rsidR="007F28B2">
        <w:rPr>
          <w:color w:val="000000" w:themeColor="text1"/>
          <w:sz w:val="28"/>
          <w:szCs w:val="28"/>
          <w:lang w:val="uk-UA"/>
        </w:rPr>
        <w:t xml:space="preserve">ім </w:t>
      </w:r>
      <w:proofErr w:type="gramStart"/>
      <w:r w:rsidRPr="00260A71">
        <w:rPr>
          <w:color w:val="000000" w:themeColor="text1"/>
          <w:sz w:val="28"/>
          <w:szCs w:val="28"/>
        </w:rPr>
        <w:t>св</w:t>
      </w:r>
      <w:proofErr w:type="gramEnd"/>
      <w:r w:rsidRPr="00260A71">
        <w:rPr>
          <w:color w:val="000000" w:themeColor="text1"/>
          <w:sz w:val="28"/>
          <w:szCs w:val="28"/>
        </w:rPr>
        <w:t>ітом шляхом  її соціалізації та морал</w:t>
      </w:r>
      <w:r>
        <w:rPr>
          <w:color w:val="000000" w:themeColor="text1"/>
          <w:sz w:val="28"/>
          <w:szCs w:val="28"/>
        </w:rPr>
        <w:t>ьно-етичного виховання через гру.</w:t>
      </w:r>
    </w:p>
    <w:p w:rsidR="004D268C" w:rsidRPr="00483C07" w:rsidRDefault="004D268C" w:rsidP="00BA6578">
      <w:pPr>
        <w:tabs>
          <w:tab w:val="num" w:pos="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6F2D89">
        <w:rPr>
          <w:color w:val="000000" w:themeColor="text1"/>
          <w:sz w:val="28"/>
          <w:szCs w:val="28"/>
          <w:lang w:val="uk-UA"/>
        </w:rPr>
        <w:t xml:space="preserve">Працюючи над даною проблемою, </w:t>
      </w:r>
      <w:r w:rsidR="00483C07" w:rsidRPr="006F2D89">
        <w:rPr>
          <w:color w:val="000000" w:themeColor="text1"/>
          <w:sz w:val="28"/>
          <w:szCs w:val="28"/>
          <w:lang w:val="uk-UA"/>
        </w:rPr>
        <w:t xml:space="preserve"> у </w:t>
      </w:r>
      <w:r w:rsidR="00483C07">
        <w:rPr>
          <w:color w:val="000000" w:themeColor="text1"/>
          <w:sz w:val="28"/>
          <w:szCs w:val="28"/>
          <w:lang w:val="uk-UA"/>
        </w:rPr>
        <w:t xml:space="preserve">ЗДО </w:t>
      </w:r>
      <w:r w:rsidRPr="006F2D89">
        <w:rPr>
          <w:color w:val="000000" w:themeColor="text1"/>
          <w:sz w:val="28"/>
          <w:szCs w:val="28"/>
          <w:lang w:val="uk-UA"/>
        </w:rPr>
        <w:t xml:space="preserve">  організовувались різні типи ігор, які б спонукали дитину до комунікативно-мовленнєвої діяльності, щоб виховати таку мовну особистість, яка вмітиме вільно і творчо використовувати мову у різних життєвих ситуаціях. </w:t>
      </w:r>
      <w:r w:rsidR="00483C07">
        <w:rPr>
          <w:b/>
          <w:sz w:val="28"/>
          <w:szCs w:val="28"/>
          <w:lang w:val="uk-UA"/>
        </w:rPr>
        <w:t xml:space="preserve"> </w:t>
      </w:r>
      <w:r w:rsidR="00483C07" w:rsidRPr="00D60816">
        <w:rPr>
          <w:color w:val="000000" w:themeColor="text1"/>
          <w:sz w:val="28"/>
          <w:szCs w:val="28"/>
        </w:rPr>
        <w:t>Також були створені</w:t>
      </w:r>
      <w:r w:rsidR="00483C07" w:rsidRPr="004D268C">
        <w:rPr>
          <w:color w:val="FF0000"/>
          <w:sz w:val="28"/>
          <w:szCs w:val="28"/>
          <w:lang w:val="uk-UA"/>
        </w:rPr>
        <w:t xml:space="preserve">  </w:t>
      </w:r>
      <w:r w:rsidRPr="00D60816">
        <w:rPr>
          <w:color w:val="000000" w:themeColor="text1"/>
          <w:sz w:val="28"/>
          <w:szCs w:val="28"/>
        </w:rPr>
        <w:t>умови цілеспрямованого навчання конструктивної діяльності спрямованої на всебічний ефективний розвиток дитини.</w:t>
      </w:r>
    </w:p>
    <w:p w:rsidR="004D268C" w:rsidRDefault="004D268C" w:rsidP="00BA6578">
      <w:pPr>
        <w:spacing w:line="276" w:lineRule="auto"/>
        <w:jc w:val="both"/>
        <w:rPr>
          <w:b/>
          <w:color w:val="2B2B2B"/>
          <w:sz w:val="28"/>
          <w:szCs w:val="28"/>
          <w:shd w:val="clear" w:color="auto" w:fill="FFFFFF"/>
        </w:rPr>
      </w:pPr>
      <w:r w:rsidRPr="008E4802">
        <w:rPr>
          <w:bCs/>
          <w:color w:val="000000" w:themeColor="text1"/>
          <w:sz w:val="28"/>
          <w:szCs w:val="28"/>
          <w:lang w:eastAsia="uk-UA"/>
        </w:rPr>
        <w:t xml:space="preserve">Вирішуючи ці завдання, наш колектив </w:t>
      </w:r>
      <w:r w:rsidRPr="008E4802">
        <w:rPr>
          <w:color w:val="2B2B2B"/>
          <w:sz w:val="28"/>
          <w:szCs w:val="28"/>
          <w:shd w:val="clear" w:color="auto" w:fill="FFFFFF"/>
        </w:rPr>
        <w:t xml:space="preserve">створював такі умови, щоб усі дії дитина супроводжувала мовою,  збагачувала словник і вдосконалювала граматичну структуру власного мовлення через гру. Щоб у дітей виникала потреба називати </w:t>
      </w:r>
      <w:proofErr w:type="gramStart"/>
      <w:r w:rsidRPr="008E4802">
        <w:rPr>
          <w:color w:val="2B2B2B"/>
          <w:sz w:val="28"/>
          <w:szCs w:val="28"/>
          <w:shd w:val="clear" w:color="auto" w:fill="FFFFFF"/>
        </w:rPr>
        <w:t>р</w:t>
      </w:r>
      <w:proofErr w:type="gramEnd"/>
      <w:r w:rsidRPr="008E4802">
        <w:rPr>
          <w:color w:val="2B2B2B"/>
          <w:sz w:val="28"/>
          <w:szCs w:val="28"/>
          <w:shd w:val="clear" w:color="auto" w:fill="FFFFFF"/>
        </w:rPr>
        <w:t>ізні об</w:t>
      </w:r>
      <w:r>
        <w:rPr>
          <w:color w:val="2B2B2B"/>
          <w:sz w:val="28"/>
          <w:szCs w:val="28"/>
          <w:shd w:val="clear" w:color="auto" w:fill="FFFFFF"/>
        </w:rPr>
        <w:t xml:space="preserve">’єкти, їх якісні характеристики </w:t>
      </w:r>
      <w:r w:rsidRPr="008E4802">
        <w:rPr>
          <w:color w:val="2B2B2B"/>
          <w:sz w:val="28"/>
          <w:szCs w:val="28"/>
          <w:shd w:val="clear" w:color="auto" w:fill="FFFFFF"/>
        </w:rPr>
        <w:t>правильно вживати різні поняття, коментувати свої дії, планувати</w:t>
      </w:r>
      <w:r>
        <w:rPr>
          <w:color w:val="2B2B2B"/>
          <w:sz w:val="28"/>
          <w:szCs w:val="28"/>
          <w:shd w:val="clear" w:color="auto" w:fill="FFFFFF"/>
        </w:rPr>
        <w:t xml:space="preserve">, </w:t>
      </w:r>
      <w:r w:rsidR="00A37EEC">
        <w:rPr>
          <w:color w:val="2B2B2B"/>
          <w:sz w:val="28"/>
          <w:szCs w:val="28"/>
          <w:shd w:val="clear" w:color="auto" w:fill="FFFFFF"/>
        </w:rPr>
        <w:t xml:space="preserve">у </w:t>
      </w:r>
      <w:r w:rsidR="00A37EEC">
        <w:rPr>
          <w:color w:val="2B2B2B"/>
          <w:sz w:val="28"/>
          <w:szCs w:val="28"/>
          <w:shd w:val="clear" w:color="auto" w:fill="FFFFFF"/>
          <w:lang w:val="uk-UA"/>
        </w:rPr>
        <w:t>ЗДО</w:t>
      </w:r>
      <w:r>
        <w:rPr>
          <w:color w:val="2B2B2B"/>
          <w:sz w:val="28"/>
          <w:szCs w:val="28"/>
          <w:shd w:val="clear" w:color="auto" w:fill="FFFFFF"/>
        </w:rPr>
        <w:t xml:space="preserve"> створювались умови для конструктивної діяльності.</w:t>
      </w:r>
    </w:p>
    <w:p w:rsidR="00675E24" w:rsidRDefault="00675E24" w:rsidP="00BA6578">
      <w:pPr>
        <w:pStyle w:val="a8"/>
        <w:spacing w:line="276" w:lineRule="auto"/>
        <w:jc w:val="both"/>
        <w:rPr>
          <w:sz w:val="28"/>
          <w:szCs w:val="28"/>
          <w:lang w:val="uk-UA"/>
        </w:rPr>
      </w:pPr>
    </w:p>
    <w:p w:rsidR="00AC61E9" w:rsidRDefault="00AC61E9" w:rsidP="00BA6578">
      <w:pPr>
        <w:spacing w:line="276" w:lineRule="auto"/>
        <w:jc w:val="both"/>
        <w:rPr>
          <w:sz w:val="28"/>
          <w:szCs w:val="28"/>
          <w:lang w:val="uk-UA"/>
        </w:rPr>
      </w:pPr>
      <w:r w:rsidRPr="00675E24">
        <w:rPr>
          <w:sz w:val="28"/>
          <w:szCs w:val="28"/>
          <w:lang w:val="uk-UA"/>
        </w:rPr>
        <w:t>Реалізація всіх завдань здійснювалась згідно річного плану</w:t>
      </w:r>
      <w:r w:rsidR="00A37EEC">
        <w:rPr>
          <w:sz w:val="28"/>
          <w:szCs w:val="28"/>
          <w:lang w:val="uk-UA"/>
        </w:rPr>
        <w:t xml:space="preserve"> на 2019 – 2020</w:t>
      </w:r>
      <w:r w:rsidRPr="00675E24">
        <w:rPr>
          <w:sz w:val="28"/>
          <w:szCs w:val="28"/>
          <w:lang w:val="uk-UA"/>
        </w:rPr>
        <w:t xml:space="preserve"> н.р., календарних та щоденних планів педагогів у всіх вікових групах.</w:t>
      </w:r>
    </w:p>
    <w:p w:rsidR="00675E24" w:rsidRPr="00675E24" w:rsidRDefault="00675E24" w:rsidP="00BA6578">
      <w:pPr>
        <w:spacing w:line="276" w:lineRule="auto"/>
        <w:jc w:val="both"/>
        <w:rPr>
          <w:sz w:val="28"/>
          <w:szCs w:val="28"/>
          <w:lang w:val="uk-UA"/>
        </w:rPr>
      </w:pPr>
    </w:p>
    <w:p w:rsidR="00AC61E9" w:rsidRDefault="00AC61E9" w:rsidP="00BA6578">
      <w:pPr>
        <w:tabs>
          <w:tab w:val="num" w:pos="0"/>
        </w:tabs>
        <w:spacing w:line="276" w:lineRule="auto"/>
        <w:jc w:val="both"/>
        <w:rPr>
          <w:sz w:val="28"/>
          <w:szCs w:val="28"/>
          <w:lang w:val="uk-UA"/>
        </w:rPr>
      </w:pPr>
      <w:r w:rsidRPr="00FA4D24">
        <w:rPr>
          <w:sz w:val="28"/>
          <w:szCs w:val="28"/>
          <w:lang w:val="uk-UA"/>
        </w:rPr>
        <w:t>Вирішення цих завдань відбувалось шляхом запровадження принципово н</w:t>
      </w:r>
      <w:r w:rsidR="00675E24">
        <w:rPr>
          <w:sz w:val="28"/>
          <w:szCs w:val="28"/>
          <w:lang w:val="uk-UA"/>
        </w:rPr>
        <w:t xml:space="preserve">ових підходів до </w:t>
      </w:r>
      <w:r w:rsidR="002012DF">
        <w:rPr>
          <w:sz w:val="28"/>
          <w:szCs w:val="28"/>
          <w:lang w:val="uk-UA"/>
        </w:rPr>
        <w:t>організації освітнього процесу .</w:t>
      </w:r>
      <w:r>
        <w:rPr>
          <w:sz w:val="28"/>
          <w:szCs w:val="28"/>
          <w:lang w:val="uk-UA"/>
        </w:rPr>
        <w:t xml:space="preserve">  В результаті було </w:t>
      </w:r>
      <w:r>
        <w:rPr>
          <w:sz w:val="28"/>
          <w:szCs w:val="28"/>
          <w:lang w:val="uk-UA"/>
        </w:rPr>
        <w:lastRenderedPageBreak/>
        <w:t>створено систему роботи, що дала змогу оптимізувати освітній процес на основі особистісно – орієнтованого підходу.</w:t>
      </w:r>
    </w:p>
    <w:p w:rsidR="00AC61E9" w:rsidRPr="00D0728F" w:rsidRDefault="00AC61E9" w:rsidP="00BA6578">
      <w:pPr>
        <w:spacing w:line="276" w:lineRule="auto"/>
        <w:jc w:val="both"/>
        <w:outlineLvl w:val="0"/>
        <w:rPr>
          <w:sz w:val="28"/>
          <w:lang w:val="uk-UA"/>
        </w:rPr>
      </w:pPr>
    </w:p>
    <w:p w:rsidR="00AC61E9" w:rsidRDefault="00A37EEC" w:rsidP="00BA6578">
      <w:pPr>
        <w:pStyle w:val="2"/>
        <w:spacing w:after="0" w:line="276" w:lineRule="auto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2019 - 2020</w:t>
      </w:r>
      <w:r w:rsidR="00AC61E9" w:rsidRPr="00BA20DF">
        <w:rPr>
          <w:color w:val="000000"/>
          <w:sz w:val="28"/>
          <w:szCs w:val="28"/>
          <w:lang w:val="uk-UA"/>
        </w:rPr>
        <w:t xml:space="preserve"> навчального року педагог</w:t>
      </w:r>
      <w:r w:rsidR="00AC61E9">
        <w:rPr>
          <w:color w:val="000000"/>
          <w:sz w:val="28"/>
          <w:szCs w:val="28"/>
          <w:lang w:val="uk-UA"/>
        </w:rPr>
        <w:t xml:space="preserve">и закладу регулярно відвідували методичні об’єднання, школу професійної майстерності </w:t>
      </w:r>
      <w:r w:rsidR="00AC61E9" w:rsidRPr="00BA20DF">
        <w:rPr>
          <w:color w:val="000000"/>
          <w:sz w:val="28"/>
          <w:szCs w:val="28"/>
          <w:lang w:val="uk-UA"/>
        </w:rPr>
        <w:t>, майстер-класи</w:t>
      </w:r>
      <w:r w:rsidR="00AB18DD">
        <w:rPr>
          <w:color w:val="000000"/>
          <w:sz w:val="28"/>
          <w:szCs w:val="28"/>
          <w:lang w:val="uk-UA"/>
        </w:rPr>
        <w:t xml:space="preserve">, систематично </w:t>
      </w:r>
      <w:r w:rsidR="007F28B2">
        <w:rPr>
          <w:color w:val="000000"/>
          <w:sz w:val="28"/>
          <w:szCs w:val="28"/>
          <w:lang w:val="uk-UA"/>
        </w:rPr>
        <w:t xml:space="preserve">у ЗДО </w:t>
      </w:r>
      <w:r w:rsidR="00AB18DD">
        <w:rPr>
          <w:color w:val="000000"/>
          <w:sz w:val="28"/>
          <w:szCs w:val="28"/>
          <w:lang w:val="uk-UA"/>
        </w:rPr>
        <w:t>проводились методичні години, консультації.</w:t>
      </w:r>
    </w:p>
    <w:p w:rsidR="00F62D89" w:rsidRDefault="00F62D89" w:rsidP="00BA6578">
      <w:pPr>
        <w:pStyle w:val="a5"/>
        <w:shd w:val="clear" w:color="auto" w:fill="FFFFFF"/>
        <w:spacing w:before="0" w:beforeAutospacing="0" w:after="0" w:afterAutospacing="0" w:line="276" w:lineRule="auto"/>
        <w:ind w:left="1146"/>
        <w:jc w:val="both"/>
        <w:rPr>
          <w:color w:val="000000"/>
          <w:sz w:val="28"/>
          <w:szCs w:val="28"/>
          <w:lang w:val="ru-RU"/>
        </w:rPr>
      </w:pPr>
    </w:p>
    <w:p w:rsidR="00D631FA" w:rsidRDefault="00D631FA" w:rsidP="00BA6578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91C14">
        <w:rPr>
          <w:color w:val="000000"/>
          <w:sz w:val="28"/>
          <w:szCs w:val="28"/>
          <w:lang w:val="uk-UA"/>
        </w:rPr>
        <w:t>З метою реалізації голо</w:t>
      </w:r>
      <w:r w:rsidR="00A37EEC">
        <w:rPr>
          <w:color w:val="000000"/>
          <w:sz w:val="28"/>
          <w:szCs w:val="28"/>
          <w:lang w:val="uk-UA"/>
        </w:rPr>
        <w:t xml:space="preserve">вних завдань адміністрацією закладу дошкільної освіти </w:t>
      </w:r>
      <w:r w:rsidRPr="00291C14">
        <w:rPr>
          <w:color w:val="000000"/>
          <w:sz w:val="28"/>
          <w:szCs w:val="28"/>
          <w:lang w:val="uk-UA"/>
        </w:rPr>
        <w:t xml:space="preserve"> був переглянутий, на основі діагностики самооцінки педагогів рівень проф</w:t>
      </w:r>
      <w:r>
        <w:rPr>
          <w:color w:val="000000"/>
          <w:sz w:val="28"/>
          <w:szCs w:val="28"/>
          <w:lang w:val="uk-UA"/>
        </w:rPr>
        <w:t>есійної майстерності педагогів та</w:t>
      </w:r>
      <w:r w:rsidRPr="00291C14">
        <w:rPr>
          <w:color w:val="000000"/>
          <w:sz w:val="28"/>
          <w:szCs w:val="28"/>
          <w:lang w:val="uk-UA"/>
        </w:rPr>
        <w:t xml:space="preserve"> сплановані різні форми методичної роботи з кадрами, які забезпечили необхідний рівень знань, умінь та навичок у досягненні мети.</w:t>
      </w:r>
    </w:p>
    <w:p w:rsidR="00D0728F" w:rsidRDefault="00D0728F" w:rsidP="00BA6578">
      <w:pPr>
        <w:spacing w:line="276" w:lineRule="auto"/>
        <w:jc w:val="both"/>
        <w:outlineLvl w:val="0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 xml:space="preserve"> Саме тому впроваджували</w:t>
      </w:r>
      <w:r w:rsidRPr="003C4DEE">
        <w:rPr>
          <w:color w:val="0D0D0D" w:themeColor="text1" w:themeTint="F2"/>
          <w:sz w:val="28"/>
          <w:szCs w:val="28"/>
          <w:lang w:val="uk-UA"/>
        </w:rPr>
        <w:t xml:space="preserve"> в педагогічну </w:t>
      </w:r>
      <w:r>
        <w:rPr>
          <w:color w:val="0D0D0D" w:themeColor="text1" w:themeTint="F2"/>
          <w:sz w:val="28"/>
          <w:szCs w:val="28"/>
          <w:lang w:val="uk-UA"/>
        </w:rPr>
        <w:t>практику інтерактивний підход</w:t>
      </w:r>
      <w:r w:rsidRPr="003C4DEE">
        <w:rPr>
          <w:color w:val="0D0D0D" w:themeColor="text1" w:themeTint="F2"/>
          <w:sz w:val="28"/>
          <w:szCs w:val="28"/>
          <w:lang w:val="uk-UA"/>
        </w:rPr>
        <w:t xml:space="preserve">, який передбачав постійну взаємодію учасників, обмін думками і враженнями, можливість зустрічних запитань, уточнень, групових обговорень. </w:t>
      </w:r>
      <w:r>
        <w:rPr>
          <w:color w:val="0D0D0D" w:themeColor="text1" w:themeTint="F2"/>
          <w:sz w:val="28"/>
          <w:szCs w:val="28"/>
          <w:lang w:val="uk-UA"/>
        </w:rPr>
        <w:t>В</w:t>
      </w:r>
      <w:r w:rsidRPr="00BA6E3A">
        <w:rPr>
          <w:color w:val="0D0D0D" w:themeColor="text1" w:themeTint="F2"/>
          <w:sz w:val="28"/>
          <w:szCs w:val="28"/>
          <w:lang w:val="uk-UA"/>
        </w:rPr>
        <w:t xml:space="preserve"> роботі з педагогами  використовували інтерактивні вправи і завдання, які спрямов</w:t>
      </w:r>
      <w:r>
        <w:rPr>
          <w:color w:val="0D0D0D" w:themeColor="text1" w:themeTint="F2"/>
          <w:sz w:val="28"/>
          <w:szCs w:val="28"/>
          <w:lang w:val="uk-UA"/>
        </w:rPr>
        <w:t xml:space="preserve">ані </w:t>
      </w:r>
      <w:r w:rsidRPr="00BA6E3A">
        <w:rPr>
          <w:color w:val="0D0D0D" w:themeColor="text1" w:themeTint="F2"/>
          <w:sz w:val="28"/>
          <w:szCs w:val="28"/>
          <w:lang w:val="uk-UA"/>
        </w:rPr>
        <w:t xml:space="preserve">на засвоєння нового. </w:t>
      </w:r>
      <w:r>
        <w:rPr>
          <w:color w:val="0D0D0D" w:themeColor="text1" w:themeTint="F2"/>
          <w:sz w:val="28"/>
          <w:szCs w:val="28"/>
          <w:lang w:val="uk-UA"/>
        </w:rPr>
        <w:t xml:space="preserve"> </w:t>
      </w:r>
    </w:p>
    <w:p w:rsidR="00415612" w:rsidRPr="00184CB4" w:rsidRDefault="00415612" w:rsidP="00BA6578">
      <w:pPr>
        <w:spacing w:line="276" w:lineRule="auto"/>
        <w:rPr>
          <w:b/>
          <w:color w:val="000000" w:themeColor="text1"/>
          <w:sz w:val="28"/>
          <w:szCs w:val="28"/>
          <w:lang w:val="uk-UA"/>
        </w:rPr>
      </w:pPr>
      <w:r w:rsidRPr="005A01F7">
        <w:rPr>
          <w:color w:val="000000" w:themeColor="text1"/>
          <w:sz w:val="28"/>
          <w:szCs w:val="28"/>
        </w:rPr>
        <w:t xml:space="preserve">Для </w:t>
      </w:r>
      <w:proofErr w:type="gramStart"/>
      <w:r w:rsidRPr="005A01F7">
        <w:rPr>
          <w:color w:val="000000" w:themeColor="text1"/>
          <w:sz w:val="28"/>
          <w:szCs w:val="28"/>
        </w:rPr>
        <w:t>п</w:t>
      </w:r>
      <w:proofErr w:type="gramEnd"/>
      <w:r w:rsidRPr="005A01F7">
        <w:rPr>
          <w:color w:val="000000" w:themeColor="text1"/>
          <w:sz w:val="28"/>
          <w:szCs w:val="28"/>
        </w:rPr>
        <w:t>ідвищення кваліфікації п</w:t>
      </w:r>
      <w:r w:rsidR="00184CB4">
        <w:rPr>
          <w:color w:val="000000" w:themeColor="text1"/>
          <w:sz w:val="28"/>
          <w:szCs w:val="28"/>
        </w:rPr>
        <w:t>едагогів використовувались такі</w:t>
      </w:r>
      <w:r w:rsidR="00184CB4">
        <w:rPr>
          <w:color w:val="000000" w:themeColor="text1"/>
          <w:sz w:val="28"/>
          <w:szCs w:val="28"/>
          <w:lang w:val="uk-UA"/>
        </w:rPr>
        <w:t xml:space="preserve"> </w:t>
      </w:r>
      <w:r w:rsidRPr="00184CB4">
        <w:rPr>
          <w:b/>
          <w:color w:val="000000" w:themeColor="text1"/>
          <w:sz w:val="28"/>
          <w:szCs w:val="28"/>
        </w:rPr>
        <w:t>інтерактив</w:t>
      </w:r>
      <w:r w:rsidR="00184CB4">
        <w:rPr>
          <w:b/>
          <w:color w:val="000000" w:themeColor="text1"/>
          <w:sz w:val="28"/>
          <w:szCs w:val="28"/>
          <w:lang w:val="uk-UA"/>
        </w:rPr>
        <w:t xml:space="preserve"> -</w:t>
      </w:r>
      <w:r w:rsidRPr="00184CB4">
        <w:rPr>
          <w:b/>
          <w:color w:val="000000" w:themeColor="text1"/>
          <w:sz w:val="28"/>
          <w:szCs w:val="28"/>
        </w:rPr>
        <w:t xml:space="preserve">ні форми </w:t>
      </w:r>
      <w:r w:rsidRPr="00184CB4">
        <w:rPr>
          <w:color w:val="000000" w:themeColor="text1"/>
          <w:sz w:val="28"/>
          <w:szCs w:val="28"/>
        </w:rPr>
        <w:t>роботи:</w:t>
      </w:r>
    </w:p>
    <w:p w:rsidR="00184CB4" w:rsidRPr="00184CB4" w:rsidRDefault="00184CB4" w:rsidP="00BA6578">
      <w:pPr>
        <w:spacing w:line="276" w:lineRule="auto"/>
        <w:rPr>
          <w:color w:val="000000" w:themeColor="text1"/>
          <w:sz w:val="28"/>
          <w:szCs w:val="28"/>
          <w:lang w:val="uk-UA"/>
        </w:rPr>
      </w:pPr>
    </w:p>
    <w:p w:rsidR="00415612" w:rsidRPr="00324615" w:rsidRDefault="00415612" w:rsidP="00D80BF9">
      <w:pPr>
        <w:pStyle w:val="a8"/>
        <w:numPr>
          <w:ilvl w:val="0"/>
          <w:numId w:val="10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Семінар </w:t>
      </w:r>
      <w:r w:rsidR="00A37EEC">
        <w:rPr>
          <w:color w:val="000000" w:themeColor="text1"/>
          <w:sz w:val="28"/>
          <w:szCs w:val="28"/>
        </w:rPr>
        <w:t>– практикум</w:t>
      </w:r>
      <w:r w:rsidR="00A37EEC">
        <w:rPr>
          <w:color w:val="000000" w:themeColor="text1"/>
          <w:sz w:val="28"/>
          <w:szCs w:val="28"/>
          <w:lang w:val="uk-UA"/>
        </w:rPr>
        <w:t xml:space="preserve"> « Розвивальний потенціал конструктивної діяльності</w:t>
      </w:r>
      <w:r>
        <w:rPr>
          <w:color w:val="000000" w:themeColor="text1"/>
          <w:sz w:val="28"/>
          <w:szCs w:val="28"/>
        </w:rPr>
        <w:t>»;</w:t>
      </w:r>
    </w:p>
    <w:p w:rsidR="00324615" w:rsidRPr="00324615" w:rsidRDefault="00324615" w:rsidP="00BA6578">
      <w:pPr>
        <w:pStyle w:val="a8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324615" w:rsidRPr="00324615" w:rsidRDefault="00A37EEC" w:rsidP="00D80BF9">
      <w:pPr>
        <w:pStyle w:val="a8"/>
        <w:numPr>
          <w:ilvl w:val="0"/>
          <w:numId w:val="10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324615">
        <w:rPr>
          <w:color w:val="000000" w:themeColor="text1"/>
          <w:sz w:val="28"/>
          <w:szCs w:val="28"/>
          <w:lang w:val="uk-UA"/>
        </w:rPr>
        <w:t xml:space="preserve">Тренінг </w:t>
      </w:r>
      <w:r w:rsidRPr="00324615">
        <w:rPr>
          <w:color w:val="000000" w:themeColor="text1"/>
          <w:sz w:val="28"/>
          <w:szCs w:val="28"/>
        </w:rPr>
        <w:t xml:space="preserve"> « </w:t>
      </w:r>
      <w:r w:rsidRPr="00324615">
        <w:rPr>
          <w:color w:val="000000" w:themeColor="text1"/>
          <w:sz w:val="28"/>
          <w:szCs w:val="28"/>
          <w:lang w:val="uk-UA"/>
        </w:rPr>
        <w:t xml:space="preserve"> Комунікативна культура педагога – запорука успіху</w:t>
      </w:r>
      <w:r w:rsidR="00415612" w:rsidRPr="00324615">
        <w:rPr>
          <w:color w:val="000000" w:themeColor="text1"/>
          <w:sz w:val="28"/>
          <w:szCs w:val="28"/>
        </w:rPr>
        <w:t>»</w:t>
      </w:r>
      <w:r w:rsidR="00324615" w:rsidRPr="00324615">
        <w:rPr>
          <w:color w:val="1C1E21"/>
          <w:sz w:val="28"/>
          <w:szCs w:val="28"/>
          <w:shd w:val="clear" w:color="auto" w:fill="FFFFFF"/>
        </w:rPr>
        <w:t xml:space="preserve"> під час якого педагоги продемонстрували креативність і фантазію, комунікабельність та творчу життєву позицію.</w:t>
      </w:r>
      <w:r w:rsidR="00324615" w:rsidRPr="00324615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</w:p>
    <w:p w:rsidR="00324615" w:rsidRPr="003630FE" w:rsidRDefault="00324615" w:rsidP="00324615">
      <w:pPr>
        <w:ind w:left="426" w:hanging="360"/>
        <w:jc w:val="both"/>
        <w:rPr>
          <w:b/>
          <w:color w:val="000000" w:themeColor="text1"/>
          <w:sz w:val="28"/>
          <w:szCs w:val="28"/>
        </w:rPr>
      </w:pPr>
    </w:p>
    <w:p w:rsidR="00AB18DD" w:rsidRPr="00324615" w:rsidRDefault="00AB18DD" w:rsidP="00D80BF9">
      <w:pPr>
        <w:pStyle w:val="a8"/>
        <w:numPr>
          <w:ilvl w:val="0"/>
          <w:numId w:val="10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324615">
        <w:rPr>
          <w:sz w:val="28"/>
          <w:szCs w:val="28"/>
          <w:bdr w:val="none" w:sz="0" w:space="0" w:color="auto" w:frame="1"/>
        </w:rPr>
        <w:t xml:space="preserve"> У серпні 2019 року «за круглим столом» педагоги активно включалися до обговорення результатів проведення літнього оздоровчого періоду та обмінювалися досвідом своєї роботи щодо впровадження </w:t>
      </w:r>
      <w:proofErr w:type="gramStart"/>
      <w:r w:rsidRPr="00324615">
        <w:rPr>
          <w:sz w:val="28"/>
          <w:szCs w:val="28"/>
          <w:bdr w:val="none" w:sz="0" w:space="0" w:color="auto" w:frame="1"/>
        </w:rPr>
        <w:t>в</w:t>
      </w:r>
      <w:proofErr w:type="gramEnd"/>
      <w:r w:rsidRPr="00324615">
        <w:rPr>
          <w:sz w:val="28"/>
          <w:szCs w:val="28"/>
          <w:bdr w:val="none" w:sz="0" w:space="0" w:color="auto" w:frame="1"/>
        </w:rPr>
        <w:t xml:space="preserve"> роботу закладу проекту </w:t>
      </w:r>
      <w:r w:rsidRPr="00324615">
        <w:rPr>
          <w:sz w:val="28"/>
          <w:szCs w:val="28"/>
        </w:rPr>
        <w:t xml:space="preserve">«Турбота про здоров’я дитини – найважливіший обов’язок кожної родини». Аналізуючи ефективність </w:t>
      </w:r>
      <w:r w:rsidRPr="00324615">
        <w:rPr>
          <w:sz w:val="28"/>
          <w:szCs w:val="28"/>
          <w:lang w:val="uk-UA"/>
        </w:rPr>
        <w:t>освітнього процесу</w:t>
      </w:r>
      <w:proofErr w:type="gramStart"/>
      <w:r w:rsidRPr="00324615">
        <w:rPr>
          <w:sz w:val="28"/>
          <w:szCs w:val="28"/>
          <w:lang w:val="uk-UA"/>
        </w:rPr>
        <w:t xml:space="preserve"> </w:t>
      </w:r>
      <w:r w:rsidRPr="00324615">
        <w:rPr>
          <w:sz w:val="28"/>
          <w:szCs w:val="28"/>
        </w:rPr>
        <w:t>,</w:t>
      </w:r>
      <w:proofErr w:type="gramEnd"/>
      <w:r w:rsidRPr="00324615">
        <w:rPr>
          <w:sz w:val="28"/>
          <w:szCs w:val="28"/>
        </w:rPr>
        <w:t xml:space="preserve"> вони дійшли висновків, що спонукаючи дошкільників до ведення здорового способу життя, вони закладають його основи, створюють ситуації, в яких діти відпрацьовують навички власного здоров’язбереження, але, якщо в родині не підтримується оздоровча філософія життя, то це не дає відповідних результатів. </w:t>
      </w:r>
    </w:p>
    <w:p w:rsidR="00184CB4" w:rsidRPr="004E1ABE" w:rsidRDefault="00184CB4" w:rsidP="004E1ABE">
      <w:pPr>
        <w:spacing w:line="276" w:lineRule="auto"/>
        <w:contextualSpacing/>
        <w:rPr>
          <w:color w:val="000000" w:themeColor="text1"/>
          <w:sz w:val="28"/>
          <w:szCs w:val="28"/>
          <w:lang w:val="uk-UA"/>
        </w:rPr>
      </w:pPr>
    </w:p>
    <w:p w:rsidR="00415612" w:rsidRPr="006F2D89" w:rsidRDefault="00415612" w:rsidP="00184CB4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6F2D89">
        <w:rPr>
          <w:color w:val="000000" w:themeColor="text1"/>
          <w:sz w:val="28"/>
          <w:szCs w:val="28"/>
          <w:lang w:val="uk-UA"/>
        </w:rPr>
        <w:lastRenderedPageBreak/>
        <w:t>Використовуючи в роботі з педагогічними працівниками інтерактивні методи навчання нам вдалося : створити комфортні умови для педагогічної взаємодії, організувати і розвинути діалогове спілкування , формувати комунікативну  компетенцію ,  яка так необхідна педагогам.</w:t>
      </w:r>
    </w:p>
    <w:p w:rsidR="00415612" w:rsidRDefault="00415612" w:rsidP="00184CB4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6F2D89">
        <w:rPr>
          <w:color w:val="000000" w:themeColor="text1"/>
          <w:sz w:val="28"/>
          <w:szCs w:val="28"/>
          <w:lang w:val="uk-UA"/>
        </w:rPr>
        <w:t>На основі діаг</w:t>
      </w:r>
      <w:r w:rsidR="00A37EEC" w:rsidRPr="006F2D89">
        <w:rPr>
          <w:color w:val="000000" w:themeColor="text1"/>
          <w:sz w:val="28"/>
          <w:szCs w:val="28"/>
          <w:lang w:val="uk-UA"/>
        </w:rPr>
        <w:t>ностики  самооцінки  педагогі</w:t>
      </w:r>
      <w:r w:rsidR="00A37EEC">
        <w:rPr>
          <w:color w:val="000000" w:themeColor="text1"/>
          <w:sz w:val="28"/>
          <w:szCs w:val="28"/>
          <w:lang w:val="uk-UA"/>
        </w:rPr>
        <w:t xml:space="preserve">в </w:t>
      </w:r>
      <w:r w:rsidRPr="006F2D89">
        <w:rPr>
          <w:color w:val="000000" w:themeColor="text1"/>
          <w:sz w:val="28"/>
          <w:szCs w:val="28"/>
          <w:lang w:val="uk-UA"/>
        </w:rPr>
        <w:t>були сплановані різні форми методичної роботи з кадрами , які забезпечили необхідний рівень знань, умінь та навичок у досягненні мети , а саме:</w:t>
      </w:r>
    </w:p>
    <w:p w:rsidR="00184CB4" w:rsidRPr="00184CB4" w:rsidRDefault="00184CB4" w:rsidP="00184CB4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415612" w:rsidRPr="00184CB4" w:rsidRDefault="00415612" w:rsidP="00415612">
      <w:pPr>
        <w:spacing w:line="360" w:lineRule="auto"/>
        <w:rPr>
          <w:b/>
          <w:sz w:val="28"/>
        </w:rPr>
      </w:pPr>
      <w:r w:rsidRPr="00184CB4">
        <w:rPr>
          <w:b/>
          <w:sz w:val="28"/>
        </w:rPr>
        <w:t>1. Педагогічні ради</w:t>
      </w:r>
      <w:proofErr w:type="gramStart"/>
      <w:r w:rsidRPr="00184CB4">
        <w:rPr>
          <w:b/>
          <w:sz w:val="28"/>
        </w:rPr>
        <w:t xml:space="preserve"> :</w:t>
      </w:r>
      <w:proofErr w:type="gramEnd"/>
    </w:p>
    <w:p w:rsidR="00A26B8F" w:rsidRPr="00B6472E" w:rsidRDefault="00A26B8F" w:rsidP="00D80BF9">
      <w:pPr>
        <w:pStyle w:val="a8"/>
        <w:numPr>
          <w:ilvl w:val="0"/>
          <w:numId w:val="9"/>
        </w:numPr>
        <w:ind w:left="2061" w:hanging="360"/>
        <w:contextualSpacing/>
        <w:jc w:val="both"/>
        <w:rPr>
          <w:rFonts w:cs="Arial"/>
          <w:b/>
          <w:color w:val="000000" w:themeColor="text1"/>
          <w:sz w:val="28"/>
          <w:szCs w:val="28"/>
          <w:lang w:eastAsia="en-US"/>
        </w:rPr>
      </w:pPr>
      <w:r w:rsidRPr="00B6472E">
        <w:rPr>
          <w:color w:val="000000" w:themeColor="text1"/>
          <w:sz w:val="28"/>
          <w:szCs w:val="28"/>
        </w:rPr>
        <w:t>Про завдання діяльності педколективу на 2019-2020 н. р.</w:t>
      </w:r>
    </w:p>
    <w:p w:rsidR="00A26B8F" w:rsidRPr="00B6472E" w:rsidRDefault="00A26B8F" w:rsidP="00D80BF9">
      <w:pPr>
        <w:pStyle w:val="a8"/>
        <w:numPr>
          <w:ilvl w:val="0"/>
          <w:numId w:val="9"/>
        </w:numPr>
        <w:ind w:left="2061" w:hanging="360"/>
        <w:contextualSpacing/>
        <w:jc w:val="both"/>
        <w:rPr>
          <w:rFonts w:cs="Arial"/>
          <w:b/>
          <w:color w:val="000000" w:themeColor="text1"/>
          <w:sz w:val="28"/>
          <w:szCs w:val="28"/>
          <w:lang w:eastAsia="en-US"/>
        </w:rPr>
      </w:pPr>
      <w:r w:rsidRPr="00B6472E">
        <w:rPr>
          <w:rFonts w:cs="Arial"/>
          <w:color w:val="000000" w:themeColor="text1"/>
          <w:sz w:val="28"/>
          <w:szCs w:val="28"/>
          <w:lang w:eastAsia="en-US"/>
        </w:rPr>
        <w:t>Гра як ефективний засіб становлення творчої цілеспрямованої особистості.</w:t>
      </w:r>
    </w:p>
    <w:p w:rsidR="00A26B8F" w:rsidRPr="00B6472E" w:rsidRDefault="00A26B8F" w:rsidP="00D80BF9">
      <w:pPr>
        <w:pStyle w:val="a8"/>
        <w:numPr>
          <w:ilvl w:val="0"/>
          <w:numId w:val="9"/>
        </w:numPr>
        <w:ind w:left="2061" w:hanging="360"/>
        <w:contextualSpacing/>
        <w:jc w:val="both"/>
        <w:rPr>
          <w:rFonts w:cs="Arial"/>
          <w:b/>
          <w:color w:val="000000" w:themeColor="text1"/>
          <w:sz w:val="28"/>
          <w:szCs w:val="28"/>
          <w:lang w:eastAsia="en-US"/>
        </w:rPr>
      </w:pPr>
      <w:r w:rsidRPr="00B6472E">
        <w:rPr>
          <w:rFonts w:cs="Arial"/>
          <w:color w:val="000000" w:themeColor="text1"/>
          <w:sz w:val="28"/>
          <w:szCs w:val="28"/>
        </w:rPr>
        <w:t>Виховуємо</w:t>
      </w:r>
      <w:r w:rsidRPr="00B6472E">
        <w:rPr>
          <w:color w:val="000000" w:themeColor="text1"/>
          <w:sz w:val="28"/>
          <w:szCs w:val="28"/>
        </w:rPr>
        <w:t xml:space="preserve"> творчу мовну особистість.</w:t>
      </w:r>
    </w:p>
    <w:p w:rsidR="00A909AA" w:rsidRPr="00A909AA" w:rsidRDefault="00A26B8F" w:rsidP="00D80BF9">
      <w:pPr>
        <w:pStyle w:val="a8"/>
        <w:numPr>
          <w:ilvl w:val="0"/>
          <w:numId w:val="9"/>
        </w:numPr>
        <w:ind w:left="2061" w:hanging="360"/>
        <w:contextualSpacing/>
        <w:jc w:val="both"/>
        <w:rPr>
          <w:rFonts w:cs="Arial"/>
          <w:b/>
          <w:color w:val="000000" w:themeColor="text1"/>
          <w:sz w:val="28"/>
          <w:szCs w:val="28"/>
          <w:lang w:eastAsia="en-US"/>
        </w:rPr>
      </w:pPr>
      <w:r w:rsidRPr="00B6472E">
        <w:rPr>
          <w:color w:val="000000" w:themeColor="text1"/>
          <w:sz w:val="28"/>
          <w:szCs w:val="28"/>
        </w:rPr>
        <w:t>Атестація педагогі</w:t>
      </w:r>
      <w:proofErr w:type="gramStart"/>
      <w:r w:rsidRPr="00B6472E">
        <w:rPr>
          <w:color w:val="000000" w:themeColor="text1"/>
          <w:sz w:val="28"/>
          <w:szCs w:val="28"/>
        </w:rPr>
        <w:t>в</w:t>
      </w:r>
      <w:proofErr w:type="gramEnd"/>
      <w:r w:rsidRPr="00B6472E">
        <w:rPr>
          <w:color w:val="000000" w:themeColor="text1"/>
          <w:sz w:val="28"/>
          <w:szCs w:val="28"/>
        </w:rPr>
        <w:t>.</w:t>
      </w:r>
      <w:r w:rsidRPr="00A26B8F">
        <w:rPr>
          <w:sz w:val="28"/>
        </w:rPr>
        <w:t xml:space="preserve">    </w:t>
      </w:r>
    </w:p>
    <w:p w:rsidR="00A909AA" w:rsidRPr="00AB18DD" w:rsidRDefault="00A909AA" w:rsidP="00D80BF9">
      <w:pPr>
        <w:pStyle w:val="a8"/>
        <w:numPr>
          <w:ilvl w:val="0"/>
          <w:numId w:val="9"/>
        </w:numPr>
        <w:ind w:left="2061" w:hanging="360"/>
        <w:contextualSpacing/>
        <w:jc w:val="both"/>
        <w:rPr>
          <w:rFonts w:cs="Arial"/>
          <w:b/>
          <w:color w:val="000000" w:themeColor="text1"/>
          <w:sz w:val="28"/>
          <w:szCs w:val="28"/>
          <w:lang w:eastAsia="en-US"/>
        </w:rPr>
      </w:pPr>
      <w:r>
        <w:rPr>
          <w:sz w:val="28"/>
          <w:lang w:val="uk-UA"/>
        </w:rPr>
        <w:t>Готовність дітей до навчання в школі</w:t>
      </w:r>
      <w:r w:rsidR="00A26B8F" w:rsidRPr="00A26B8F">
        <w:rPr>
          <w:sz w:val="28"/>
        </w:rPr>
        <w:t xml:space="preserve">            </w:t>
      </w:r>
      <w:r w:rsidR="00415612" w:rsidRPr="00A26B8F">
        <w:rPr>
          <w:sz w:val="28"/>
        </w:rPr>
        <w:t xml:space="preserve">          </w:t>
      </w:r>
      <w:r w:rsidR="00A26B8F" w:rsidRPr="00A26B8F">
        <w:rPr>
          <w:sz w:val="28"/>
        </w:rPr>
        <w:t xml:space="preserve">               </w:t>
      </w:r>
      <w:r w:rsidR="00415612" w:rsidRPr="00A26B8F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lang w:val="uk-UA"/>
        </w:rPr>
        <w:t xml:space="preserve"> (о</w:t>
      </w:r>
      <w:r w:rsidRPr="00A909AA">
        <w:rPr>
          <w:rFonts w:cs="Arial"/>
          <w:color w:val="000000" w:themeColor="text1"/>
          <w:sz w:val="28"/>
          <w:szCs w:val="28"/>
          <w:lang w:eastAsia="en-US"/>
        </w:rPr>
        <w:t>стання педрада не проведена в зв’язку з карантином</w:t>
      </w:r>
      <w:r>
        <w:rPr>
          <w:rFonts w:cs="Arial"/>
          <w:color w:val="000000" w:themeColor="text1"/>
          <w:sz w:val="28"/>
          <w:szCs w:val="28"/>
          <w:lang w:val="uk-UA" w:eastAsia="en-US"/>
        </w:rPr>
        <w:t>)</w:t>
      </w:r>
      <w:r w:rsidRPr="00A909AA">
        <w:rPr>
          <w:rFonts w:cs="Arial"/>
          <w:color w:val="000000" w:themeColor="text1"/>
          <w:sz w:val="28"/>
          <w:szCs w:val="28"/>
          <w:lang w:eastAsia="en-US"/>
        </w:rPr>
        <w:t>.</w:t>
      </w:r>
      <w:r w:rsidRPr="001E2470">
        <w:t xml:space="preserve"> </w:t>
      </w:r>
    </w:p>
    <w:p w:rsidR="00AB18DD" w:rsidRDefault="00AB18DD" w:rsidP="00AB18DD">
      <w:pPr>
        <w:pStyle w:val="a8"/>
        <w:ind w:left="2061"/>
        <w:contextualSpacing/>
        <w:jc w:val="both"/>
        <w:rPr>
          <w:sz w:val="28"/>
          <w:lang w:val="uk-UA"/>
        </w:rPr>
      </w:pPr>
    </w:p>
    <w:p w:rsidR="00AB18DD" w:rsidRPr="00AB18DD" w:rsidRDefault="00AB18DD" w:rsidP="00D80BF9">
      <w:pPr>
        <w:pStyle w:val="a8"/>
        <w:numPr>
          <w:ilvl w:val="0"/>
          <w:numId w:val="13"/>
        </w:numPr>
        <w:contextualSpacing/>
        <w:jc w:val="both"/>
        <w:rPr>
          <w:rFonts w:cs="Arial"/>
          <w:b/>
          <w:color w:val="000000" w:themeColor="text1"/>
          <w:sz w:val="28"/>
          <w:szCs w:val="28"/>
          <w:lang w:eastAsia="en-US"/>
        </w:rPr>
      </w:pPr>
      <w:r w:rsidRPr="00AB18DD">
        <w:rPr>
          <w:b/>
          <w:sz w:val="28"/>
          <w:lang w:val="uk-UA"/>
        </w:rPr>
        <w:t>Конкурси:</w:t>
      </w:r>
    </w:p>
    <w:p w:rsidR="00AB18DD" w:rsidRPr="00A909AA" w:rsidRDefault="00AB18DD" w:rsidP="00AB18DD">
      <w:pPr>
        <w:pStyle w:val="a8"/>
        <w:ind w:left="360"/>
        <w:contextualSpacing/>
        <w:jc w:val="both"/>
        <w:rPr>
          <w:b/>
          <w:color w:val="000000" w:themeColor="text1"/>
          <w:sz w:val="28"/>
          <w:szCs w:val="28"/>
        </w:rPr>
      </w:pPr>
      <w:r w:rsidRPr="00A909AA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жовтні 2019 року </w:t>
      </w:r>
      <w:proofErr w:type="gramStart"/>
      <w:r>
        <w:rPr>
          <w:sz w:val="28"/>
          <w:szCs w:val="28"/>
        </w:rPr>
        <w:t xml:space="preserve">наш </w:t>
      </w:r>
      <w:r w:rsidRPr="00A909AA">
        <w:rPr>
          <w:sz w:val="28"/>
          <w:szCs w:val="28"/>
        </w:rPr>
        <w:t>заклад успішно взяв</w:t>
      </w:r>
      <w:proofErr w:type="gramEnd"/>
      <w:r w:rsidRPr="00A909AA">
        <w:rPr>
          <w:sz w:val="28"/>
          <w:szCs w:val="28"/>
        </w:rPr>
        <w:t xml:space="preserve"> участь в огляді – конкурсі «Організація предметно-просторового середовища з облаштування осередків», організованому ММК відділу освіти. </w:t>
      </w:r>
      <w:r w:rsidRPr="00A909AA">
        <w:rPr>
          <w:color w:val="1C1E21"/>
          <w:sz w:val="28"/>
          <w:szCs w:val="28"/>
          <w:shd w:val="clear" w:color="auto" w:fill="FFFFFF"/>
        </w:rPr>
        <w:t xml:space="preserve">На конкурс представлено атрибути за допомогою яких педагогам </w:t>
      </w:r>
      <w:proofErr w:type="gramStart"/>
      <w:r w:rsidRPr="00A909AA">
        <w:rPr>
          <w:color w:val="1C1E21"/>
          <w:sz w:val="28"/>
          <w:szCs w:val="28"/>
          <w:shd w:val="clear" w:color="auto" w:fill="FFFFFF"/>
        </w:rPr>
        <w:t>вдається</w:t>
      </w:r>
      <w:proofErr w:type="gramEnd"/>
      <w:r w:rsidRPr="00A909AA">
        <w:rPr>
          <w:color w:val="1C1E21"/>
          <w:sz w:val="28"/>
          <w:szCs w:val="28"/>
          <w:shd w:val="clear" w:color="auto" w:fill="FFFFFF"/>
        </w:rPr>
        <w:t xml:space="preserve"> успішно стимулювати творчу діяльність дітей дошкільного віку, використовуючи прийоми опосередкованого впливу.</w:t>
      </w:r>
    </w:p>
    <w:p w:rsidR="00AB18DD" w:rsidRDefault="00AB18DD" w:rsidP="00AB18DD">
      <w:pPr>
        <w:pStyle w:val="a8"/>
        <w:spacing w:line="276" w:lineRule="auto"/>
        <w:ind w:left="360"/>
        <w:jc w:val="both"/>
        <w:outlineLvl w:val="0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eastAsia="en-US"/>
        </w:rPr>
        <w:t>Також протяг</w:t>
      </w:r>
      <w:r>
        <w:rPr>
          <w:sz w:val="28"/>
          <w:szCs w:val="28"/>
          <w:lang w:val="uk-UA" w:eastAsia="en-US"/>
        </w:rPr>
        <w:t>о</w:t>
      </w:r>
      <w:r w:rsidRPr="00AB18DD">
        <w:rPr>
          <w:sz w:val="28"/>
          <w:szCs w:val="28"/>
          <w:lang w:eastAsia="en-US"/>
        </w:rPr>
        <w:t xml:space="preserve">м року </w:t>
      </w:r>
      <w:r w:rsidRPr="00AB18DD">
        <w:rPr>
          <w:color w:val="000000" w:themeColor="text1"/>
          <w:sz w:val="28"/>
          <w:szCs w:val="28"/>
        </w:rPr>
        <w:t xml:space="preserve"> діяли тематичні виставки </w:t>
      </w:r>
      <w:r w:rsidRPr="00AB18DD">
        <w:rPr>
          <w:sz w:val="28"/>
          <w:szCs w:val="28"/>
          <w:lang w:eastAsia="en-US"/>
        </w:rPr>
        <w:t>творчих</w:t>
      </w:r>
      <w:r w:rsidRPr="00AB18DD">
        <w:rPr>
          <w:color w:val="000000" w:themeColor="text1"/>
          <w:sz w:val="28"/>
          <w:szCs w:val="28"/>
        </w:rPr>
        <w:t xml:space="preserve"> дитячих</w:t>
      </w:r>
      <w:r w:rsidRPr="00AB18DD">
        <w:rPr>
          <w:color w:val="000000" w:themeColor="text1"/>
          <w:sz w:val="28"/>
          <w:szCs w:val="28"/>
          <w:lang w:val="uk-UA"/>
        </w:rPr>
        <w:t xml:space="preserve"> р</w:t>
      </w:r>
      <w:r w:rsidRPr="00AB18DD">
        <w:rPr>
          <w:color w:val="000000" w:themeColor="text1"/>
          <w:sz w:val="28"/>
          <w:szCs w:val="28"/>
        </w:rPr>
        <w:t>обіт</w:t>
      </w:r>
      <w:r w:rsidRPr="00AB18DD">
        <w:rPr>
          <w:color w:val="000000" w:themeColor="text1"/>
          <w:sz w:val="28"/>
          <w:szCs w:val="28"/>
          <w:lang w:val="uk-UA"/>
        </w:rPr>
        <w:t xml:space="preserve"> </w:t>
      </w:r>
      <w:r w:rsidRPr="00AB18DD">
        <w:rPr>
          <w:color w:val="000000" w:themeColor="text1"/>
          <w:sz w:val="28"/>
          <w:szCs w:val="28"/>
        </w:rPr>
        <w:t xml:space="preserve"> </w:t>
      </w:r>
      <w:r w:rsidRPr="00AB18DD">
        <w:rPr>
          <w:sz w:val="28"/>
          <w:szCs w:val="28"/>
          <w:lang w:eastAsia="en-US"/>
        </w:rPr>
        <w:t>на сезонні теми.</w:t>
      </w:r>
      <w:r w:rsidRPr="00AB18DD">
        <w:rPr>
          <w:b/>
          <w:color w:val="000000" w:themeColor="text1"/>
          <w:sz w:val="28"/>
          <w:szCs w:val="28"/>
        </w:rPr>
        <w:t xml:space="preserve"> </w:t>
      </w:r>
      <w:r w:rsidRPr="00AB18DD">
        <w:rPr>
          <w:color w:val="000000" w:themeColor="text1"/>
          <w:sz w:val="28"/>
          <w:szCs w:val="28"/>
        </w:rPr>
        <w:t>«Красуня Осінь», «</w:t>
      </w:r>
      <w:proofErr w:type="gramStart"/>
      <w:r w:rsidRPr="00AB18DD">
        <w:rPr>
          <w:color w:val="000000" w:themeColor="text1"/>
          <w:sz w:val="28"/>
          <w:szCs w:val="28"/>
        </w:rPr>
        <w:t>Зима-чар</w:t>
      </w:r>
      <w:proofErr w:type="gramEnd"/>
      <w:r w:rsidRPr="00AB18DD">
        <w:rPr>
          <w:color w:val="000000" w:themeColor="text1"/>
          <w:sz w:val="28"/>
          <w:szCs w:val="28"/>
        </w:rPr>
        <w:t>івниця», «Весна прийшла</w:t>
      </w:r>
      <w:r w:rsidRPr="00AB18DD">
        <w:rPr>
          <w:color w:val="000000" w:themeColor="text1"/>
          <w:sz w:val="28"/>
          <w:szCs w:val="28"/>
          <w:lang w:val="uk-UA"/>
        </w:rPr>
        <w:t xml:space="preserve"> </w:t>
      </w:r>
      <w:r w:rsidRPr="00AB18DD">
        <w:rPr>
          <w:color w:val="000000" w:themeColor="text1"/>
          <w:sz w:val="28"/>
          <w:szCs w:val="28"/>
        </w:rPr>
        <w:t>-      радість принесла»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AB18DD" w:rsidRDefault="00AB18DD" w:rsidP="00AB18DD">
      <w:pPr>
        <w:pStyle w:val="a8"/>
        <w:spacing w:line="276" w:lineRule="auto"/>
        <w:ind w:left="360"/>
        <w:jc w:val="both"/>
        <w:outlineLvl w:val="0"/>
        <w:rPr>
          <w:rFonts w:cs="Arial"/>
          <w:b/>
          <w:color w:val="000000" w:themeColor="text1"/>
          <w:sz w:val="28"/>
          <w:szCs w:val="28"/>
          <w:lang w:val="uk-UA" w:eastAsia="en-US"/>
        </w:rPr>
      </w:pPr>
    </w:p>
    <w:p w:rsidR="00A909AA" w:rsidRPr="006F2D89" w:rsidRDefault="00A909AA" w:rsidP="00D80BF9">
      <w:pPr>
        <w:pStyle w:val="a8"/>
        <w:numPr>
          <w:ilvl w:val="0"/>
          <w:numId w:val="13"/>
        </w:numPr>
        <w:spacing w:line="276" w:lineRule="auto"/>
        <w:jc w:val="both"/>
        <w:outlineLvl w:val="0"/>
        <w:rPr>
          <w:b/>
          <w:color w:val="000000" w:themeColor="text1"/>
          <w:sz w:val="28"/>
          <w:szCs w:val="28"/>
          <w:lang w:val="uk-UA"/>
        </w:rPr>
      </w:pPr>
      <w:r w:rsidRPr="00A909AA">
        <w:rPr>
          <w:rFonts w:cs="Arial"/>
          <w:b/>
          <w:color w:val="000000" w:themeColor="text1"/>
          <w:sz w:val="28"/>
          <w:szCs w:val="28"/>
          <w:lang w:val="uk-UA" w:eastAsia="en-US"/>
        </w:rPr>
        <w:t>Видавнича діяльність</w:t>
      </w:r>
      <w:r>
        <w:rPr>
          <w:rFonts w:cs="Arial"/>
          <w:color w:val="000000" w:themeColor="text1"/>
          <w:sz w:val="28"/>
          <w:szCs w:val="28"/>
          <w:lang w:val="uk-UA" w:eastAsia="en-US"/>
        </w:rPr>
        <w:t xml:space="preserve"> , вихователь  </w:t>
      </w:r>
      <w:r w:rsidRPr="006F2D89">
        <w:rPr>
          <w:rFonts w:cs="Arial"/>
          <w:color w:val="000000" w:themeColor="text1"/>
          <w:sz w:val="28"/>
          <w:szCs w:val="28"/>
          <w:lang w:val="uk-UA" w:eastAsia="en-US"/>
        </w:rPr>
        <w:t xml:space="preserve">Бліхар О. М., </w:t>
      </w:r>
      <w:r>
        <w:rPr>
          <w:rFonts w:cs="Arial"/>
          <w:color w:val="000000" w:themeColor="text1"/>
          <w:sz w:val="28"/>
          <w:szCs w:val="28"/>
          <w:lang w:val="uk-UA" w:eastAsia="en-US"/>
        </w:rPr>
        <w:t xml:space="preserve">розробила </w:t>
      </w:r>
      <w:r w:rsidRPr="006F2D89">
        <w:rPr>
          <w:rFonts w:cs="Arial"/>
          <w:color w:val="000000" w:themeColor="text1"/>
          <w:sz w:val="28"/>
          <w:szCs w:val="28"/>
          <w:lang w:val="uk-UA" w:eastAsia="en-US"/>
        </w:rPr>
        <w:t>посібнику «Виховання здорових нащадків українського народу шляхом використання скарбниці українського народного ігрового фольклору»</w:t>
      </w:r>
      <w:r>
        <w:rPr>
          <w:rFonts w:cs="Arial"/>
          <w:color w:val="000000" w:themeColor="text1"/>
          <w:sz w:val="28"/>
          <w:szCs w:val="28"/>
          <w:lang w:val="uk-UA" w:eastAsia="en-US"/>
        </w:rPr>
        <w:t xml:space="preserve"> у якому </w:t>
      </w:r>
      <w:r w:rsidRPr="006F2D89">
        <w:rPr>
          <w:rFonts w:cs="Arial"/>
          <w:color w:val="000000" w:themeColor="text1"/>
          <w:sz w:val="28"/>
          <w:szCs w:val="28"/>
          <w:lang w:val="uk-UA" w:eastAsia="en-US"/>
        </w:rPr>
        <w:t>використ</w:t>
      </w:r>
      <w:r>
        <w:rPr>
          <w:rFonts w:cs="Arial"/>
          <w:color w:val="000000" w:themeColor="text1"/>
          <w:sz w:val="28"/>
          <w:szCs w:val="28"/>
          <w:lang w:val="uk-UA" w:eastAsia="en-US"/>
        </w:rPr>
        <w:t>овує</w:t>
      </w:r>
      <w:r w:rsidRPr="006F2D89">
        <w:rPr>
          <w:rFonts w:cs="Arial"/>
          <w:color w:val="000000" w:themeColor="text1"/>
          <w:sz w:val="28"/>
          <w:szCs w:val="28"/>
          <w:lang w:val="uk-UA" w:eastAsia="en-US"/>
        </w:rPr>
        <w:t xml:space="preserve"> особистісно-орієнтован</w:t>
      </w:r>
      <w:r>
        <w:rPr>
          <w:rFonts w:cs="Arial"/>
          <w:color w:val="000000" w:themeColor="text1"/>
          <w:sz w:val="28"/>
          <w:szCs w:val="28"/>
          <w:lang w:val="uk-UA" w:eastAsia="en-US"/>
        </w:rPr>
        <w:t>ий</w:t>
      </w:r>
      <w:r w:rsidRPr="006F2D89">
        <w:rPr>
          <w:rFonts w:cs="Arial"/>
          <w:color w:val="000000" w:themeColor="text1"/>
          <w:sz w:val="28"/>
          <w:szCs w:val="28"/>
          <w:lang w:val="uk-UA" w:eastAsia="en-US"/>
        </w:rPr>
        <w:t xml:space="preserve"> підход </w:t>
      </w:r>
      <w:r>
        <w:rPr>
          <w:rFonts w:cs="Arial"/>
          <w:color w:val="000000" w:themeColor="text1"/>
          <w:sz w:val="28"/>
          <w:szCs w:val="28"/>
          <w:lang w:val="uk-UA" w:eastAsia="en-US"/>
        </w:rPr>
        <w:t>до</w:t>
      </w:r>
      <w:r w:rsidRPr="006F2D89">
        <w:rPr>
          <w:rFonts w:cs="Arial"/>
          <w:color w:val="000000" w:themeColor="text1"/>
          <w:sz w:val="28"/>
          <w:szCs w:val="28"/>
          <w:lang w:val="uk-UA" w:eastAsia="en-US"/>
        </w:rPr>
        <w:t xml:space="preserve"> національно-патріотично</w:t>
      </w:r>
      <w:r>
        <w:rPr>
          <w:rFonts w:cs="Arial"/>
          <w:color w:val="000000" w:themeColor="text1"/>
          <w:sz w:val="28"/>
          <w:szCs w:val="28"/>
          <w:lang w:val="uk-UA" w:eastAsia="en-US"/>
        </w:rPr>
        <w:t>го</w:t>
      </w:r>
      <w:r w:rsidRPr="006F2D89">
        <w:rPr>
          <w:rFonts w:cs="Arial"/>
          <w:color w:val="000000" w:themeColor="text1"/>
          <w:sz w:val="28"/>
          <w:szCs w:val="28"/>
          <w:lang w:val="uk-UA" w:eastAsia="en-US"/>
        </w:rPr>
        <w:t xml:space="preserve"> розвитку особистості</w:t>
      </w:r>
      <w:r>
        <w:rPr>
          <w:rFonts w:cs="Arial"/>
          <w:color w:val="000000" w:themeColor="text1"/>
          <w:sz w:val="28"/>
          <w:szCs w:val="28"/>
          <w:lang w:val="uk-UA" w:eastAsia="en-US"/>
        </w:rPr>
        <w:t>.</w:t>
      </w:r>
      <w:r w:rsidRPr="006F2D89">
        <w:rPr>
          <w:rFonts w:cs="Arial"/>
          <w:color w:val="000000" w:themeColor="text1"/>
          <w:sz w:val="28"/>
          <w:szCs w:val="28"/>
          <w:lang w:val="uk-UA" w:eastAsia="en-US"/>
        </w:rPr>
        <w:t xml:space="preserve">  </w:t>
      </w:r>
    </w:p>
    <w:p w:rsidR="00A909AA" w:rsidRPr="006F2D89" w:rsidRDefault="00A909AA" w:rsidP="00A909AA">
      <w:pPr>
        <w:pStyle w:val="a8"/>
        <w:ind w:left="360"/>
        <w:contextualSpacing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909AA" w:rsidRPr="006F2D89" w:rsidRDefault="00A909AA" w:rsidP="00A909AA">
      <w:pPr>
        <w:pStyle w:val="a8"/>
        <w:ind w:left="360"/>
        <w:contextualSpacing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909AA" w:rsidRPr="00324615" w:rsidRDefault="00AB18DD" w:rsidP="00D80BF9">
      <w:pPr>
        <w:pStyle w:val="a8"/>
        <w:numPr>
          <w:ilvl w:val="0"/>
          <w:numId w:val="13"/>
        </w:numPr>
        <w:contextualSpacing/>
        <w:jc w:val="both"/>
        <w:rPr>
          <w:b/>
          <w:color w:val="000000" w:themeColor="text1"/>
          <w:sz w:val="28"/>
          <w:szCs w:val="28"/>
        </w:rPr>
      </w:pPr>
      <w:r w:rsidRPr="00AB18DD">
        <w:rPr>
          <w:b/>
          <w:sz w:val="28"/>
          <w:szCs w:val="28"/>
          <w:lang w:val="uk-UA"/>
        </w:rPr>
        <w:t>Анкетування .</w:t>
      </w:r>
      <w:r>
        <w:rPr>
          <w:sz w:val="28"/>
          <w:szCs w:val="28"/>
          <w:lang w:val="uk-UA"/>
        </w:rPr>
        <w:t xml:space="preserve"> </w:t>
      </w:r>
      <w:r w:rsidR="00A909AA" w:rsidRPr="006F2D89">
        <w:rPr>
          <w:sz w:val="28"/>
          <w:szCs w:val="28"/>
          <w:lang w:val="uk-UA"/>
        </w:rPr>
        <w:t xml:space="preserve">Для </w:t>
      </w:r>
      <w:r w:rsidR="00A909AA" w:rsidRPr="006F2D89">
        <w:rPr>
          <w:sz w:val="28"/>
          <w:lang w:val="uk-UA"/>
        </w:rPr>
        <w:t xml:space="preserve">виявлення рівня професійної компетентності педагогів </w:t>
      </w:r>
      <w:r w:rsidR="00A909AA" w:rsidRPr="006F2D89">
        <w:rPr>
          <w:sz w:val="28"/>
          <w:szCs w:val="28"/>
          <w:lang w:val="uk-UA"/>
        </w:rPr>
        <w:t xml:space="preserve">в організації ігрової діяльності дошкільників, вміння цікаво і грамотно організувати ігрове середовище, їх бачення та розуміння  розвитку й перебігу ігрової діяльності в </w:t>
      </w:r>
      <w:r>
        <w:rPr>
          <w:sz w:val="28"/>
          <w:szCs w:val="28"/>
          <w:lang w:val="uk-UA"/>
        </w:rPr>
        <w:t xml:space="preserve"> ЗДО </w:t>
      </w:r>
      <w:r w:rsidR="00A909AA" w:rsidRPr="006F2D89">
        <w:rPr>
          <w:sz w:val="28"/>
          <w:szCs w:val="28"/>
          <w:lang w:val="uk-UA"/>
        </w:rPr>
        <w:t xml:space="preserve">в жовтні 2019 року  </w:t>
      </w:r>
      <w:r w:rsidR="00A909AA" w:rsidRPr="006F2D89">
        <w:rPr>
          <w:color w:val="000000" w:themeColor="text1"/>
          <w:sz w:val="28"/>
          <w:szCs w:val="28"/>
          <w:lang w:val="uk-UA"/>
        </w:rPr>
        <w:t xml:space="preserve">проведено анкетування педагогів «Гра-дитина-дорослий». </w:t>
      </w:r>
      <w:proofErr w:type="gramStart"/>
      <w:r w:rsidR="00A909AA" w:rsidRPr="00A909AA">
        <w:rPr>
          <w:color w:val="000000" w:themeColor="text1"/>
          <w:sz w:val="28"/>
          <w:szCs w:val="28"/>
        </w:rPr>
        <w:t>П</w:t>
      </w:r>
      <w:proofErr w:type="gramEnd"/>
      <w:r w:rsidR="00A909AA" w:rsidRPr="00A909AA">
        <w:rPr>
          <w:color w:val="000000" w:themeColor="text1"/>
          <w:sz w:val="28"/>
          <w:szCs w:val="28"/>
        </w:rPr>
        <w:t xml:space="preserve">ідсумовуючи результати анкетування, педагогам запропоновано переглянути свою позицію щодо сюжетно-рольових ігор. </w:t>
      </w:r>
    </w:p>
    <w:p w:rsidR="00324615" w:rsidRPr="00A909AA" w:rsidRDefault="00324615" w:rsidP="00324615">
      <w:pPr>
        <w:pStyle w:val="a8"/>
        <w:ind w:left="360"/>
        <w:contextualSpacing/>
        <w:jc w:val="both"/>
        <w:rPr>
          <w:b/>
          <w:color w:val="000000" w:themeColor="text1"/>
          <w:sz w:val="28"/>
          <w:szCs w:val="28"/>
        </w:rPr>
      </w:pPr>
    </w:p>
    <w:p w:rsidR="00324615" w:rsidRPr="006F2D89" w:rsidRDefault="00324615" w:rsidP="00D80BF9">
      <w:pPr>
        <w:pStyle w:val="a8"/>
        <w:numPr>
          <w:ilvl w:val="0"/>
          <w:numId w:val="13"/>
        </w:numPr>
        <w:spacing w:line="276" w:lineRule="auto"/>
        <w:jc w:val="both"/>
        <w:rPr>
          <w:b/>
          <w:sz w:val="28"/>
          <w:lang w:val="uk-UA"/>
        </w:rPr>
      </w:pPr>
      <w:r w:rsidRPr="00324615">
        <w:rPr>
          <w:rFonts w:cs="Arial"/>
          <w:sz w:val="28"/>
          <w:szCs w:val="28"/>
          <w:lang w:val="uk-UA" w:eastAsia="en-US"/>
        </w:rPr>
        <w:lastRenderedPageBreak/>
        <w:t xml:space="preserve">Плідно працювала </w:t>
      </w:r>
      <w:r w:rsidRPr="00324615">
        <w:rPr>
          <w:rFonts w:cs="Arial"/>
          <w:b/>
          <w:sz w:val="28"/>
          <w:szCs w:val="28"/>
          <w:lang w:val="uk-UA" w:eastAsia="en-US"/>
        </w:rPr>
        <w:t>творча група,</w:t>
      </w:r>
      <w:r w:rsidRPr="00324615">
        <w:rPr>
          <w:rFonts w:cs="Arial"/>
          <w:sz w:val="28"/>
          <w:szCs w:val="28"/>
          <w:lang w:val="uk-UA" w:eastAsia="en-US"/>
        </w:rPr>
        <w:t xml:space="preserve"> іі метою було активізувати взаємодію родин  з колективом дошкільного навчального закладу з метою підвищення рівня педагогічної компетентності батьків щодо проблеми активізації спільної ігрової діяльності дорослого й дитини. Створювати сприятливі умови, що забезпечать зближення та взаєрозуміння дітей і  дорослих. Допомогти батькам у встановленні емоційного контакту з дитиною, досягти задоволення від спільних ігор, організовуючи ігрову діяльність.</w:t>
      </w:r>
    </w:p>
    <w:p w:rsidR="00324615" w:rsidRPr="00324615" w:rsidRDefault="00324615" w:rsidP="00324615">
      <w:pPr>
        <w:pStyle w:val="a8"/>
        <w:spacing w:line="276" w:lineRule="auto"/>
        <w:ind w:left="360"/>
        <w:jc w:val="both"/>
        <w:outlineLvl w:val="0"/>
        <w:rPr>
          <w:color w:val="0D0D0D" w:themeColor="text1" w:themeTint="F2"/>
          <w:sz w:val="28"/>
          <w:szCs w:val="28"/>
          <w:lang w:val="uk-UA"/>
        </w:rPr>
      </w:pPr>
    </w:p>
    <w:p w:rsidR="006E6786" w:rsidRPr="004E1ABE" w:rsidRDefault="00324615" w:rsidP="00D80BF9">
      <w:pPr>
        <w:pStyle w:val="a8"/>
        <w:numPr>
          <w:ilvl w:val="0"/>
          <w:numId w:val="13"/>
        </w:numPr>
        <w:spacing w:line="276" w:lineRule="auto"/>
        <w:jc w:val="both"/>
        <w:outlineLvl w:val="0"/>
        <w:rPr>
          <w:b/>
          <w:color w:val="000000" w:themeColor="text1"/>
          <w:sz w:val="28"/>
          <w:szCs w:val="28"/>
          <w:lang w:val="uk-UA"/>
        </w:rPr>
      </w:pPr>
      <w:r w:rsidRPr="00324615">
        <w:rPr>
          <w:sz w:val="28"/>
        </w:rPr>
        <w:t xml:space="preserve">У   </w:t>
      </w:r>
      <w:r w:rsidR="00ED7260" w:rsidRPr="00D63AB1">
        <w:rPr>
          <w:sz w:val="28"/>
        </w:rPr>
        <w:t xml:space="preserve"> закладі  </w:t>
      </w:r>
      <w:r w:rsidR="00ED7260">
        <w:rPr>
          <w:sz w:val="28"/>
          <w:lang w:val="uk-UA"/>
        </w:rPr>
        <w:t xml:space="preserve"> дошкільної освіти </w:t>
      </w:r>
      <w:r w:rsidR="00ED7260" w:rsidRPr="00D63AB1">
        <w:rPr>
          <w:sz w:val="28"/>
        </w:rPr>
        <w:t xml:space="preserve">на 2019- 2020 навчальний </w:t>
      </w:r>
      <w:proofErr w:type="gramStart"/>
      <w:r w:rsidR="00ED7260" w:rsidRPr="00D63AB1">
        <w:rPr>
          <w:sz w:val="28"/>
        </w:rPr>
        <w:t>р</w:t>
      </w:r>
      <w:proofErr w:type="gramEnd"/>
      <w:r w:rsidR="00ED7260" w:rsidRPr="00D63AB1">
        <w:rPr>
          <w:sz w:val="28"/>
        </w:rPr>
        <w:t>ік були заплановані три відкриті покази. Однак з певних причин проведено лише один</w:t>
      </w:r>
      <w:r w:rsidR="00ED7260" w:rsidRPr="00324615">
        <w:rPr>
          <w:sz w:val="28"/>
        </w:rPr>
        <w:t xml:space="preserve"> </w:t>
      </w:r>
      <w:r w:rsidR="00ED7260">
        <w:rPr>
          <w:b/>
          <w:sz w:val="28"/>
        </w:rPr>
        <w:t>відкрит</w:t>
      </w:r>
      <w:r w:rsidR="00ED7260">
        <w:rPr>
          <w:b/>
          <w:sz w:val="28"/>
          <w:lang w:val="uk-UA"/>
        </w:rPr>
        <w:t>ий</w:t>
      </w:r>
      <w:r w:rsidR="00ED7260">
        <w:rPr>
          <w:b/>
          <w:sz w:val="28"/>
        </w:rPr>
        <w:t xml:space="preserve"> показ</w:t>
      </w:r>
      <w:r w:rsidRPr="00324615">
        <w:rPr>
          <w:b/>
          <w:sz w:val="28"/>
        </w:rPr>
        <w:t xml:space="preserve"> </w:t>
      </w:r>
      <w:r w:rsidRPr="00324615">
        <w:rPr>
          <w:sz w:val="28"/>
        </w:rPr>
        <w:t xml:space="preserve"> для вихователів  </w:t>
      </w:r>
      <w:r w:rsidRPr="00324615">
        <w:rPr>
          <w:sz w:val="28"/>
          <w:lang w:val="uk-UA"/>
        </w:rPr>
        <w:t xml:space="preserve">ЗДО </w:t>
      </w:r>
      <w:r w:rsidRPr="00324615">
        <w:rPr>
          <w:sz w:val="28"/>
        </w:rPr>
        <w:t xml:space="preserve">№35 « Колобок» </w:t>
      </w:r>
      <w:proofErr w:type="gramStart"/>
      <w:r w:rsidRPr="00324615">
        <w:rPr>
          <w:sz w:val="28"/>
        </w:rPr>
        <w:t>м</w:t>
      </w:r>
      <w:proofErr w:type="gramEnd"/>
      <w:r w:rsidRPr="00324615">
        <w:rPr>
          <w:sz w:val="28"/>
        </w:rPr>
        <w:t xml:space="preserve">. Стебника: </w:t>
      </w:r>
      <w:r w:rsidR="006E6786" w:rsidRPr="00ED7260">
        <w:rPr>
          <w:color w:val="1C1E21"/>
          <w:sz w:val="28"/>
          <w:szCs w:val="28"/>
        </w:rPr>
        <w:t xml:space="preserve">У січні 2020 року вихователь вищої категорії </w:t>
      </w:r>
      <w:r w:rsidR="006E6786" w:rsidRPr="00ED7260">
        <w:rPr>
          <w:color w:val="1C1E21"/>
          <w:sz w:val="28"/>
          <w:szCs w:val="28"/>
          <w:lang w:val="uk-UA"/>
        </w:rPr>
        <w:t>ЗДО</w:t>
      </w:r>
      <w:r w:rsidR="006E6786" w:rsidRPr="00ED7260">
        <w:rPr>
          <w:color w:val="1C1E21"/>
          <w:sz w:val="28"/>
          <w:szCs w:val="28"/>
        </w:rPr>
        <w:t xml:space="preserve"> №35 «Колобок» Якобчук О. В.  провела з дітьми старшої «А» групи тематичне заняття «Екскурсія в бабусину </w:t>
      </w:r>
      <w:proofErr w:type="gramStart"/>
      <w:r w:rsidR="006E6786" w:rsidRPr="00ED7260">
        <w:rPr>
          <w:color w:val="1C1E21"/>
          <w:sz w:val="28"/>
          <w:szCs w:val="28"/>
        </w:rPr>
        <w:t>св</w:t>
      </w:r>
      <w:proofErr w:type="gramEnd"/>
      <w:r w:rsidR="006E6786" w:rsidRPr="00ED7260">
        <w:rPr>
          <w:color w:val="1C1E21"/>
          <w:sz w:val="28"/>
          <w:szCs w:val="28"/>
        </w:rPr>
        <w:t xml:space="preserve">ітлицю», під час якого діти мали можливість оглянути фрагментарні зразки української вишивки. </w:t>
      </w:r>
    </w:p>
    <w:p w:rsidR="004E1ABE" w:rsidRPr="004E1ABE" w:rsidRDefault="004E1ABE" w:rsidP="004E1ABE">
      <w:pPr>
        <w:pStyle w:val="a8"/>
        <w:rPr>
          <w:b/>
          <w:color w:val="000000" w:themeColor="text1"/>
          <w:sz w:val="28"/>
          <w:szCs w:val="28"/>
          <w:lang w:val="uk-UA"/>
        </w:rPr>
      </w:pPr>
    </w:p>
    <w:p w:rsidR="00A909AA" w:rsidRPr="004E1ABE" w:rsidRDefault="004E1ABE" w:rsidP="00D80BF9">
      <w:pPr>
        <w:pStyle w:val="a8"/>
        <w:numPr>
          <w:ilvl w:val="0"/>
          <w:numId w:val="13"/>
        </w:numPr>
        <w:shd w:val="clear" w:color="auto" w:fill="FFFFFF"/>
        <w:contextualSpacing/>
        <w:jc w:val="both"/>
        <w:rPr>
          <w:b/>
          <w:color w:val="1C1E21"/>
          <w:sz w:val="28"/>
          <w:szCs w:val="28"/>
          <w:shd w:val="clear" w:color="auto" w:fill="FFFFFF"/>
        </w:rPr>
      </w:pPr>
      <w:r w:rsidRPr="004E1ABE">
        <w:rPr>
          <w:b/>
          <w:color w:val="000000" w:themeColor="text1"/>
          <w:sz w:val="28"/>
          <w:szCs w:val="28"/>
          <w:lang w:val="uk-UA"/>
        </w:rPr>
        <w:t xml:space="preserve">Співпраця з громадськістю: </w:t>
      </w:r>
      <w:r w:rsidRPr="004E1ABE">
        <w:rPr>
          <w:color w:val="1C1E21"/>
          <w:sz w:val="28"/>
          <w:szCs w:val="28"/>
          <w:shd w:val="clear" w:color="auto" w:fill="FFFFFF"/>
        </w:rPr>
        <w:t>Відомо, що безпека – головне правило дорожнього руху!</w:t>
      </w:r>
      <w:r w:rsidRPr="004E1ABE">
        <w:rPr>
          <w:color w:val="1C1E21"/>
          <w:sz w:val="28"/>
          <w:szCs w:val="28"/>
          <w:lang w:val="uk-UA"/>
        </w:rPr>
        <w:t xml:space="preserve"> </w:t>
      </w:r>
      <w:r w:rsidRPr="004E1ABE">
        <w:rPr>
          <w:color w:val="1C1E21"/>
          <w:sz w:val="28"/>
          <w:szCs w:val="28"/>
          <w:shd w:val="clear" w:color="auto" w:fill="FFFFFF"/>
        </w:rPr>
        <w:t xml:space="preserve"> </w:t>
      </w:r>
      <w:r w:rsidRPr="004E1ABE">
        <w:rPr>
          <w:color w:val="1C1E21"/>
          <w:sz w:val="28"/>
          <w:szCs w:val="28"/>
          <w:shd w:val="clear" w:color="auto" w:fill="FFFFFF"/>
          <w:lang w:val="uk-UA"/>
        </w:rPr>
        <w:t>З</w:t>
      </w:r>
      <w:r w:rsidRPr="004E1ABE">
        <w:rPr>
          <w:color w:val="1C1E21"/>
          <w:sz w:val="28"/>
          <w:szCs w:val="28"/>
          <w:shd w:val="clear" w:color="auto" w:fill="FFFFFF"/>
        </w:rPr>
        <w:t>найомство з правилами дорожнього руху – обов’язкова складова дошкільного виховання.</w:t>
      </w:r>
      <w:r w:rsidRPr="004E1ABE">
        <w:rPr>
          <w:color w:val="1C1E21"/>
          <w:sz w:val="28"/>
          <w:szCs w:val="28"/>
        </w:rPr>
        <w:br/>
      </w:r>
      <w:r w:rsidRPr="004E1ABE">
        <w:rPr>
          <w:color w:val="1C1E21"/>
          <w:sz w:val="28"/>
          <w:szCs w:val="28"/>
          <w:shd w:val="clear" w:color="auto" w:fill="FFFFFF"/>
        </w:rPr>
        <w:t xml:space="preserve">Протягом вересня 2019 року у нашому  </w:t>
      </w:r>
      <w:r w:rsidRPr="004E1ABE">
        <w:rPr>
          <w:color w:val="1C1E21"/>
          <w:sz w:val="28"/>
          <w:szCs w:val="28"/>
          <w:shd w:val="clear" w:color="auto" w:fill="FFFFFF"/>
          <w:lang w:val="uk-UA"/>
        </w:rPr>
        <w:t>ЗДО</w:t>
      </w:r>
      <w:r w:rsidRPr="004E1ABE">
        <w:rPr>
          <w:color w:val="1C1E21"/>
          <w:sz w:val="28"/>
          <w:szCs w:val="28"/>
          <w:shd w:val="clear" w:color="auto" w:fill="FFFFFF"/>
        </w:rPr>
        <w:t xml:space="preserve"> проводився місячник – акція безпеки дорожнього руху. </w:t>
      </w:r>
      <w:proofErr w:type="gramStart"/>
      <w:r w:rsidRPr="004E1ABE">
        <w:rPr>
          <w:color w:val="1C1E21"/>
          <w:sz w:val="28"/>
          <w:szCs w:val="28"/>
          <w:shd w:val="clear" w:color="auto" w:fill="FFFFFF"/>
        </w:rPr>
        <w:t>З</w:t>
      </w:r>
      <w:proofErr w:type="gramEnd"/>
      <w:r w:rsidRPr="004E1ABE">
        <w:rPr>
          <w:color w:val="1C1E21"/>
          <w:sz w:val="28"/>
          <w:szCs w:val="28"/>
          <w:shd w:val="clear" w:color="auto" w:fill="FFFFFF"/>
        </w:rPr>
        <w:t xml:space="preserve"> тією метою з дітьми організовувалися заняття, виставка дитячих робі</w:t>
      </w:r>
      <w:r w:rsidRPr="004E1ABE">
        <w:rPr>
          <w:rStyle w:val="textexposedshow"/>
          <w:color w:val="1C1E21"/>
          <w:sz w:val="28"/>
          <w:szCs w:val="28"/>
          <w:shd w:val="clear" w:color="auto" w:fill="FFFFFF"/>
        </w:rPr>
        <w:t>т з тематики дорожнього руху, виготовлені тематичні наочні посібники. Також був організований Єдиний урок для дітей середньої та старших груп за участю інспектора ювенантної превенції Сектору Превенції Дрогобицького відділу поліції лейтенанта поліц</w:t>
      </w:r>
      <w:proofErr w:type="gramStart"/>
      <w:r w:rsidRPr="004E1ABE">
        <w:rPr>
          <w:rStyle w:val="textexposedshow"/>
          <w:color w:val="1C1E21"/>
          <w:sz w:val="28"/>
          <w:szCs w:val="28"/>
          <w:shd w:val="clear" w:color="auto" w:fill="FFFFFF"/>
        </w:rPr>
        <w:t>ії В</w:t>
      </w:r>
      <w:proofErr w:type="gramEnd"/>
      <w:r w:rsidRPr="004E1ABE">
        <w:rPr>
          <w:rStyle w:val="textexposedshow"/>
          <w:color w:val="1C1E21"/>
          <w:sz w:val="28"/>
          <w:szCs w:val="28"/>
          <w:shd w:val="clear" w:color="auto" w:fill="FFFFFF"/>
        </w:rPr>
        <w:t>італії Мроц. Вона провела з дітьми бесіду та ігри про правила дорожнього руху з метою запобігання дитячого-дорожнього травматизму в рамках акції «Посміхнись життю – ти подобаєшся йому!»</w:t>
      </w:r>
      <w:proofErr w:type="gramStart"/>
      <w:r w:rsidRPr="004E1ABE">
        <w:rPr>
          <w:rStyle w:val="textexposedshow"/>
          <w:color w:val="1C1E21"/>
          <w:sz w:val="28"/>
          <w:szCs w:val="28"/>
          <w:shd w:val="clear" w:color="auto" w:fill="FFFFFF"/>
          <w:lang w:val="uk-UA"/>
        </w:rPr>
        <w:t xml:space="preserve">  ,</w:t>
      </w:r>
      <w:proofErr w:type="gramEnd"/>
      <w:r w:rsidRPr="004E1ABE">
        <w:rPr>
          <w:rStyle w:val="textexposedshow"/>
          <w:color w:val="1C1E21"/>
          <w:sz w:val="28"/>
          <w:szCs w:val="28"/>
          <w:shd w:val="clear" w:color="auto" w:fill="FFFFFF"/>
          <w:lang w:val="uk-UA"/>
        </w:rPr>
        <w:t xml:space="preserve"> а</w:t>
      </w:r>
      <w:r w:rsidR="00A909AA" w:rsidRPr="004E1ABE">
        <w:rPr>
          <w:color w:val="1C1E21"/>
          <w:sz w:val="28"/>
          <w:szCs w:val="28"/>
          <w:shd w:val="clear" w:color="auto" w:fill="FFFFFF"/>
        </w:rPr>
        <w:t xml:space="preserve">  в </w:t>
      </w:r>
      <w:r w:rsidRPr="004E1ABE">
        <w:rPr>
          <w:color w:val="1C1E21"/>
          <w:sz w:val="28"/>
          <w:szCs w:val="28"/>
          <w:shd w:val="clear" w:color="auto" w:fill="FFFFFF"/>
        </w:rPr>
        <w:t xml:space="preserve">червні 2019 року </w:t>
      </w:r>
      <w:r w:rsidR="00A909AA" w:rsidRPr="004E1ABE">
        <w:rPr>
          <w:color w:val="1C1E21"/>
          <w:sz w:val="28"/>
          <w:szCs w:val="28"/>
          <w:shd w:val="clear" w:color="auto" w:fill="FFFFFF"/>
        </w:rPr>
        <w:t xml:space="preserve"> відбулась розвага під назвою «Дітям про їх права».</w:t>
      </w:r>
    </w:p>
    <w:p w:rsidR="00A909AA" w:rsidRPr="0022682D" w:rsidRDefault="00A909AA" w:rsidP="00A909AA">
      <w:pPr>
        <w:rPr>
          <w:color w:val="000000" w:themeColor="text1"/>
          <w:sz w:val="28"/>
          <w:szCs w:val="28"/>
          <w:lang w:val="uk-UA"/>
        </w:rPr>
      </w:pPr>
    </w:p>
    <w:p w:rsidR="00415612" w:rsidRPr="0022682D" w:rsidRDefault="00415612" w:rsidP="00415612">
      <w:pPr>
        <w:ind w:left="1080"/>
        <w:rPr>
          <w:sz w:val="28"/>
          <w:lang w:val="uk-UA"/>
        </w:rPr>
      </w:pPr>
      <w:r>
        <w:rPr>
          <w:sz w:val="28"/>
        </w:rPr>
        <w:t xml:space="preserve">               </w:t>
      </w:r>
      <w:r w:rsidR="0022682D">
        <w:rPr>
          <w:sz w:val="28"/>
        </w:rPr>
        <w:t xml:space="preserve">                              </w:t>
      </w:r>
    </w:p>
    <w:p w:rsidR="00415612" w:rsidRDefault="00415612" w:rsidP="00EB6F9B">
      <w:pPr>
        <w:spacing w:line="276" w:lineRule="auto"/>
        <w:contextualSpacing/>
        <w:jc w:val="both"/>
        <w:rPr>
          <w:sz w:val="28"/>
          <w:lang w:val="uk-UA"/>
        </w:rPr>
      </w:pPr>
      <w:proofErr w:type="gramStart"/>
      <w:r w:rsidRPr="00B77C6F">
        <w:rPr>
          <w:sz w:val="28"/>
        </w:rPr>
        <w:t>Ц</w:t>
      </w:r>
      <w:proofErr w:type="gramEnd"/>
      <w:r w:rsidRPr="00B77C6F">
        <w:rPr>
          <w:sz w:val="28"/>
        </w:rPr>
        <w:t xml:space="preserve">ікаво з творчим підходом педагоги організовували </w:t>
      </w:r>
      <w:r w:rsidRPr="00EB6F9B">
        <w:rPr>
          <w:b/>
          <w:sz w:val="28"/>
        </w:rPr>
        <w:t>свята та розваги:</w:t>
      </w:r>
      <w:r w:rsidRPr="00B77C6F">
        <w:rPr>
          <w:sz w:val="28"/>
        </w:rPr>
        <w:t xml:space="preserve"> Проведення  цих заходів допомогло колективу на належному </w:t>
      </w:r>
      <w:proofErr w:type="gramStart"/>
      <w:r w:rsidRPr="00B77C6F">
        <w:rPr>
          <w:sz w:val="28"/>
        </w:rPr>
        <w:t>р</w:t>
      </w:r>
      <w:proofErr w:type="gramEnd"/>
      <w:r w:rsidRPr="00B77C6F">
        <w:rPr>
          <w:sz w:val="28"/>
        </w:rPr>
        <w:t>івні вирішити головні завдання річного плану роботи.</w:t>
      </w:r>
    </w:p>
    <w:p w:rsidR="00324615" w:rsidRDefault="00324615" w:rsidP="00EB6F9B">
      <w:pPr>
        <w:spacing w:line="276" w:lineRule="auto"/>
        <w:contextualSpacing/>
        <w:jc w:val="both"/>
        <w:rPr>
          <w:sz w:val="28"/>
          <w:lang w:val="uk-UA"/>
        </w:rPr>
      </w:pPr>
    </w:p>
    <w:p w:rsidR="004E1ABE" w:rsidRPr="006F2D89" w:rsidRDefault="004E1ABE" w:rsidP="00D80BF9">
      <w:pPr>
        <w:pStyle w:val="a5"/>
        <w:widowControl w:val="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textexposedshow"/>
          <w:b/>
          <w:color w:val="1C1E21"/>
          <w:sz w:val="28"/>
          <w:szCs w:val="28"/>
          <w:shd w:val="clear" w:color="auto" w:fill="FFFFFF"/>
          <w:lang w:val="ru-RU"/>
        </w:rPr>
      </w:pPr>
      <w:r w:rsidRPr="006F2D89">
        <w:rPr>
          <w:rStyle w:val="textexposedshow"/>
          <w:color w:val="1C1E21"/>
          <w:sz w:val="28"/>
          <w:szCs w:val="28"/>
          <w:lang w:val="ru-RU"/>
        </w:rPr>
        <w:t>У жовтні у нас відбулося «Свято української кухні». У Карпатах, серед гір на Полонині, у ресторації «Щедра хата» діти старшої «А» групи разом з вихователем Якобчук О. В. та муз керівником Яськів С. І. демонстрували гостинність українського народу та страви української кухні, зустрічаючи гостей із Великобританії, Індії, Японії та Африканського континенту.</w:t>
      </w:r>
      <w:r w:rsidRPr="006F2D89">
        <w:rPr>
          <w:color w:val="1C1E21"/>
          <w:sz w:val="28"/>
          <w:szCs w:val="28"/>
          <w:lang w:val="ru-RU"/>
        </w:rPr>
        <w:t xml:space="preserve"> </w:t>
      </w:r>
    </w:p>
    <w:p w:rsidR="0022682D" w:rsidRPr="006F2D89" w:rsidRDefault="0022682D" w:rsidP="0022682D">
      <w:pPr>
        <w:pStyle w:val="a5"/>
        <w:widowControl w:val="0"/>
        <w:shd w:val="clear" w:color="auto" w:fill="FFFFFF"/>
        <w:spacing w:before="0" w:beforeAutospacing="0" w:after="0" w:afterAutospacing="0"/>
        <w:ind w:left="426"/>
        <w:jc w:val="both"/>
        <w:rPr>
          <w:b/>
          <w:color w:val="1C1E21"/>
          <w:sz w:val="28"/>
          <w:szCs w:val="28"/>
          <w:shd w:val="clear" w:color="auto" w:fill="FFFFFF"/>
          <w:lang w:val="ru-RU"/>
        </w:rPr>
      </w:pPr>
    </w:p>
    <w:p w:rsidR="004E1ABE" w:rsidRPr="006F2D89" w:rsidRDefault="004E1ABE" w:rsidP="00D80BF9">
      <w:pPr>
        <w:pStyle w:val="a5"/>
        <w:widowControl w:val="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Style w:val="textexposedshow"/>
          <w:b/>
          <w:color w:val="1C1E21"/>
          <w:sz w:val="28"/>
          <w:szCs w:val="28"/>
          <w:shd w:val="clear" w:color="auto" w:fill="FFFFFF"/>
          <w:lang w:val="ru-RU"/>
        </w:rPr>
      </w:pPr>
      <w:r w:rsidRPr="006F2D89">
        <w:rPr>
          <w:color w:val="1C1E21"/>
          <w:sz w:val="28"/>
          <w:szCs w:val="28"/>
          <w:shd w:val="clear" w:color="auto" w:fill="FFFFFF"/>
          <w:lang w:val="ru-RU"/>
        </w:rPr>
        <w:lastRenderedPageBreak/>
        <w:t xml:space="preserve">9 листопада - визначна дата в історії України. В цей день український народ відзначає День української писемності та мови. Тому, 6 листопада 2019 року у </w:t>
      </w:r>
      <w:r w:rsidR="0022682D" w:rsidRPr="006F2D89">
        <w:rPr>
          <w:color w:val="1C1E21"/>
          <w:sz w:val="28"/>
          <w:szCs w:val="28"/>
          <w:shd w:val="clear" w:color="auto" w:fill="FFFFFF"/>
          <w:lang w:val="ru-RU"/>
        </w:rPr>
        <w:t>нашому</w:t>
      </w:r>
      <w:r w:rsidR="0022682D">
        <w:rPr>
          <w:color w:val="1C1E21"/>
          <w:sz w:val="28"/>
          <w:szCs w:val="28"/>
          <w:shd w:val="clear" w:color="auto" w:fill="FFFFFF"/>
          <w:lang w:val="uk-UA"/>
        </w:rPr>
        <w:t xml:space="preserve"> ЗДО </w:t>
      </w:r>
      <w:r w:rsidRPr="006F2D89">
        <w:rPr>
          <w:color w:val="1C1E21"/>
          <w:sz w:val="28"/>
          <w:szCs w:val="28"/>
          <w:shd w:val="clear" w:color="auto" w:fill="FFFFFF"/>
          <w:lang w:val="ru-RU"/>
        </w:rPr>
        <w:t xml:space="preserve"> відбулося Свято української мови, під час якого </w:t>
      </w:r>
      <w:r w:rsidRPr="006F2D89">
        <w:rPr>
          <w:rStyle w:val="textexposedshow"/>
          <w:color w:val="1C1E21"/>
          <w:sz w:val="28"/>
          <w:szCs w:val="28"/>
          <w:shd w:val="clear" w:color="auto" w:fill="FFFFFF"/>
          <w:lang w:val="ru-RU"/>
        </w:rPr>
        <w:t xml:space="preserve"> </w:t>
      </w:r>
      <w:r w:rsidRPr="006F2D89">
        <w:rPr>
          <w:color w:val="1C1E21"/>
          <w:sz w:val="28"/>
          <w:szCs w:val="28"/>
          <w:shd w:val="clear" w:color="auto" w:fill="FFFFFF"/>
          <w:lang w:val="ru-RU"/>
        </w:rPr>
        <w:t>його організатори, вихователь старшої «Б» групи Лавришин О. В. та муз керівник Губич Н. З. разом з малятами вони доводили, що українська мова славиться своєю милозвучністю, вона є</w:t>
      </w:r>
      <w:r w:rsidRPr="0022682D">
        <w:rPr>
          <w:color w:val="1C1E21"/>
          <w:sz w:val="28"/>
          <w:szCs w:val="28"/>
          <w:shd w:val="clear" w:color="auto" w:fill="FFFFFF"/>
        </w:rPr>
        <w:t> </w:t>
      </w:r>
      <w:r w:rsidRPr="006F2D89">
        <w:rPr>
          <w:rStyle w:val="textexposedshow"/>
          <w:color w:val="1C1E21"/>
          <w:sz w:val="28"/>
          <w:szCs w:val="28"/>
          <w:shd w:val="clear" w:color="auto" w:fill="FFFFFF"/>
          <w:lang w:val="ru-RU"/>
        </w:rPr>
        <w:t>дуже багатою на пісні, колискові, народні ігри, казки, вірші-смішинки та гуморески.</w:t>
      </w:r>
      <w:r w:rsidRPr="006F2D89">
        <w:rPr>
          <w:color w:val="1C1E21"/>
          <w:sz w:val="28"/>
          <w:szCs w:val="28"/>
          <w:shd w:val="clear" w:color="auto" w:fill="FFFFFF"/>
          <w:lang w:val="ru-RU"/>
        </w:rPr>
        <w:t xml:space="preserve"> </w:t>
      </w:r>
      <w:r w:rsidRPr="006F2D89">
        <w:rPr>
          <w:rStyle w:val="textexposedshow"/>
          <w:color w:val="1C1E21"/>
          <w:sz w:val="28"/>
          <w:szCs w:val="28"/>
          <w:shd w:val="clear" w:color="auto" w:fill="FFFFFF"/>
          <w:lang w:val="ru-RU"/>
        </w:rPr>
        <w:t>Активними учасниками свята були батьки, разом з дітьми вони продемонстрували всю красу та велич українського слова</w:t>
      </w:r>
      <w:r w:rsidRPr="006F2D89">
        <w:rPr>
          <w:rStyle w:val="textexposedshow"/>
          <w:b/>
          <w:color w:val="1C1E21"/>
          <w:sz w:val="28"/>
          <w:szCs w:val="28"/>
          <w:shd w:val="clear" w:color="auto" w:fill="FFFFFF"/>
          <w:lang w:val="ru-RU"/>
        </w:rPr>
        <w:t>.</w:t>
      </w:r>
    </w:p>
    <w:p w:rsidR="001B5B1A" w:rsidRDefault="001B5B1A" w:rsidP="001B5B1A">
      <w:pPr>
        <w:pStyle w:val="a8"/>
        <w:rPr>
          <w:rStyle w:val="textexposedshow"/>
          <w:b/>
          <w:color w:val="1C1E21"/>
          <w:sz w:val="28"/>
          <w:szCs w:val="28"/>
          <w:shd w:val="clear" w:color="auto" w:fill="FFFFFF"/>
        </w:rPr>
      </w:pPr>
    </w:p>
    <w:p w:rsidR="001B5B1A" w:rsidRPr="006F2D89" w:rsidRDefault="001B5B1A" w:rsidP="00D80BF9">
      <w:pPr>
        <w:pStyle w:val="a5"/>
        <w:widowControl w:val="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color w:val="1C1E21"/>
          <w:sz w:val="28"/>
          <w:szCs w:val="28"/>
          <w:shd w:val="clear" w:color="auto" w:fill="FFFFFF"/>
          <w:lang w:val="ru-RU"/>
        </w:rPr>
      </w:pPr>
      <w:r w:rsidRPr="006F2D89">
        <w:rPr>
          <w:sz w:val="28"/>
          <w:szCs w:val="28"/>
          <w:lang w:val="ru-RU"/>
        </w:rPr>
        <w:t>З творчим натхненням підійшли педагоги готуючи Новорічні свята. Завдяки їх творчій ініціативност</w:t>
      </w:r>
      <w:r w:rsidRPr="006F2D89">
        <w:rPr>
          <w:color w:val="1C1E21"/>
          <w:sz w:val="28"/>
          <w:szCs w:val="28"/>
          <w:shd w:val="clear" w:color="auto" w:fill="FFFFFF"/>
          <w:lang w:val="ru-RU"/>
        </w:rPr>
        <w:t xml:space="preserve">і наші малята цікаво зустрічали Новий рік у готелі «Рукавичка», у казковому «Теремку», у цирку «Фієста» і навіть Новорічний корпоратив на лісовій галявині у хазяйновитого Лісовика удався на славу. </w:t>
      </w:r>
    </w:p>
    <w:p w:rsidR="00FD05BB" w:rsidRDefault="00FD05BB" w:rsidP="00FD05BB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 w:eastAsia="ru-RU"/>
        </w:rPr>
      </w:pPr>
    </w:p>
    <w:p w:rsidR="001B5B1A" w:rsidRPr="006F2D89" w:rsidRDefault="001B5B1A" w:rsidP="00D80BF9">
      <w:pPr>
        <w:pStyle w:val="a5"/>
        <w:widowControl w:val="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6F2D89">
        <w:rPr>
          <w:color w:val="1C1E21"/>
          <w:sz w:val="28"/>
          <w:szCs w:val="28"/>
          <w:shd w:val="clear" w:color="auto" w:fill="FFFFFF"/>
          <w:lang w:val="ru-RU"/>
        </w:rPr>
        <w:t xml:space="preserve">Готуючись до величного свята Різдва Христового, у нашому </w:t>
      </w:r>
      <w:r w:rsidR="00FD05BB">
        <w:rPr>
          <w:b/>
          <w:sz w:val="28"/>
          <w:szCs w:val="28"/>
          <w:lang w:val="uk-UA"/>
        </w:rPr>
        <w:t xml:space="preserve"> </w:t>
      </w:r>
      <w:r w:rsidR="00FD05BB">
        <w:rPr>
          <w:color w:val="1C1E21"/>
          <w:sz w:val="28"/>
          <w:szCs w:val="28"/>
          <w:shd w:val="clear" w:color="auto" w:fill="FFFFFF"/>
          <w:lang w:val="uk-UA"/>
        </w:rPr>
        <w:t xml:space="preserve">ЗДО </w:t>
      </w:r>
      <w:r w:rsidRPr="006F2D89">
        <w:rPr>
          <w:color w:val="1C1E21"/>
          <w:sz w:val="28"/>
          <w:szCs w:val="28"/>
          <w:shd w:val="clear" w:color="auto" w:fill="FFFFFF"/>
          <w:lang w:val="ru-RU"/>
        </w:rPr>
        <w:t>відбулося різдвяне дійство «Різдво за старим звичаєм», яке підготували вихователь Лавришин О. В., муз керівник Губич Н. З. разом з дітьми старшої «Б» групи. Діти піснями й колядками радо вітали народжене Дитятко, а присутні перенеслися думкою у Вифлеєм</w:t>
      </w:r>
      <w:r w:rsidRPr="00FD05BB">
        <w:rPr>
          <w:color w:val="1C1E21"/>
          <w:sz w:val="28"/>
          <w:szCs w:val="28"/>
          <w:shd w:val="clear" w:color="auto" w:fill="FFFFFF"/>
          <w:lang w:val="uk-UA"/>
        </w:rPr>
        <w:t>.</w:t>
      </w:r>
    </w:p>
    <w:p w:rsidR="004E1ABE" w:rsidRPr="00FD05BB" w:rsidRDefault="004E1ABE" w:rsidP="00FD05B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textexposedshow"/>
          <w:b/>
          <w:color w:val="1C1E21"/>
          <w:sz w:val="28"/>
          <w:szCs w:val="28"/>
          <w:shd w:val="clear" w:color="auto" w:fill="FFFFFF"/>
          <w:lang w:val="uk-UA"/>
        </w:rPr>
      </w:pPr>
    </w:p>
    <w:p w:rsidR="004E1ABE" w:rsidRPr="00250EF9" w:rsidRDefault="004E1ABE" w:rsidP="00D80BF9">
      <w:pPr>
        <w:pStyle w:val="a5"/>
        <w:widowControl w:val="0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  <w:r w:rsidRPr="006F2D89">
        <w:rPr>
          <w:sz w:val="28"/>
          <w:szCs w:val="28"/>
          <w:lang w:val="ru-RU"/>
        </w:rPr>
        <w:t>У незвичному форматі пройшли випускні свята у</w:t>
      </w:r>
      <w:r w:rsidR="007F28B2">
        <w:rPr>
          <w:sz w:val="28"/>
          <w:szCs w:val="28"/>
          <w:lang w:val="uk-UA"/>
        </w:rPr>
        <w:t xml:space="preserve">   ЗДО</w:t>
      </w:r>
      <w:proofErr w:type="gramStart"/>
      <w:r w:rsidR="007F28B2">
        <w:rPr>
          <w:sz w:val="28"/>
          <w:szCs w:val="28"/>
          <w:lang w:val="uk-UA"/>
        </w:rPr>
        <w:t xml:space="preserve"> </w:t>
      </w:r>
      <w:r w:rsidRPr="006F2D89">
        <w:rPr>
          <w:sz w:val="28"/>
          <w:szCs w:val="28"/>
          <w:lang w:val="ru-RU"/>
        </w:rPr>
        <w:t>.</w:t>
      </w:r>
      <w:proofErr w:type="gramEnd"/>
      <w:r w:rsidRPr="006F2D89">
        <w:rPr>
          <w:sz w:val="28"/>
          <w:szCs w:val="28"/>
          <w:lang w:val="ru-RU"/>
        </w:rPr>
        <w:t xml:space="preserve"> Чере</w:t>
      </w:r>
      <w:r w:rsidR="007F28B2" w:rsidRPr="006F2D89">
        <w:rPr>
          <w:sz w:val="28"/>
          <w:szCs w:val="28"/>
          <w:lang w:val="ru-RU"/>
        </w:rPr>
        <w:t xml:space="preserve">з карантин ми були вимушені </w:t>
      </w:r>
      <w:r w:rsidRPr="006F2D89">
        <w:rPr>
          <w:sz w:val="28"/>
          <w:szCs w:val="28"/>
          <w:lang w:val="ru-RU"/>
        </w:rPr>
        <w:t xml:space="preserve"> попрощатися з нашими випускниками в </w:t>
      </w:r>
      <w:r w:rsidR="007F28B2" w:rsidRPr="006F2D89">
        <w:rPr>
          <w:sz w:val="28"/>
          <w:szCs w:val="28"/>
          <w:lang w:val="ru-RU"/>
        </w:rPr>
        <w:t>режимі онлайн</w:t>
      </w:r>
      <w:r w:rsidRPr="006F2D8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Керівник закладу Чапля М. </w:t>
      </w:r>
      <w:proofErr w:type="gramStart"/>
      <w:r>
        <w:rPr>
          <w:sz w:val="28"/>
          <w:szCs w:val="28"/>
        </w:rPr>
        <w:t>В.,</w:t>
      </w:r>
      <w:proofErr w:type="gramEnd"/>
      <w:r>
        <w:rPr>
          <w:sz w:val="28"/>
          <w:szCs w:val="28"/>
        </w:rPr>
        <w:t xml:space="preserve"> організувала разом з педагогами подячні презентації для вихованців-випускників та їх батьків у</w:t>
      </w:r>
      <w:r w:rsidRPr="008123FB">
        <w:rPr>
          <w:sz w:val="28"/>
          <w:szCs w:val="28"/>
        </w:rPr>
        <w:t xml:space="preserve"> </w:t>
      </w:r>
      <w:r w:rsidRPr="008123FB">
        <w:rPr>
          <w:bCs/>
          <w:sz w:val="28"/>
          <w:szCs w:val="28"/>
        </w:rPr>
        <w:t>соціальній мережі Facebоok</w:t>
      </w:r>
      <w:r w:rsidRPr="008123FB">
        <w:rPr>
          <w:sz w:val="28"/>
          <w:szCs w:val="28"/>
        </w:rPr>
        <w:t xml:space="preserve">. </w:t>
      </w:r>
    </w:p>
    <w:p w:rsidR="00324615" w:rsidRPr="00324615" w:rsidRDefault="00324615" w:rsidP="00EB6F9B">
      <w:pPr>
        <w:spacing w:line="276" w:lineRule="auto"/>
        <w:contextualSpacing/>
        <w:jc w:val="both"/>
        <w:rPr>
          <w:sz w:val="28"/>
          <w:lang w:val="uk-UA"/>
        </w:rPr>
      </w:pPr>
    </w:p>
    <w:p w:rsidR="00EB6F9B" w:rsidRPr="00080440" w:rsidRDefault="00EB6F9B" w:rsidP="00EB6F9B">
      <w:pPr>
        <w:spacing w:line="276" w:lineRule="auto"/>
        <w:jc w:val="both"/>
        <w:rPr>
          <w:sz w:val="28"/>
          <w:szCs w:val="28"/>
          <w:lang w:val="uk-UA"/>
        </w:rPr>
      </w:pPr>
    </w:p>
    <w:p w:rsidR="00EB6F9B" w:rsidRDefault="00EB6F9B" w:rsidP="00EB6F9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ru-RU"/>
        </w:rPr>
      </w:pPr>
      <w:r w:rsidRPr="006F2D89">
        <w:rPr>
          <w:b/>
          <w:color w:val="000000"/>
          <w:sz w:val="28"/>
          <w:szCs w:val="28"/>
        </w:rPr>
        <w:t xml:space="preserve">      </w:t>
      </w:r>
      <w:r w:rsidRPr="006702B1">
        <w:rPr>
          <w:b/>
          <w:color w:val="000000"/>
          <w:sz w:val="28"/>
          <w:szCs w:val="28"/>
          <w:lang w:val="ru-RU"/>
        </w:rPr>
        <w:t>Орг</w:t>
      </w:r>
      <w:r>
        <w:rPr>
          <w:b/>
          <w:color w:val="000000"/>
          <w:sz w:val="28"/>
          <w:szCs w:val="28"/>
          <w:lang w:val="ru-RU"/>
        </w:rPr>
        <w:t xml:space="preserve">анізація </w:t>
      </w:r>
      <w:proofErr w:type="gramStart"/>
      <w:r>
        <w:rPr>
          <w:b/>
          <w:color w:val="000000"/>
          <w:sz w:val="28"/>
          <w:szCs w:val="28"/>
          <w:lang w:val="ru-RU"/>
        </w:rPr>
        <w:t>р</w:t>
      </w:r>
      <w:proofErr w:type="gramEnd"/>
      <w:r>
        <w:rPr>
          <w:b/>
          <w:color w:val="000000"/>
          <w:sz w:val="28"/>
          <w:szCs w:val="28"/>
          <w:lang w:val="ru-RU"/>
        </w:rPr>
        <w:t>ізних форм освітнього процессу ( гурткова робота).</w:t>
      </w:r>
    </w:p>
    <w:p w:rsidR="00EB6F9B" w:rsidRPr="006702B1" w:rsidRDefault="00EB6F9B" w:rsidP="00EB6F9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ru-RU"/>
        </w:rPr>
      </w:pPr>
    </w:p>
    <w:p w:rsidR="00EB6F9B" w:rsidRDefault="00EB6F9B" w:rsidP="00EB6F9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proofErr w:type="gramStart"/>
      <w:r w:rsidRPr="006702B1">
        <w:rPr>
          <w:color w:val="000000"/>
          <w:sz w:val="28"/>
          <w:szCs w:val="28"/>
          <w:lang w:val="ru-RU"/>
        </w:rPr>
        <w:t>Для розвитку та реалізації творчих здібностей дошкільників у вільний від занять час в дошкільному</w:t>
      </w:r>
      <w:r>
        <w:rPr>
          <w:color w:val="000000"/>
          <w:sz w:val="28"/>
          <w:szCs w:val="28"/>
          <w:lang w:val="ru-RU"/>
        </w:rPr>
        <w:t xml:space="preserve"> навчальному закладі проводилась</w:t>
      </w:r>
      <w:r w:rsidRPr="006702B1">
        <w:rPr>
          <w:color w:val="000000"/>
          <w:sz w:val="28"/>
          <w:szCs w:val="28"/>
          <w:lang w:val="ru-RU"/>
        </w:rPr>
        <w:t xml:space="preserve"> гурткова робота. </w:t>
      </w:r>
      <w:proofErr w:type="gramEnd"/>
    </w:p>
    <w:p w:rsidR="00EB6F9B" w:rsidRPr="00300D1D" w:rsidRDefault="00EB6F9B" w:rsidP="00D80BF9">
      <w:pPr>
        <w:pStyle w:val="a8"/>
        <w:numPr>
          <w:ilvl w:val="2"/>
          <w:numId w:val="12"/>
        </w:numPr>
        <w:spacing w:after="200" w:line="276" w:lineRule="auto"/>
        <w:ind w:left="0" w:firstLine="0"/>
        <w:contextualSpacing/>
        <w:jc w:val="both"/>
        <w:rPr>
          <w:sz w:val="28"/>
          <w:szCs w:val="48"/>
        </w:rPr>
      </w:pPr>
      <w:proofErr w:type="gramStart"/>
      <w:r w:rsidRPr="008376D9">
        <w:rPr>
          <w:sz w:val="28"/>
          <w:szCs w:val="28"/>
        </w:rPr>
        <w:t>З</w:t>
      </w:r>
      <w:proofErr w:type="gramEnd"/>
      <w:r w:rsidRPr="008376D9">
        <w:rPr>
          <w:sz w:val="28"/>
          <w:szCs w:val="28"/>
        </w:rPr>
        <w:t xml:space="preserve"> метою формування творчої особистості через різноманітні види діяльності</w:t>
      </w:r>
      <w:r w:rsidRPr="008376D9">
        <w:rPr>
          <w:color w:val="000000" w:themeColor="text1"/>
          <w:sz w:val="28"/>
          <w:szCs w:val="28"/>
        </w:rPr>
        <w:t xml:space="preserve"> та  виявлення і розвитку творчих здібностей дітей</w:t>
      </w:r>
      <w:r w:rsidRPr="008376D9">
        <w:rPr>
          <w:sz w:val="28"/>
          <w:szCs w:val="28"/>
        </w:rPr>
        <w:t xml:space="preserve"> протягом року успішно діяли </w:t>
      </w:r>
      <w:r w:rsidRPr="001B5B1A">
        <w:rPr>
          <w:b/>
          <w:sz w:val="28"/>
          <w:szCs w:val="28"/>
        </w:rPr>
        <w:t>гуртки:</w:t>
      </w:r>
    </w:p>
    <w:p w:rsidR="001B5B1A" w:rsidRPr="00FD05BB" w:rsidRDefault="00300D1D" w:rsidP="007F28B2">
      <w:pPr>
        <w:pStyle w:val="a5"/>
        <w:widowControl w:val="0"/>
        <w:shd w:val="clear" w:color="auto" w:fill="FFFFFF"/>
        <w:spacing w:before="0" w:beforeAutospacing="0" w:after="240" w:afterAutospacing="0" w:line="276" w:lineRule="auto"/>
        <w:jc w:val="both"/>
        <w:rPr>
          <w:color w:val="1C1E21"/>
          <w:sz w:val="28"/>
          <w:szCs w:val="28"/>
          <w:shd w:val="clear" w:color="auto" w:fill="FFFFFF"/>
          <w:lang w:val="uk-UA"/>
        </w:rPr>
      </w:pPr>
      <w:proofErr w:type="gramStart"/>
      <w:r w:rsidRPr="006F2D89">
        <w:rPr>
          <w:color w:val="1C1E21"/>
          <w:sz w:val="28"/>
          <w:szCs w:val="28"/>
          <w:shd w:val="clear" w:color="auto" w:fill="FFFFFF"/>
          <w:lang w:val="ru-RU"/>
        </w:rPr>
        <w:t>Ц</w:t>
      </w:r>
      <w:proofErr w:type="gramEnd"/>
      <w:r w:rsidRPr="006F2D89">
        <w:rPr>
          <w:color w:val="1C1E21"/>
          <w:sz w:val="28"/>
          <w:szCs w:val="28"/>
          <w:shd w:val="clear" w:color="auto" w:fill="FFFFFF"/>
          <w:lang w:val="ru-RU"/>
        </w:rPr>
        <w:t>ікаво, пізнавально, результативно протягом року, в</w:t>
      </w:r>
      <w:r w:rsidRPr="006F2D89">
        <w:rPr>
          <w:color w:val="000000" w:themeColor="text1"/>
          <w:sz w:val="28"/>
          <w:szCs w:val="28"/>
          <w:lang w:val="ru-RU"/>
        </w:rPr>
        <w:t>раховуючи бажання батьків була організована робота гуртка англійської мови, під керівництвом Дубровської Н. В., скерованої Львівським освітнім центром Е</w:t>
      </w:r>
      <w:r w:rsidRPr="00536C18">
        <w:rPr>
          <w:color w:val="000000" w:themeColor="text1"/>
          <w:sz w:val="28"/>
          <w:szCs w:val="28"/>
        </w:rPr>
        <w:t>asy</w:t>
      </w:r>
      <w:r w:rsidRPr="006F2D89">
        <w:rPr>
          <w:color w:val="000000" w:themeColor="text1"/>
          <w:sz w:val="28"/>
          <w:szCs w:val="28"/>
          <w:lang w:val="ru-RU"/>
        </w:rPr>
        <w:t xml:space="preserve"> Е</w:t>
      </w:r>
      <w:r w:rsidRPr="00536C18">
        <w:rPr>
          <w:color w:val="000000" w:themeColor="text1"/>
          <w:sz w:val="28"/>
          <w:szCs w:val="28"/>
        </w:rPr>
        <w:t>nglish</w:t>
      </w:r>
      <w:r w:rsidR="007F28B2">
        <w:rPr>
          <w:color w:val="000000" w:themeColor="text1"/>
          <w:sz w:val="28"/>
          <w:szCs w:val="28"/>
          <w:lang w:val="uk-UA"/>
        </w:rPr>
        <w:t>.</w:t>
      </w:r>
      <w:r w:rsidR="007F28B2" w:rsidRPr="006F2D89">
        <w:rPr>
          <w:color w:val="000000" w:themeColor="text1"/>
          <w:sz w:val="28"/>
          <w:szCs w:val="28"/>
          <w:lang w:val="ru-RU"/>
        </w:rPr>
        <w:t xml:space="preserve"> </w:t>
      </w:r>
      <w:r w:rsidR="007F28B2" w:rsidRPr="006F2D89">
        <w:rPr>
          <w:color w:val="000000" w:themeColor="text1"/>
          <w:sz w:val="28"/>
          <w:szCs w:val="28"/>
          <w:lang w:val="ru-RU"/>
        </w:rPr>
        <w:lastRenderedPageBreak/>
        <w:t>Заняття організовувались в другу половину дня, з дітьми молодшої, середньої та старшої груп дошкільного віку, два рази в тиждень з кожною групою</w:t>
      </w:r>
      <w:r w:rsidRPr="006F2D89">
        <w:rPr>
          <w:color w:val="000000" w:themeColor="text1"/>
          <w:sz w:val="28"/>
          <w:szCs w:val="28"/>
          <w:lang w:val="ru-RU"/>
        </w:rPr>
        <w:t>.</w:t>
      </w:r>
      <w:r w:rsidRPr="006F2D89">
        <w:rPr>
          <w:color w:val="1C1E21"/>
          <w:sz w:val="28"/>
          <w:szCs w:val="28"/>
          <w:shd w:val="clear" w:color="auto" w:fill="FFFFFF"/>
          <w:lang w:val="ru-RU"/>
        </w:rPr>
        <w:t xml:space="preserve"> У веселих іграх діти із задоволенням вивчали букви, нові слова, вірші та </w:t>
      </w:r>
      <w:proofErr w:type="gramStart"/>
      <w:r w:rsidRPr="006F2D89">
        <w:rPr>
          <w:color w:val="1C1E21"/>
          <w:sz w:val="28"/>
          <w:szCs w:val="28"/>
          <w:shd w:val="clear" w:color="auto" w:fill="FFFFFF"/>
          <w:lang w:val="ru-RU"/>
        </w:rPr>
        <w:t>п</w:t>
      </w:r>
      <w:proofErr w:type="gramEnd"/>
      <w:r w:rsidRPr="006F2D89">
        <w:rPr>
          <w:color w:val="1C1E21"/>
          <w:sz w:val="28"/>
          <w:szCs w:val="28"/>
          <w:shd w:val="clear" w:color="auto" w:fill="FFFFFF"/>
          <w:lang w:val="ru-RU"/>
        </w:rPr>
        <w:t>існі. На підсумкових  заняттях, в дружній атмосфері разом з батьками,  у формі гри, присутні ділились своїми знаннями з англійської мови.</w:t>
      </w:r>
    </w:p>
    <w:p w:rsidR="001B5B1A" w:rsidRPr="006F2D89" w:rsidRDefault="001B5B1A" w:rsidP="001B5B1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6F2D89">
        <w:rPr>
          <w:sz w:val="28"/>
          <w:lang w:val="uk-UA"/>
        </w:rPr>
        <w:t xml:space="preserve">Для розвитку творчих здібностей  дошкільників наші педагоги впроваджували казку в музичну діяльність, залучаючи дітей до участі у роботі музично-драматичного гуртка під керівництвом музичного керівника Губич Н. З.  </w:t>
      </w:r>
      <w:r w:rsidRPr="006F2D89">
        <w:rPr>
          <w:sz w:val="28"/>
          <w:lang w:val="ru-RU"/>
        </w:rPr>
        <w:t>« Казкар – Чарівник» .</w:t>
      </w:r>
      <w:r>
        <w:rPr>
          <w:sz w:val="28"/>
          <w:lang w:val="uk-UA"/>
        </w:rPr>
        <w:t xml:space="preserve"> </w:t>
      </w:r>
      <w:r w:rsidR="00300D1D" w:rsidRPr="006F2D89">
        <w:rPr>
          <w:sz w:val="28"/>
          <w:lang w:val="ru-RU"/>
        </w:rPr>
        <w:t xml:space="preserve">Протягом року, у кожній віковій групі </w:t>
      </w:r>
      <w:proofErr w:type="gramStart"/>
      <w:r w:rsidR="00300D1D" w:rsidRPr="006F2D89">
        <w:rPr>
          <w:sz w:val="28"/>
          <w:lang w:val="ru-RU"/>
        </w:rPr>
        <w:t>п</w:t>
      </w:r>
      <w:proofErr w:type="gramEnd"/>
      <w:r w:rsidR="00300D1D" w:rsidRPr="006F2D89">
        <w:rPr>
          <w:sz w:val="28"/>
          <w:lang w:val="ru-RU"/>
        </w:rPr>
        <w:t xml:space="preserve">ід час проведення свят та розваг   використовувалися театралізовані сценки   відповідно до їх тематики. </w:t>
      </w:r>
      <w:r>
        <w:rPr>
          <w:sz w:val="28"/>
          <w:lang w:val="uk-UA"/>
        </w:rPr>
        <w:t xml:space="preserve"> </w:t>
      </w:r>
      <w:proofErr w:type="gramStart"/>
      <w:r w:rsidR="00300D1D" w:rsidRPr="006F2D89">
        <w:rPr>
          <w:color w:val="1C1E21"/>
          <w:sz w:val="28"/>
          <w:szCs w:val="28"/>
          <w:shd w:val="clear" w:color="auto" w:fill="FFFFFF"/>
          <w:lang w:val="ru-RU"/>
        </w:rPr>
        <w:t>П</w:t>
      </w:r>
      <w:proofErr w:type="gramEnd"/>
      <w:r w:rsidR="00300D1D" w:rsidRPr="006F2D89">
        <w:rPr>
          <w:color w:val="1C1E21"/>
          <w:sz w:val="28"/>
          <w:szCs w:val="28"/>
          <w:shd w:val="clear" w:color="auto" w:fill="FFFFFF"/>
          <w:lang w:val="ru-RU"/>
        </w:rPr>
        <w:t>ід час свята «Осіння казка»  діти середньої групи разом з вихователями Слюзар О.В. та Глодан О. І. успішно в</w:t>
      </w:r>
      <w:r w:rsidRPr="006F2D89">
        <w:rPr>
          <w:color w:val="1C1E21"/>
          <w:sz w:val="28"/>
          <w:szCs w:val="28"/>
          <w:shd w:val="clear" w:color="auto" w:fill="FFFFFF"/>
          <w:lang w:val="ru-RU"/>
        </w:rPr>
        <w:t>ідтворили театралізовану сценку</w:t>
      </w:r>
      <w:r w:rsidRPr="001B5B1A">
        <w:rPr>
          <w:color w:val="1C1E21"/>
          <w:sz w:val="28"/>
          <w:szCs w:val="28"/>
          <w:shd w:val="clear" w:color="auto" w:fill="FFFFFF"/>
          <w:lang w:val="uk-UA"/>
        </w:rPr>
        <w:t xml:space="preserve">. </w:t>
      </w:r>
      <w:r w:rsidR="00300D1D" w:rsidRPr="006F2D89">
        <w:rPr>
          <w:color w:val="1C1E21"/>
          <w:sz w:val="28"/>
          <w:szCs w:val="28"/>
          <w:shd w:val="clear" w:color="auto" w:fill="FFFFFF"/>
          <w:lang w:val="ru-RU"/>
        </w:rPr>
        <w:t xml:space="preserve"> </w:t>
      </w:r>
      <w:r w:rsidRPr="006F2D89">
        <w:rPr>
          <w:color w:val="1C1E21"/>
          <w:sz w:val="28"/>
          <w:szCs w:val="28"/>
          <w:shd w:val="clear" w:color="auto" w:fill="FFFFFF"/>
          <w:lang w:val="ru-RU"/>
        </w:rPr>
        <w:t xml:space="preserve">Напередодні 19 грудня завдяки ініціативним, творчим педагогам, які взяли на себе головні ролі та організували дошкільнят, у нашому садочку відбулося цікаве дійство </w:t>
      </w:r>
      <w:proofErr w:type="gramStart"/>
      <w:r w:rsidRPr="006F2D89">
        <w:rPr>
          <w:color w:val="1C1E21"/>
          <w:sz w:val="28"/>
          <w:szCs w:val="28"/>
          <w:shd w:val="clear" w:color="auto" w:fill="FFFFFF"/>
          <w:lang w:val="ru-RU"/>
        </w:rPr>
        <w:t>п</w:t>
      </w:r>
      <w:proofErr w:type="gramEnd"/>
      <w:r w:rsidRPr="006F2D89">
        <w:rPr>
          <w:color w:val="1C1E21"/>
          <w:sz w:val="28"/>
          <w:szCs w:val="28"/>
          <w:shd w:val="clear" w:color="auto" w:fill="FFFFFF"/>
          <w:lang w:val="ru-RU"/>
        </w:rPr>
        <w:t xml:space="preserve">ід час якого наші малята радо зустріли Чудотворця Миколая.  </w:t>
      </w:r>
    </w:p>
    <w:p w:rsidR="001B5B1A" w:rsidRPr="006F2D89" w:rsidRDefault="001B5B1A" w:rsidP="001B5B1A">
      <w:pPr>
        <w:pStyle w:val="a5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ru-RU"/>
        </w:rPr>
      </w:pPr>
      <w:r w:rsidRPr="006F2D89">
        <w:rPr>
          <w:sz w:val="28"/>
          <w:szCs w:val="28"/>
          <w:lang w:val="ru-RU"/>
        </w:rPr>
        <w:t xml:space="preserve">У </w:t>
      </w:r>
      <w:r w:rsidRPr="006F2D89">
        <w:rPr>
          <w:sz w:val="28"/>
          <w:lang w:val="ru-RU"/>
        </w:rPr>
        <w:t xml:space="preserve">березні  2020 року  муз керівники  Губич Н. </w:t>
      </w:r>
      <w:proofErr w:type="gramStart"/>
      <w:r w:rsidRPr="006F2D89">
        <w:rPr>
          <w:sz w:val="28"/>
          <w:lang w:val="ru-RU"/>
        </w:rPr>
        <w:t>З</w:t>
      </w:r>
      <w:proofErr w:type="gramEnd"/>
      <w:r w:rsidRPr="006F2D89">
        <w:rPr>
          <w:sz w:val="28"/>
          <w:lang w:val="ru-RU"/>
        </w:rPr>
        <w:t xml:space="preserve">  та Яськів С. І. разом з вихователем старшої  «А» групи Якобчук О.В.  </w:t>
      </w:r>
      <w:r w:rsidRPr="001B5B1A">
        <w:rPr>
          <w:sz w:val="28"/>
        </w:rPr>
        <w:t xml:space="preserve">з успіхом продемонстрували  акторські здібності театралізованої діяльності.  </w:t>
      </w:r>
      <w:r w:rsidRPr="006F2D89">
        <w:rPr>
          <w:sz w:val="28"/>
          <w:lang w:val="ru-RU"/>
        </w:rPr>
        <w:t>Присутні із задоволенням переглянули казку</w:t>
      </w:r>
      <w:r w:rsidRPr="006F2D89">
        <w:rPr>
          <w:sz w:val="28"/>
          <w:szCs w:val="28"/>
          <w:lang w:val="ru-RU"/>
        </w:rPr>
        <w:t xml:space="preserve"> «Про солом’яного Бичка», де головні ролі Діда та Баби творчо зіграли вихователь Якобчук О. В. та муз керівник Яськів С. І.  </w:t>
      </w:r>
    </w:p>
    <w:p w:rsidR="001B5B1A" w:rsidRDefault="001B5B1A" w:rsidP="001B5B1A">
      <w:pPr>
        <w:pStyle w:val="a8"/>
        <w:ind w:left="426"/>
        <w:rPr>
          <w:b/>
          <w:sz w:val="28"/>
          <w:szCs w:val="28"/>
        </w:rPr>
      </w:pPr>
    </w:p>
    <w:p w:rsidR="00300D1D" w:rsidRPr="00FD05BB" w:rsidRDefault="00FD05BB" w:rsidP="00FD05BB">
      <w:pPr>
        <w:spacing w:line="276" w:lineRule="auto"/>
        <w:jc w:val="both"/>
        <w:rPr>
          <w:sz w:val="28"/>
          <w:szCs w:val="28"/>
          <w:lang w:val="uk-UA"/>
        </w:rPr>
      </w:pPr>
      <w:r w:rsidRPr="00080440">
        <w:rPr>
          <w:sz w:val="28"/>
          <w:szCs w:val="28"/>
          <w:lang w:val="uk-UA"/>
        </w:rPr>
        <w:t>Слід зауважити , що інформація про дані заходи неодноразово висвітлювалась    на сайті відділу освіти</w:t>
      </w:r>
      <w:r>
        <w:rPr>
          <w:sz w:val="28"/>
          <w:szCs w:val="28"/>
          <w:lang w:val="uk-UA"/>
        </w:rPr>
        <w:t xml:space="preserve"> виконавчих органів Дрогобицької міської ради та   на сайті  Стебницький ДНЗ № 35 « Колобок»  в мережі </w:t>
      </w:r>
      <w:r>
        <w:rPr>
          <w:sz w:val="28"/>
          <w:szCs w:val="28"/>
          <w:lang w:val="en-US"/>
        </w:rPr>
        <w:t>Facebook</w:t>
      </w:r>
      <w:r w:rsidRPr="006F2D8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B6F9B" w:rsidRPr="006F2D89" w:rsidRDefault="00EB6F9B" w:rsidP="00EB6F9B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sz w:val="28"/>
          <w:szCs w:val="28"/>
        </w:rPr>
      </w:pPr>
      <w:r w:rsidRPr="008376D9">
        <w:rPr>
          <w:sz w:val="28"/>
        </w:rPr>
        <w:t xml:space="preserve"> </w:t>
      </w:r>
    </w:p>
    <w:p w:rsidR="004E5A48" w:rsidRPr="004E5A48" w:rsidRDefault="00AC61E9" w:rsidP="004E5A48">
      <w:pPr>
        <w:spacing w:after="240"/>
        <w:contextualSpacing/>
        <w:jc w:val="both"/>
        <w:rPr>
          <w:b/>
          <w:color w:val="000000" w:themeColor="text1"/>
          <w:sz w:val="28"/>
          <w:szCs w:val="28"/>
        </w:rPr>
      </w:pPr>
      <w:r w:rsidRPr="004E5A48">
        <w:rPr>
          <w:sz w:val="28"/>
        </w:rPr>
        <w:t>Згі</w:t>
      </w:r>
      <w:r w:rsidR="004E5A48" w:rsidRPr="004E5A48">
        <w:rPr>
          <w:sz w:val="28"/>
        </w:rPr>
        <w:t xml:space="preserve">дно </w:t>
      </w:r>
      <w:proofErr w:type="gramStart"/>
      <w:r w:rsidR="004E5A48" w:rsidRPr="004E5A48">
        <w:rPr>
          <w:sz w:val="28"/>
        </w:rPr>
        <w:t>р</w:t>
      </w:r>
      <w:proofErr w:type="gramEnd"/>
      <w:r w:rsidR="004E5A48" w:rsidRPr="004E5A48">
        <w:rPr>
          <w:sz w:val="28"/>
        </w:rPr>
        <w:t>ічного плану роботи на 201</w:t>
      </w:r>
      <w:r w:rsidR="004E5A48" w:rsidRPr="004E5A48">
        <w:rPr>
          <w:sz w:val="28"/>
          <w:lang w:val="uk-UA"/>
        </w:rPr>
        <w:t>9</w:t>
      </w:r>
      <w:r w:rsidR="004E5A48" w:rsidRPr="004E5A48">
        <w:rPr>
          <w:sz w:val="28"/>
        </w:rPr>
        <w:t xml:space="preserve"> – 20</w:t>
      </w:r>
      <w:r w:rsidR="004E5A48" w:rsidRPr="004E5A48">
        <w:rPr>
          <w:sz w:val="28"/>
          <w:lang w:val="uk-UA"/>
        </w:rPr>
        <w:t xml:space="preserve">20 </w:t>
      </w:r>
      <w:r w:rsidRPr="004E5A48">
        <w:rPr>
          <w:sz w:val="28"/>
        </w:rPr>
        <w:t xml:space="preserve"> навчальний рік  проводилось </w:t>
      </w:r>
      <w:r w:rsidRPr="004E5A48">
        <w:rPr>
          <w:b/>
          <w:sz w:val="28"/>
        </w:rPr>
        <w:t>вивчення стану життєдіяльності</w:t>
      </w:r>
      <w:r w:rsidRPr="004E5A48">
        <w:rPr>
          <w:sz w:val="28"/>
        </w:rPr>
        <w:t xml:space="preserve"> , а саме:</w:t>
      </w:r>
      <w:r w:rsidR="004E5A48" w:rsidRPr="004E5A48">
        <w:rPr>
          <w:rFonts w:cs="Arial"/>
          <w:sz w:val="28"/>
        </w:rPr>
        <w:t xml:space="preserve"> </w:t>
      </w:r>
    </w:p>
    <w:p w:rsidR="004E5A48" w:rsidRPr="004E5A48" w:rsidRDefault="004E5A48" w:rsidP="004E5A48">
      <w:pPr>
        <w:pStyle w:val="a8"/>
        <w:spacing w:after="240"/>
        <w:ind w:left="426"/>
        <w:contextualSpacing/>
        <w:jc w:val="both"/>
        <w:rPr>
          <w:b/>
          <w:color w:val="000000" w:themeColor="text1"/>
          <w:sz w:val="28"/>
          <w:szCs w:val="28"/>
        </w:rPr>
      </w:pPr>
    </w:p>
    <w:p w:rsidR="004E5A48" w:rsidRPr="004E5A48" w:rsidRDefault="004E5A48" w:rsidP="00D80BF9">
      <w:pPr>
        <w:pStyle w:val="a8"/>
        <w:numPr>
          <w:ilvl w:val="0"/>
          <w:numId w:val="14"/>
        </w:numPr>
        <w:spacing w:after="240"/>
        <w:contextualSpacing/>
        <w:jc w:val="both"/>
        <w:rPr>
          <w:b/>
          <w:color w:val="000000" w:themeColor="text1"/>
          <w:sz w:val="28"/>
          <w:szCs w:val="28"/>
          <w:lang w:val="uk-UA"/>
        </w:rPr>
      </w:pPr>
      <w:r w:rsidRPr="004E5A48">
        <w:rPr>
          <w:rFonts w:cs="Arial"/>
          <w:sz w:val="28"/>
        </w:rPr>
        <w:t>У листопаді 2019 року проведено тематичне вивчення «</w:t>
      </w:r>
      <w:proofErr w:type="gramStart"/>
      <w:r w:rsidRPr="004E5A48">
        <w:rPr>
          <w:rFonts w:cs="Arial"/>
          <w:sz w:val="28"/>
        </w:rPr>
        <w:t>Р</w:t>
      </w:r>
      <w:proofErr w:type="gramEnd"/>
      <w:r w:rsidRPr="004E5A48">
        <w:rPr>
          <w:rFonts w:cs="Arial"/>
          <w:sz w:val="28"/>
        </w:rPr>
        <w:t xml:space="preserve">івня розвитку гри у дітей середньої групи». За результатами перевірки зроблено висновок,  що робота в ігровій формі педагогом Слюзар О. В. </w:t>
      </w:r>
      <w:r>
        <w:rPr>
          <w:rFonts w:cs="Arial"/>
          <w:sz w:val="28"/>
          <w:lang w:val="uk-UA"/>
        </w:rPr>
        <w:t xml:space="preserve"> </w:t>
      </w:r>
      <w:r w:rsidRPr="006F2D89">
        <w:rPr>
          <w:rFonts w:cs="Arial"/>
          <w:sz w:val="28"/>
          <w:lang w:val="uk-UA"/>
        </w:rPr>
        <w:t xml:space="preserve">здійснюється у різних видах діяльності: під час дидактичних ігор, ігор – драматизацій, рухливих та мовленнєвих ігор, однак розігрування сюжетів знайомих подій не помічено. </w:t>
      </w:r>
      <w:r w:rsidRPr="004E5A48">
        <w:rPr>
          <w:rFonts w:cs="Arial"/>
          <w:sz w:val="28"/>
        </w:rPr>
        <w:t>Тому педагогу рекомендовано створити умови для виникнення рольової гри.</w:t>
      </w:r>
      <w:r>
        <w:rPr>
          <w:rFonts w:cs="Arial"/>
          <w:sz w:val="28"/>
          <w:lang w:val="uk-UA"/>
        </w:rPr>
        <w:t xml:space="preserve"> За результатами вивчення складено довідку,  видано наказ.</w:t>
      </w:r>
    </w:p>
    <w:p w:rsidR="004E5A48" w:rsidRPr="004E5A48" w:rsidRDefault="004E5A48" w:rsidP="004E5A48">
      <w:pPr>
        <w:pStyle w:val="a8"/>
        <w:spacing w:after="240"/>
        <w:ind w:left="786"/>
        <w:contextualSpacing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F174B" w:rsidRPr="004E5A48" w:rsidRDefault="004E5A48" w:rsidP="00D80BF9">
      <w:pPr>
        <w:pStyle w:val="a8"/>
        <w:numPr>
          <w:ilvl w:val="0"/>
          <w:numId w:val="14"/>
        </w:numPr>
        <w:spacing w:after="240"/>
        <w:contextualSpacing/>
        <w:jc w:val="both"/>
        <w:rPr>
          <w:b/>
          <w:color w:val="000000" w:themeColor="text1"/>
          <w:sz w:val="28"/>
          <w:szCs w:val="28"/>
          <w:lang w:val="uk-UA"/>
        </w:rPr>
      </w:pPr>
      <w:proofErr w:type="gramStart"/>
      <w:r w:rsidRPr="004E5A48">
        <w:rPr>
          <w:rFonts w:cs="Arial"/>
          <w:sz w:val="28"/>
        </w:rPr>
        <w:t>У</w:t>
      </w:r>
      <w:proofErr w:type="gramEnd"/>
      <w:r w:rsidRPr="004E5A48">
        <w:rPr>
          <w:rFonts w:cs="Tw Cen MT Condensed"/>
          <w:sz w:val="28"/>
        </w:rPr>
        <w:t xml:space="preserve"> </w:t>
      </w:r>
      <w:r w:rsidRPr="004E5A48">
        <w:rPr>
          <w:rFonts w:cs="Arial"/>
          <w:sz w:val="28"/>
        </w:rPr>
        <w:t>січні</w:t>
      </w:r>
      <w:r w:rsidRPr="004E5A48">
        <w:rPr>
          <w:rFonts w:cs="Tw Cen MT Condensed"/>
          <w:sz w:val="28"/>
        </w:rPr>
        <w:t xml:space="preserve"> 2020 </w:t>
      </w:r>
      <w:r w:rsidRPr="004E5A48">
        <w:rPr>
          <w:rFonts w:cs="Arial"/>
          <w:sz w:val="28"/>
        </w:rPr>
        <w:t>року</w:t>
      </w:r>
      <w:r w:rsidRPr="004E5A48">
        <w:rPr>
          <w:rFonts w:cs="Tw Cen MT Condensed"/>
          <w:sz w:val="28"/>
        </w:rPr>
        <w:t xml:space="preserve"> проводилось </w:t>
      </w:r>
      <w:r w:rsidRPr="004E5A48">
        <w:rPr>
          <w:rFonts w:cs="Arial"/>
          <w:sz w:val="28"/>
        </w:rPr>
        <w:t>тема</w:t>
      </w:r>
      <w:r w:rsidRPr="004E5A48">
        <w:rPr>
          <w:sz w:val="28"/>
        </w:rPr>
        <w:t xml:space="preserve">тичне вивчення впровадження інтерактивних технологій з розвитку мовлення у роботі з дітьми </w:t>
      </w:r>
      <w:r w:rsidRPr="004E5A48">
        <w:rPr>
          <w:sz w:val="28"/>
        </w:rPr>
        <w:lastRenderedPageBreak/>
        <w:t xml:space="preserve">молодших груп. </w:t>
      </w:r>
      <w:r w:rsidRPr="004E5A48">
        <w:rPr>
          <w:rFonts w:cs="Arial"/>
          <w:sz w:val="28"/>
        </w:rPr>
        <w:t>На</w:t>
      </w:r>
      <w:r w:rsidRPr="004E5A48">
        <w:rPr>
          <w:rFonts w:cs="Tw Cen MT Condensed"/>
          <w:sz w:val="28"/>
        </w:rPr>
        <w:t xml:space="preserve"> </w:t>
      </w:r>
      <w:r w:rsidRPr="004E5A48">
        <w:rPr>
          <w:rFonts w:cs="Arial"/>
          <w:sz w:val="28"/>
        </w:rPr>
        <w:t>основі</w:t>
      </w:r>
      <w:r w:rsidRPr="004E5A48">
        <w:rPr>
          <w:rFonts w:cs="Tw Cen MT Condensed"/>
          <w:sz w:val="28"/>
        </w:rPr>
        <w:t xml:space="preserve"> </w:t>
      </w:r>
      <w:r w:rsidRPr="004E5A48">
        <w:rPr>
          <w:rFonts w:cs="Arial"/>
          <w:sz w:val="28"/>
        </w:rPr>
        <w:t>контролю</w:t>
      </w:r>
      <w:r w:rsidRPr="004E5A48">
        <w:rPr>
          <w:rFonts w:cs="Tw Cen MT Condensed"/>
          <w:sz w:val="28"/>
        </w:rPr>
        <w:t xml:space="preserve"> </w:t>
      </w:r>
      <w:r w:rsidRPr="004E5A48">
        <w:rPr>
          <w:rFonts w:cs="Arial"/>
          <w:sz w:val="28"/>
        </w:rPr>
        <w:t>комісія</w:t>
      </w:r>
      <w:r w:rsidRPr="004E5A48">
        <w:rPr>
          <w:rFonts w:cs="Tw Cen MT Condensed"/>
          <w:sz w:val="28"/>
        </w:rPr>
        <w:t xml:space="preserve"> </w:t>
      </w:r>
      <w:r w:rsidRPr="004E5A48">
        <w:rPr>
          <w:rFonts w:cs="Arial"/>
          <w:sz w:val="28"/>
        </w:rPr>
        <w:t>зробила</w:t>
      </w:r>
      <w:r w:rsidRPr="004E5A48">
        <w:rPr>
          <w:rFonts w:cs="Tw Cen MT Condensed"/>
          <w:sz w:val="28"/>
        </w:rPr>
        <w:t xml:space="preserve"> </w:t>
      </w:r>
      <w:r w:rsidRPr="004E5A48">
        <w:rPr>
          <w:rFonts w:cs="Arial"/>
          <w:sz w:val="28"/>
        </w:rPr>
        <w:t>висновок</w:t>
      </w:r>
      <w:r w:rsidRPr="004E5A48">
        <w:rPr>
          <w:rFonts w:cs="Tw Cen MT Condensed"/>
          <w:sz w:val="28"/>
        </w:rPr>
        <w:t xml:space="preserve"> </w:t>
      </w:r>
      <w:r w:rsidRPr="004E5A48">
        <w:rPr>
          <w:rFonts w:cs="Arial"/>
          <w:sz w:val="28"/>
        </w:rPr>
        <w:t>про</w:t>
      </w:r>
      <w:r w:rsidRPr="004E5A48">
        <w:rPr>
          <w:rFonts w:cs="Tw Cen MT Condensed"/>
          <w:sz w:val="28"/>
        </w:rPr>
        <w:t xml:space="preserve"> </w:t>
      </w:r>
      <w:r w:rsidRPr="004E5A48">
        <w:rPr>
          <w:rFonts w:cs="Arial"/>
          <w:sz w:val="28"/>
        </w:rPr>
        <w:t>те</w:t>
      </w:r>
      <w:r w:rsidRPr="004E5A48">
        <w:rPr>
          <w:rFonts w:cs="Tw Cen MT Condensed"/>
          <w:sz w:val="28"/>
        </w:rPr>
        <w:t xml:space="preserve">, </w:t>
      </w:r>
      <w:r w:rsidRPr="004E5A48">
        <w:rPr>
          <w:rFonts w:cs="Arial"/>
          <w:sz w:val="28"/>
        </w:rPr>
        <w:t>що</w:t>
      </w:r>
      <w:r w:rsidRPr="004E5A48">
        <w:rPr>
          <w:rFonts w:cs="Tw Cen MT Condensed"/>
          <w:sz w:val="28"/>
        </w:rPr>
        <w:t xml:space="preserve"> </w:t>
      </w:r>
      <w:r w:rsidRPr="004E5A48">
        <w:rPr>
          <w:rFonts w:cs="Arial"/>
          <w:sz w:val="28"/>
        </w:rPr>
        <w:t>педагогам</w:t>
      </w:r>
      <w:r w:rsidRPr="004E5A48">
        <w:rPr>
          <w:rFonts w:cs="Tw Cen MT Condensed"/>
          <w:sz w:val="28"/>
        </w:rPr>
        <w:t xml:space="preserve"> Бліхар О. М.  та Нечипор Л. О. вдається організувати малят до будь-якої діяльності, викликати інтерес до </w:t>
      </w:r>
      <w:proofErr w:type="gramStart"/>
      <w:r w:rsidRPr="004E5A48">
        <w:rPr>
          <w:rFonts w:cs="Tw Cen MT Condensed"/>
          <w:sz w:val="28"/>
        </w:rPr>
        <w:t>п</w:t>
      </w:r>
      <w:proofErr w:type="gramEnd"/>
      <w:r w:rsidRPr="004E5A48">
        <w:rPr>
          <w:rFonts w:cs="Tw Cen MT Condensed"/>
          <w:sz w:val="28"/>
        </w:rPr>
        <w:t xml:space="preserve">ізнання навколишнього світу, використовуючи інтерактивні методи. </w:t>
      </w:r>
      <w:r w:rsidR="000F174B">
        <w:rPr>
          <w:rFonts w:cs="Arial"/>
          <w:sz w:val="28"/>
          <w:lang w:val="uk-UA"/>
        </w:rPr>
        <w:t>За результатами вивчення складено довідку,  видано наказ.</w:t>
      </w:r>
    </w:p>
    <w:p w:rsidR="000F174B" w:rsidRPr="004E5A48" w:rsidRDefault="000F174B" w:rsidP="000F174B">
      <w:pPr>
        <w:pStyle w:val="a8"/>
        <w:spacing w:after="240"/>
        <w:ind w:left="786"/>
        <w:contextualSpacing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E5A48" w:rsidRPr="000F174B" w:rsidRDefault="004E5A48" w:rsidP="00D80BF9">
      <w:pPr>
        <w:pStyle w:val="a8"/>
        <w:numPr>
          <w:ilvl w:val="0"/>
          <w:numId w:val="14"/>
        </w:numPr>
        <w:spacing w:after="240"/>
        <w:contextualSpacing/>
        <w:jc w:val="both"/>
        <w:rPr>
          <w:b/>
          <w:color w:val="000000" w:themeColor="text1"/>
          <w:sz w:val="28"/>
          <w:szCs w:val="28"/>
          <w:lang w:val="uk-UA"/>
        </w:rPr>
      </w:pPr>
      <w:r w:rsidRPr="000F174B">
        <w:rPr>
          <w:rFonts w:cs="Arial"/>
          <w:sz w:val="28"/>
        </w:rPr>
        <w:t>Заплановане у</w:t>
      </w:r>
      <w:r w:rsidRPr="000F174B">
        <w:rPr>
          <w:rFonts w:cs="Tw Cen MT Condensed"/>
          <w:sz w:val="28"/>
        </w:rPr>
        <w:t xml:space="preserve"> </w:t>
      </w:r>
      <w:r w:rsidRPr="000F174B">
        <w:rPr>
          <w:rFonts w:cs="Arial"/>
          <w:sz w:val="28"/>
        </w:rPr>
        <w:t>квітні</w:t>
      </w:r>
      <w:r w:rsidRPr="000F174B">
        <w:rPr>
          <w:rFonts w:cs="Tw Cen MT Condensed"/>
          <w:sz w:val="28"/>
        </w:rPr>
        <w:t xml:space="preserve"> </w:t>
      </w:r>
      <w:r w:rsidR="000F174B" w:rsidRPr="000F174B">
        <w:rPr>
          <w:rFonts w:cs="Tw Cen MT Condensed"/>
          <w:sz w:val="28"/>
        </w:rPr>
        <w:t xml:space="preserve">2020  </w:t>
      </w:r>
      <w:r w:rsidR="000F174B" w:rsidRPr="000F174B">
        <w:rPr>
          <w:rFonts w:cs="Arial"/>
          <w:sz w:val="28"/>
        </w:rPr>
        <w:t>року</w:t>
      </w:r>
      <w:r w:rsidR="000F174B" w:rsidRPr="000F174B">
        <w:rPr>
          <w:rFonts w:cs="Tw Cen MT Condensed"/>
          <w:sz w:val="28"/>
        </w:rPr>
        <w:t xml:space="preserve"> </w:t>
      </w:r>
      <w:r w:rsidR="000F174B">
        <w:rPr>
          <w:rFonts w:cs="Tw Cen MT Condensed"/>
          <w:sz w:val="28"/>
          <w:lang w:val="uk-UA"/>
        </w:rPr>
        <w:t xml:space="preserve">комплексне вивчення « Умов розвитку конструктивної діяльності дітей старшої « Б» групи </w:t>
      </w:r>
      <w:r w:rsidRPr="000F174B">
        <w:rPr>
          <w:rFonts w:cs="Arial"/>
          <w:sz w:val="28"/>
        </w:rPr>
        <w:t>не відбулося в зв’язку з карантином.</w:t>
      </w:r>
      <w:r w:rsidRPr="000F174B">
        <w:rPr>
          <w:rFonts w:cs="Tw Cen MT Condensed"/>
          <w:color w:val="000000" w:themeColor="text1"/>
          <w:sz w:val="28"/>
          <w:szCs w:val="28"/>
        </w:rPr>
        <w:t xml:space="preserve"> </w:t>
      </w:r>
    </w:p>
    <w:p w:rsidR="00AC61E9" w:rsidRDefault="00AC61E9" w:rsidP="00EB6F9B">
      <w:pPr>
        <w:spacing w:line="276" w:lineRule="auto"/>
        <w:jc w:val="both"/>
        <w:rPr>
          <w:sz w:val="28"/>
        </w:rPr>
      </w:pPr>
    </w:p>
    <w:p w:rsidR="000F174B" w:rsidRPr="0075450E" w:rsidRDefault="000F174B" w:rsidP="00D80BF9">
      <w:pPr>
        <w:pStyle w:val="a8"/>
        <w:numPr>
          <w:ilvl w:val="0"/>
          <w:numId w:val="14"/>
        </w:numPr>
        <w:spacing w:line="276" w:lineRule="auto"/>
        <w:contextualSpacing/>
        <w:jc w:val="both"/>
        <w:rPr>
          <w:sz w:val="28"/>
        </w:rPr>
      </w:pPr>
      <w:r>
        <w:rPr>
          <w:color w:val="000000" w:themeColor="text1"/>
          <w:sz w:val="28"/>
          <w:szCs w:val="28"/>
          <w:lang w:val="uk-UA"/>
        </w:rPr>
        <w:t xml:space="preserve">Запланований на травень місяць підсумковий контроль за « Станом готовності дітей старшого дошкільного віку до навчання в школі» не був проведений </w:t>
      </w:r>
      <w:r w:rsidRPr="000F174B">
        <w:rPr>
          <w:rFonts w:cs="Arial"/>
          <w:sz w:val="28"/>
        </w:rPr>
        <w:t>в зв’язку з карантином.</w:t>
      </w:r>
      <w:r>
        <w:rPr>
          <w:rFonts w:cs="Arial"/>
          <w:sz w:val="28"/>
          <w:lang w:val="uk-UA"/>
        </w:rPr>
        <w:t xml:space="preserve"> </w:t>
      </w:r>
      <w:r w:rsidRPr="000F174B">
        <w:rPr>
          <w:rFonts w:cs="Tw Cen MT Condensed"/>
          <w:color w:val="000000" w:themeColor="text1"/>
          <w:sz w:val="28"/>
          <w:szCs w:val="28"/>
        </w:rPr>
        <w:t xml:space="preserve"> </w:t>
      </w:r>
      <w:r>
        <w:rPr>
          <w:rFonts w:cs="Tw Cen MT Condensed"/>
          <w:color w:val="000000" w:themeColor="text1"/>
          <w:sz w:val="28"/>
          <w:szCs w:val="28"/>
          <w:lang w:val="uk-UA"/>
        </w:rPr>
        <w:t xml:space="preserve">За результатами проведеного первинного та проміжного обстеження можна зробити висновок , що </w:t>
      </w:r>
      <w:r>
        <w:rPr>
          <w:color w:val="000000" w:themeColor="text1"/>
          <w:sz w:val="28"/>
          <w:szCs w:val="28"/>
        </w:rPr>
        <w:t>спостеріг</w:t>
      </w:r>
      <w:r>
        <w:rPr>
          <w:color w:val="000000" w:themeColor="text1"/>
          <w:sz w:val="28"/>
          <w:szCs w:val="28"/>
          <w:lang w:val="uk-UA"/>
        </w:rPr>
        <w:t xml:space="preserve">алась </w:t>
      </w:r>
      <w:r w:rsidRPr="00BA0517">
        <w:rPr>
          <w:color w:val="000000" w:themeColor="text1"/>
          <w:sz w:val="28"/>
          <w:szCs w:val="28"/>
        </w:rPr>
        <w:t xml:space="preserve"> динаміка показників у всіх </w:t>
      </w:r>
      <w:r>
        <w:rPr>
          <w:color w:val="000000" w:themeColor="text1"/>
          <w:sz w:val="28"/>
          <w:szCs w:val="28"/>
          <w:lang w:val="uk-UA"/>
        </w:rPr>
        <w:t>старших групах</w:t>
      </w:r>
      <w:r w:rsidR="0075450E">
        <w:rPr>
          <w:color w:val="000000" w:themeColor="text1"/>
          <w:sz w:val="28"/>
          <w:szCs w:val="28"/>
          <w:lang w:val="uk-UA"/>
        </w:rPr>
        <w:t>, а в</w:t>
      </w:r>
      <w:r w:rsidR="00EB6F9B" w:rsidRPr="0075450E">
        <w:rPr>
          <w:color w:val="000000" w:themeColor="text1"/>
          <w:sz w:val="28"/>
          <w:szCs w:val="28"/>
        </w:rPr>
        <w:t xml:space="preserve"> групі раннь</w:t>
      </w:r>
      <w:r w:rsidR="0075450E" w:rsidRPr="0075450E">
        <w:rPr>
          <w:color w:val="000000" w:themeColor="text1"/>
          <w:sz w:val="28"/>
          <w:szCs w:val="28"/>
        </w:rPr>
        <w:t>ого віку протягом року ве</w:t>
      </w:r>
      <w:r w:rsidR="0075450E" w:rsidRPr="0075450E">
        <w:rPr>
          <w:color w:val="000000" w:themeColor="text1"/>
          <w:sz w:val="28"/>
          <w:szCs w:val="28"/>
          <w:lang w:val="uk-UA"/>
        </w:rPr>
        <w:t xml:space="preserve">лась </w:t>
      </w:r>
      <w:r w:rsidR="00EB6F9B" w:rsidRPr="0075450E">
        <w:rPr>
          <w:color w:val="000000" w:themeColor="text1"/>
          <w:sz w:val="28"/>
          <w:szCs w:val="28"/>
        </w:rPr>
        <w:t xml:space="preserve">карта нервово-психічного розвитку кожної дитини. </w:t>
      </w:r>
    </w:p>
    <w:p w:rsidR="000F174B" w:rsidRPr="000F174B" w:rsidRDefault="000F174B" w:rsidP="000F174B">
      <w:pPr>
        <w:pStyle w:val="a8"/>
        <w:rPr>
          <w:color w:val="000000" w:themeColor="text1"/>
          <w:sz w:val="28"/>
          <w:szCs w:val="28"/>
        </w:rPr>
      </w:pPr>
    </w:p>
    <w:p w:rsidR="00AC61E9" w:rsidRDefault="00334D58" w:rsidP="00EB6F9B">
      <w:pPr>
        <w:spacing w:line="276" w:lineRule="auto"/>
        <w:jc w:val="both"/>
        <w:rPr>
          <w:sz w:val="28"/>
          <w:lang w:val="uk-UA"/>
        </w:rPr>
      </w:pPr>
      <w:r w:rsidRPr="001C6D1F">
        <w:rPr>
          <w:b/>
          <w:color w:val="000000"/>
          <w:sz w:val="28"/>
          <w:szCs w:val="28"/>
        </w:rPr>
        <w:t xml:space="preserve">Вжиті керівником заходи щодо </w:t>
      </w:r>
      <w:proofErr w:type="gramStart"/>
      <w:r w:rsidR="00AC61E9" w:rsidRPr="00334D58">
        <w:rPr>
          <w:b/>
          <w:sz w:val="28"/>
        </w:rPr>
        <w:t>п</w:t>
      </w:r>
      <w:proofErr w:type="gramEnd"/>
      <w:r w:rsidR="00AC61E9" w:rsidRPr="00334D58">
        <w:rPr>
          <w:b/>
          <w:sz w:val="28"/>
        </w:rPr>
        <w:t>ідготовки до  літньо – оздоровчого періоду</w:t>
      </w:r>
      <w:r w:rsidR="00AC61E9">
        <w:rPr>
          <w:sz w:val="28"/>
        </w:rPr>
        <w:t>, а саме :</w:t>
      </w:r>
    </w:p>
    <w:p w:rsidR="00064FA3" w:rsidRPr="00064FA3" w:rsidRDefault="00AC61E9" w:rsidP="00D80BF9">
      <w:pPr>
        <w:pStyle w:val="a8"/>
        <w:numPr>
          <w:ilvl w:val="0"/>
          <w:numId w:val="15"/>
        </w:numPr>
        <w:contextualSpacing/>
        <w:jc w:val="both"/>
        <w:rPr>
          <w:sz w:val="28"/>
        </w:rPr>
      </w:pPr>
      <w:proofErr w:type="gramStart"/>
      <w:r w:rsidRPr="00064FA3">
        <w:rPr>
          <w:sz w:val="28"/>
        </w:rPr>
        <w:t>Проведено інструктажі з питань охорони життя і здоров</w:t>
      </w:r>
      <w:proofErr w:type="gramEnd"/>
      <w:r w:rsidRPr="006F2D89">
        <w:rPr>
          <w:sz w:val="28"/>
        </w:rPr>
        <w:t>’</w:t>
      </w:r>
      <w:r w:rsidRPr="00064FA3">
        <w:rPr>
          <w:sz w:val="28"/>
        </w:rPr>
        <w:t>я дітей.</w:t>
      </w:r>
      <w:r w:rsidR="00064FA3" w:rsidRPr="00064FA3">
        <w:rPr>
          <w:rFonts w:cs="Arial"/>
          <w:sz w:val="28"/>
        </w:rPr>
        <w:t xml:space="preserve"> </w:t>
      </w:r>
    </w:p>
    <w:p w:rsidR="00064FA3" w:rsidRPr="00064FA3" w:rsidRDefault="00064FA3" w:rsidP="00D80BF9">
      <w:pPr>
        <w:pStyle w:val="a8"/>
        <w:numPr>
          <w:ilvl w:val="0"/>
          <w:numId w:val="15"/>
        </w:numPr>
        <w:contextualSpacing/>
        <w:jc w:val="both"/>
        <w:rPr>
          <w:sz w:val="28"/>
        </w:rPr>
      </w:pPr>
      <w:r w:rsidRPr="00064FA3">
        <w:rPr>
          <w:rFonts w:cs="Arial"/>
          <w:sz w:val="28"/>
        </w:rPr>
        <w:t>Працівників</w:t>
      </w:r>
      <w:r w:rsidRPr="00064FA3">
        <w:rPr>
          <w:rFonts w:cs="Tw Cen MT Condensed"/>
          <w:sz w:val="28"/>
        </w:rPr>
        <w:t xml:space="preserve"> </w:t>
      </w:r>
      <w:r w:rsidRPr="00064FA3">
        <w:rPr>
          <w:rFonts w:cs="Arial"/>
          <w:sz w:val="28"/>
        </w:rPr>
        <w:t>ЗДО</w:t>
      </w:r>
      <w:r w:rsidRPr="00064FA3">
        <w:rPr>
          <w:rFonts w:cs="Tw Cen MT Condensed"/>
          <w:sz w:val="28"/>
        </w:rPr>
        <w:t xml:space="preserve"> </w:t>
      </w:r>
      <w:r w:rsidRPr="00064FA3">
        <w:rPr>
          <w:rFonts w:cs="Arial"/>
          <w:sz w:val="28"/>
        </w:rPr>
        <w:t>№</w:t>
      </w:r>
      <w:r w:rsidRPr="00064FA3">
        <w:rPr>
          <w:rFonts w:cs="Tw Cen MT Condensed"/>
          <w:sz w:val="28"/>
        </w:rPr>
        <w:t xml:space="preserve">35 </w:t>
      </w:r>
      <w:r w:rsidRPr="00064FA3">
        <w:rPr>
          <w:rFonts w:cs="Arial"/>
          <w:sz w:val="28"/>
        </w:rPr>
        <w:t>ознайомлено</w:t>
      </w:r>
      <w:r w:rsidRPr="00064FA3">
        <w:rPr>
          <w:rFonts w:cs="Tw Cen MT Condensed"/>
          <w:sz w:val="28"/>
        </w:rPr>
        <w:t xml:space="preserve"> </w:t>
      </w:r>
      <w:r w:rsidRPr="00064FA3">
        <w:rPr>
          <w:rFonts w:cs="Arial"/>
          <w:sz w:val="28"/>
        </w:rPr>
        <w:t>із</w:t>
      </w:r>
      <w:r w:rsidRPr="00064FA3">
        <w:rPr>
          <w:rFonts w:cs="Tw Cen MT Condensed"/>
          <w:sz w:val="28"/>
        </w:rPr>
        <w:t xml:space="preserve"> </w:t>
      </w:r>
      <w:r w:rsidRPr="00064FA3">
        <w:rPr>
          <w:bCs/>
          <w:color w:val="000000"/>
          <w:sz w:val="28"/>
          <w:szCs w:val="28"/>
        </w:rPr>
        <w:t xml:space="preserve">Тимчасовими рекомендаціями щодо </w:t>
      </w:r>
      <w:r w:rsidRPr="00064FA3">
        <w:rPr>
          <w:rFonts w:cs="Arial"/>
          <w:bCs/>
          <w:color w:val="000000"/>
          <w:sz w:val="28"/>
          <w:szCs w:val="28"/>
        </w:rPr>
        <w:t>організації</w:t>
      </w:r>
      <w:r w:rsidRPr="00064FA3">
        <w:rPr>
          <w:rFonts w:cs="Tw Cen MT Condensed"/>
          <w:bCs/>
          <w:color w:val="000000"/>
          <w:sz w:val="28"/>
          <w:szCs w:val="28"/>
        </w:rPr>
        <w:t xml:space="preserve"> </w:t>
      </w:r>
      <w:r w:rsidRPr="00064FA3">
        <w:rPr>
          <w:rFonts w:cs="Arial"/>
          <w:bCs/>
          <w:color w:val="000000"/>
          <w:sz w:val="28"/>
          <w:szCs w:val="28"/>
        </w:rPr>
        <w:t>протиепідемічних</w:t>
      </w:r>
      <w:r w:rsidRPr="00064FA3">
        <w:rPr>
          <w:rFonts w:cs="Tw Cen MT Condensed"/>
          <w:bCs/>
          <w:color w:val="000000"/>
          <w:sz w:val="28"/>
          <w:szCs w:val="28"/>
        </w:rPr>
        <w:t xml:space="preserve"> </w:t>
      </w:r>
      <w:r w:rsidRPr="00064FA3">
        <w:rPr>
          <w:rFonts w:cs="Arial"/>
          <w:bCs/>
          <w:color w:val="000000"/>
          <w:sz w:val="28"/>
          <w:szCs w:val="28"/>
        </w:rPr>
        <w:t>заходів</w:t>
      </w:r>
      <w:r w:rsidRPr="00064FA3">
        <w:rPr>
          <w:rFonts w:cs="Tw Cen MT Condensed"/>
          <w:bCs/>
          <w:color w:val="000000"/>
          <w:sz w:val="28"/>
          <w:szCs w:val="28"/>
        </w:rPr>
        <w:t xml:space="preserve"> </w:t>
      </w:r>
      <w:r w:rsidRPr="00064FA3">
        <w:rPr>
          <w:rFonts w:cs="Arial"/>
          <w:bCs/>
          <w:color w:val="000000"/>
          <w:sz w:val="28"/>
          <w:szCs w:val="28"/>
        </w:rPr>
        <w:t>у</w:t>
      </w:r>
      <w:r w:rsidRPr="00064FA3">
        <w:rPr>
          <w:rFonts w:cs="Tw Cen MT Condensed"/>
          <w:bCs/>
          <w:color w:val="000000"/>
          <w:sz w:val="28"/>
          <w:szCs w:val="28"/>
        </w:rPr>
        <w:t xml:space="preserve"> </w:t>
      </w:r>
      <w:r w:rsidRPr="00064FA3">
        <w:rPr>
          <w:rFonts w:cs="Arial"/>
          <w:bCs/>
          <w:color w:val="000000"/>
          <w:sz w:val="28"/>
          <w:szCs w:val="28"/>
        </w:rPr>
        <w:t>закладах</w:t>
      </w:r>
      <w:r w:rsidRPr="00064FA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64FA3">
        <w:rPr>
          <w:bCs/>
          <w:color w:val="000000"/>
          <w:sz w:val="28"/>
          <w:szCs w:val="28"/>
        </w:rPr>
        <w:t>дошкільної осві</w:t>
      </w:r>
      <w:proofErr w:type="gramStart"/>
      <w:r w:rsidRPr="00064FA3">
        <w:rPr>
          <w:bCs/>
          <w:color w:val="000000"/>
          <w:sz w:val="28"/>
          <w:szCs w:val="28"/>
        </w:rPr>
        <w:t>ти на</w:t>
      </w:r>
      <w:proofErr w:type="gramEnd"/>
      <w:r w:rsidRPr="00064FA3">
        <w:rPr>
          <w:bCs/>
          <w:color w:val="000000"/>
          <w:sz w:val="28"/>
          <w:szCs w:val="28"/>
        </w:rPr>
        <w:t xml:space="preserve"> період карантину у зв'язку</w:t>
      </w:r>
      <w:r w:rsidRPr="00064FA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64FA3">
        <w:rPr>
          <w:bCs/>
          <w:color w:val="000000"/>
          <w:sz w:val="28"/>
          <w:szCs w:val="28"/>
        </w:rPr>
        <w:t>з поширенням коронавірусної хвороби (СОVID-19)»</w:t>
      </w:r>
      <w:r w:rsidRPr="00064FA3">
        <w:rPr>
          <w:color w:val="000000"/>
          <w:sz w:val="28"/>
          <w:szCs w:val="28"/>
        </w:rPr>
        <w:t xml:space="preserve">,  з </w:t>
      </w:r>
      <w:r w:rsidRPr="00064FA3">
        <w:rPr>
          <w:sz w:val="28"/>
        </w:rPr>
        <w:t>«</w:t>
      </w:r>
      <w:r w:rsidRPr="00064FA3">
        <w:rPr>
          <w:rFonts w:cs="Arial"/>
          <w:sz w:val="28"/>
        </w:rPr>
        <w:t>Регламентом</w:t>
      </w:r>
      <w:r w:rsidRPr="00064FA3">
        <w:rPr>
          <w:rFonts w:cs="Tw Cen MT Condensed"/>
          <w:sz w:val="28"/>
        </w:rPr>
        <w:t xml:space="preserve"> </w:t>
      </w:r>
      <w:r w:rsidRPr="00064FA3">
        <w:rPr>
          <w:rFonts w:cs="Arial"/>
          <w:sz w:val="28"/>
        </w:rPr>
        <w:t>відновлення</w:t>
      </w:r>
      <w:r w:rsidRPr="00064FA3">
        <w:rPr>
          <w:rFonts w:cs="Tw Cen MT Condensed"/>
          <w:sz w:val="28"/>
        </w:rPr>
        <w:t xml:space="preserve"> </w:t>
      </w:r>
      <w:r w:rsidRPr="00064FA3">
        <w:rPr>
          <w:rFonts w:cs="Arial"/>
          <w:sz w:val="28"/>
        </w:rPr>
        <w:t>освітнього</w:t>
      </w:r>
      <w:r w:rsidRPr="00064FA3">
        <w:rPr>
          <w:rFonts w:cs="Tw Cen MT Condensed"/>
          <w:sz w:val="28"/>
        </w:rPr>
        <w:t xml:space="preserve"> </w:t>
      </w:r>
      <w:r w:rsidRPr="00064FA3">
        <w:rPr>
          <w:rFonts w:cs="Arial"/>
          <w:sz w:val="28"/>
        </w:rPr>
        <w:t>процесу</w:t>
      </w:r>
      <w:r w:rsidRPr="00064FA3">
        <w:rPr>
          <w:rFonts w:cs="Tw Cen MT Condensed"/>
          <w:sz w:val="28"/>
        </w:rPr>
        <w:t xml:space="preserve"> </w:t>
      </w:r>
      <w:r w:rsidRPr="00064FA3">
        <w:rPr>
          <w:rFonts w:cs="Arial"/>
          <w:sz w:val="28"/>
        </w:rPr>
        <w:t>у</w:t>
      </w:r>
      <w:r w:rsidRPr="00064FA3">
        <w:rPr>
          <w:rFonts w:cs="Tw Cen MT Condensed"/>
          <w:sz w:val="28"/>
        </w:rPr>
        <w:t xml:space="preserve"> </w:t>
      </w:r>
      <w:r w:rsidRPr="00064FA3">
        <w:rPr>
          <w:rFonts w:cs="Arial"/>
          <w:sz w:val="28"/>
        </w:rPr>
        <w:t>закладах</w:t>
      </w:r>
      <w:r w:rsidRPr="00064FA3">
        <w:rPr>
          <w:rFonts w:cs="Tw Cen MT Condensed"/>
          <w:sz w:val="28"/>
        </w:rPr>
        <w:t xml:space="preserve"> </w:t>
      </w:r>
      <w:r w:rsidRPr="00064FA3">
        <w:rPr>
          <w:rFonts w:cs="Arial"/>
          <w:sz w:val="28"/>
        </w:rPr>
        <w:t>освіти</w:t>
      </w:r>
      <w:r w:rsidRPr="00064FA3">
        <w:rPr>
          <w:rFonts w:cs="Tw Cen MT Condensed"/>
          <w:sz w:val="28"/>
        </w:rPr>
        <w:t xml:space="preserve">», видано пам’ятки для працівників щодо організації роботи на час відновлення освітнього процесу </w:t>
      </w:r>
      <w:proofErr w:type="gramStart"/>
      <w:r w:rsidRPr="00064FA3">
        <w:rPr>
          <w:rFonts w:cs="Tw Cen MT Condensed"/>
          <w:sz w:val="28"/>
        </w:rPr>
        <w:t>у</w:t>
      </w:r>
      <w:proofErr w:type="gramEnd"/>
      <w:r w:rsidRPr="00064FA3">
        <w:rPr>
          <w:rFonts w:cs="Tw Cen MT Condensed"/>
          <w:sz w:val="28"/>
        </w:rPr>
        <w:t xml:space="preserve"> закладі дошкільної освіти.</w:t>
      </w:r>
    </w:p>
    <w:p w:rsidR="00064FA3" w:rsidRPr="00064FA3" w:rsidRDefault="00064FA3" w:rsidP="00D80BF9">
      <w:pPr>
        <w:pStyle w:val="a8"/>
        <w:numPr>
          <w:ilvl w:val="0"/>
          <w:numId w:val="15"/>
        </w:numPr>
        <w:contextualSpacing/>
        <w:jc w:val="both"/>
        <w:rPr>
          <w:sz w:val="28"/>
        </w:rPr>
      </w:pPr>
      <w:r w:rsidRPr="00064FA3">
        <w:rPr>
          <w:rFonts w:cs="Arial"/>
          <w:sz w:val="28"/>
        </w:rPr>
        <w:t xml:space="preserve">Проведено </w:t>
      </w:r>
      <w:r w:rsidRPr="00064FA3">
        <w:rPr>
          <w:sz w:val="28"/>
        </w:rPr>
        <w:t xml:space="preserve">консультацію  з педагогами  щодо планування й організації освітнього процесу з дітьми на час </w:t>
      </w:r>
      <w:proofErr w:type="gramStart"/>
      <w:r w:rsidRPr="00064FA3">
        <w:rPr>
          <w:sz w:val="28"/>
        </w:rPr>
        <w:t>адаптивного</w:t>
      </w:r>
      <w:proofErr w:type="gramEnd"/>
      <w:r w:rsidRPr="00064FA3">
        <w:rPr>
          <w:sz w:val="28"/>
        </w:rPr>
        <w:t xml:space="preserve"> періоду. </w:t>
      </w:r>
    </w:p>
    <w:p w:rsidR="00064FA3" w:rsidRPr="00064FA3" w:rsidRDefault="00064FA3" w:rsidP="00D80BF9">
      <w:pPr>
        <w:pStyle w:val="a8"/>
        <w:numPr>
          <w:ilvl w:val="0"/>
          <w:numId w:val="15"/>
        </w:numPr>
        <w:contextualSpacing/>
        <w:jc w:val="both"/>
        <w:rPr>
          <w:sz w:val="28"/>
        </w:rPr>
      </w:pPr>
      <w:r w:rsidRPr="00064FA3">
        <w:rPr>
          <w:sz w:val="28"/>
        </w:rPr>
        <w:t xml:space="preserve">Поновлено інформаційно-довідковий </w:t>
      </w:r>
      <w:proofErr w:type="gramStart"/>
      <w:r w:rsidRPr="00064FA3">
        <w:rPr>
          <w:sz w:val="28"/>
        </w:rPr>
        <w:t>матер</w:t>
      </w:r>
      <w:proofErr w:type="gramEnd"/>
      <w:r w:rsidRPr="00064FA3">
        <w:rPr>
          <w:sz w:val="28"/>
        </w:rPr>
        <w:t>іал у батьківських куточках груп відповідно умов сьогодення та на сте</w:t>
      </w:r>
      <w:r>
        <w:rPr>
          <w:sz w:val="28"/>
        </w:rPr>
        <w:t>нді «Батькам про безпеку дітей»</w:t>
      </w:r>
      <w:r>
        <w:rPr>
          <w:sz w:val="28"/>
          <w:lang w:val="uk-UA"/>
        </w:rPr>
        <w:t>.</w:t>
      </w:r>
    </w:p>
    <w:p w:rsidR="00064FA3" w:rsidRPr="00064FA3" w:rsidRDefault="00064FA3" w:rsidP="00D80BF9">
      <w:pPr>
        <w:pStyle w:val="a8"/>
        <w:numPr>
          <w:ilvl w:val="0"/>
          <w:numId w:val="15"/>
        </w:numPr>
        <w:spacing w:after="200"/>
        <w:jc w:val="both"/>
        <w:rPr>
          <w:b/>
          <w:sz w:val="28"/>
        </w:rPr>
      </w:pPr>
      <w:r w:rsidRPr="00064FA3">
        <w:rPr>
          <w:sz w:val="28"/>
        </w:rPr>
        <w:t xml:space="preserve">Проведено роботу з батьками щодо прийому дітей </w:t>
      </w:r>
      <w:proofErr w:type="gramStart"/>
      <w:r w:rsidRPr="00064FA3">
        <w:rPr>
          <w:sz w:val="28"/>
        </w:rPr>
        <w:t>п</w:t>
      </w:r>
      <w:proofErr w:type="gramEnd"/>
      <w:r w:rsidRPr="00064FA3">
        <w:rPr>
          <w:sz w:val="28"/>
        </w:rPr>
        <w:t>ісля закінчення карантину.</w:t>
      </w:r>
    </w:p>
    <w:p w:rsidR="00064FA3" w:rsidRPr="00064FA3" w:rsidRDefault="00064FA3" w:rsidP="00D80BF9">
      <w:pPr>
        <w:pStyle w:val="a8"/>
        <w:numPr>
          <w:ilvl w:val="0"/>
          <w:numId w:val="15"/>
        </w:numPr>
        <w:spacing w:after="200"/>
        <w:jc w:val="both"/>
        <w:rPr>
          <w:b/>
          <w:sz w:val="28"/>
        </w:rPr>
      </w:pPr>
      <w:r w:rsidRPr="00064FA3">
        <w:rPr>
          <w:sz w:val="28"/>
        </w:rPr>
        <w:t xml:space="preserve">Проводиться робота з батьками  майбутніх дітей групи раннього віку,  надаються рекомендації з </w:t>
      </w:r>
      <w:proofErr w:type="gramStart"/>
      <w:r w:rsidRPr="00064FA3">
        <w:rPr>
          <w:sz w:val="28"/>
        </w:rPr>
        <w:t>п</w:t>
      </w:r>
      <w:proofErr w:type="gramEnd"/>
      <w:r w:rsidRPr="00064FA3">
        <w:rPr>
          <w:sz w:val="28"/>
        </w:rPr>
        <w:t>ідготовки дітей до садка. Батьків ознайомлюють з  прийомами, що полегшують дитині ранкові прощання.</w:t>
      </w:r>
    </w:p>
    <w:p w:rsidR="00AC61E9" w:rsidRPr="00064FA3" w:rsidRDefault="00AC61E9" w:rsidP="00D80BF9">
      <w:pPr>
        <w:pStyle w:val="a8"/>
        <w:numPr>
          <w:ilvl w:val="0"/>
          <w:numId w:val="15"/>
        </w:numPr>
        <w:spacing w:after="200"/>
        <w:jc w:val="both"/>
        <w:rPr>
          <w:b/>
          <w:sz w:val="28"/>
        </w:rPr>
      </w:pPr>
      <w:proofErr w:type="gramStart"/>
      <w:r w:rsidRPr="00064FA3">
        <w:rPr>
          <w:sz w:val="28"/>
        </w:rPr>
        <w:t>П</w:t>
      </w:r>
      <w:proofErr w:type="gramEnd"/>
      <w:r w:rsidRPr="00064FA3">
        <w:rPr>
          <w:sz w:val="28"/>
        </w:rPr>
        <w:t xml:space="preserve">ідготовлено матеріали для переведення </w:t>
      </w:r>
      <w:r w:rsidR="00064FA3">
        <w:rPr>
          <w:sz w:val="28"/>
          <w:lang w:val="uk-UA"/>
        </w:rPr>
        <w:t xml:space="preserve">ЗДО </w:t>
      </w:r>
      <w:r w:rsidRPr="00064FA3">
        <w:rPr>
          <w:sz w:val="28"/>
        </w:rPr>
        <w:t xml:space="preserve">на літньо-оздоровчий період. </w:t>
      </w:r>
    </w:p>
    <w:p w:rsidR="004E1ABE" w:rsidRPr="00064FA3" w:rsidRDefault="00AC61E9" w:rsidP="00D80BF9">
      <w:pPr>
        <w:pStyle w:val="a8"/>
        <w:numPr>
          <w:ilvl w:val="0"/>
          <w:numId w:val="15"/>
        </w:numPr>
        <w:spacing w:after="200" w:line="276" w:lineRule="auto"/>
        <w:contextualSpacing/>
        <w:jc w:val="both"/>
        <w:rPr>
          <w:sz w:val="28"/>
        </w:rPr>
      </w:pPr>
      <w:r w:rsidRPr="001F4B1B">
        <w:rPr>
          <w:sz w:val="28"/>
        </w:rPr>
        <w:lastRenderedPageBreak/>
        <w:t xml:space="preserve">Надано консультацію педагогам  «Планування й організація оздоровчої роботи з дітьми </w:t>
      </w:r>
      <w:proofErr w:type="gramStart"/>
      <w:r w:rsidRPr="001F4B1B">
        <w:rPr>
          <w:sz w:val="28"/>
        </w:rPr>
        <w:t>вл</w:t>
      </w:r>
      <w:proofErr w:type="gramEnd"/>
      <w:r w:rsidRPr="001F4B1B">
        <w:rPr>
          <w:sz w:val="28"/>
        </w:rPr>
        <w:t xml:space="preserve">ітку». </w:t>
      </w:r>
    </w:p>
    <w:p w:rsidR="00E0011E" w:rsidRDefault="00E0011E" w:rsidP="00E0011E">
      <w:pPr>
        <w:pStyle w:val="a8"/>
        <w:spacing w:line="276" w:lineRule="auto"/>
        <w:contextualSpacing/>
        <w:jc w:val="both"/>
        <w:rPr>
          <w:sz w:val="28"/>
          <w:lang w:val="uk-UA"/>
        </w:rPr>
      </w:pPr>
    </w:p>
    <w:p w:rsidR="00E0011E" w:rsidRPr="00BA0517" w:rsidRDefault="008C5AF7" w:rsidP="00E0011E">
      <w:pPr>
        <w:pStyle w:val="a8"/>
        <w:spacing w:line="276" w:lineRule="auto"/>
        <w:ind w:left="0"/>
        <w:contextualSpacing/>
        <w:jc w:val="both"/>
        <w:rPr>
          <w:sz w:val="28"/>
        </w:rPr>
      </w:pPr>
      <w:r w:rsidRPr="008C5AF7">
        <w:rPr>
          <w:color w:val="000000"/>
          <w:sz w:val="28"/>
          <w:szCs w:val="28"/>
          <w:lang w:val="uk-UA"/>
        </w:rPr>
        <w:t xml:space="preserve">Варто зауважити ,  що свою роботу   протягом року  педагоги планували з урахуванням поставлених на рік завдань, сучасних вимог у освітньому процесі </w:t>
      </w:r>
      <w:r w:rsidR="00E0011E">
        <w:rPr>
          <w:color w:val="000000"/>
          <w:sz w:val="28"/>
          <w:szCs w:val="28"/>
          <w:lang w:val="uk-UA"/>
        </w:rPr>
        <w:t>.</w:t>
      </w:r>
      <w:r w:rsidR="00E0011E" w:rsidRPr="00BA0517">
        <w:rPr>
          <w:sz w:val="28"/>
        </w:rPr>
        <w:t>Аналі</w:t>
      </w:r>
      <w:r w:rsidR="00E0011E">
        <w:rPr>
          <w:sz w:val="28"/>
        </w:rPr>
        <w:t>з показав, що освітн</w:t>
      </w:r>
      <w:r w:rsidR="00E0011E">
        <w:rPr>
          <w:sz w:val="28"/>
          <w:lang w:val="uk-UA"/>
        </w:rPr>
        <w:t xml:space="preserve">ій </w:t>
      </w:r>
      <w:r w:rsidR="00E0011E">
        <w:rPr>
          <w:sz w:val="28"/>
        </w:rPr>
        <w:t xml:space="preserve"> </w:t>
      </w:r>
      <w:r w:rsidR="00E0011E">
        <w:rPr>
          <w:sz w:val="28"/>
          <w:lang w:val="uk-UA"/>
        </w:rPr>
        <w:t xml:space="preserve"> процес </w:t>
      </w:r>
      <w:r w:rsidR="00E0011E" w:rsidRPr="00BA0517">
        <w:rPr>
          <w:sz w:val="28"/>
        </w:rPr>
        <w:t>ведеться на належному рівні.</w:t>
      </w:r>
    </w:p>
    <w:p w:rsidR="008C5AF7" w:rsidRPr="008376D9" w:rsidRDefault="00E0011E" w:rsidP="00EB6F9B">
      <w:pPr>
        <w:spacing w:after="200" w:line="276" w:lineRule="auto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А я як керівник закладу, </w:t>
      </w:r>
      <w:r w:rsidR="008C5AF7" w:rsidRPr="008C5AF7">
        <w:rPr>
          <w:color w:val="000000"/>
          <w:sz w:val="28"/>
          <w:szCs w:val="28"/>
          <w:lang w:val="uk-UA"/>
        </w:rPr>
        <w:t xml:space="preserve">  підтримую та стимулюю творчу ініціативу працівників </w:t>
      </w:r>
      <w:r>
        <w:rPr>
          <w:color w:val="000000"/>
          <w:sz w:val="28"/>
          <w:szCs w:val="28"/>
          <w:lang w:val="uk-UA"/>
        </w:rPr>
        <w:t xml:space="preserve">, </w:t>
      </w:r>
      <w:r w:rsidR="008C5AF7" w:rsidRPr="008C5AF7">
        <w:rPr>
          <w:color w:val="000000"/>
          <w:sz w:val="28"/>
          <w:szCs w:val="28"/>
          <w:lang w:val="uk-UA"/>
        </w:rPr>
        <w:t>щодо вдосконалення освітньої роботи, заохочую творчі пошуки, дослідно-експерементальну роботу педагогів.</w:t>
      </w:r>
    </w:p>
    <w:p w:rsidR="00E0011E" w:rsidRPr="006F2D89" w:rsidRDefault="00E0011E" w:rsidP="006165F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595C7F" w:rsidRDefault="00620406" w:rsidP="006165F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ru-RU"/>
        </w:rPr>
      </w:pPr>
      <w:r w:rsidRPr="001C6D1F">
        <w:rPr>
          <w:b/>
          <w:color w:val="000000"/>
          <w:sz w:val="28"/>
          <w:szCs w:val="28"/>
          <w:lang w:val="ru-RU"/>
        </w:rPr>
        <w:t xml:space="preserve">Вжиті керівником заходи щодо зміцнення </w:t>
      </w:r>
      <w:r>
        <w:rPr>
          <w:b/>
          <w:color w:val="000000"/>
          <w:sz w:val="28"/>
          <w:szCs w:val="28"/>
          <w:lang w:val="ru-RU"/>
        </w:rPr>
        <w:t>співпраці з батьками вихованці</w:t>
      </w:r>
      <w:proofErr w:type="gramStart"/>
      <w:r>
        <w:rPr>
          <w:b/>
          <w:color w:val="000000"/>
          <w:sz w:val="28"/>
          <w:szCs w:val="28"/>
          <w:lang w:val="ru-RU"/>
        </w:rPr>
        <w:t>в</w:t>
      </w:r>
      <w:proofErr w:type="gramEnd"/>
      <w:r>
        <w:rPr>
          <w:b/>
          <w:color w:val="000000"/>
          <w:sz w:val="28"/>
          <w:szCs w:val="28"/>
          <w:lang w:val="ru-RU"/>
        </w:rPr>
        <w:t>.</w:t>
      </w:r>
    </w:p>
    <w:p w:rsidR="00E0011E" w:rsidRPr="00E0011E" w:rsidRDefault="00E0011E" w:rsidP="006165F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3B5701" w:rsidRDefault="003B5701" w:rsidP="00E0011E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CA4792">
        <w:rPr>
          <w:rFonts w:cs="Arial"/>
          <w:color w:val="000000"/>
          <w:sz w:val="28"/>
          <w:szCs w:val="28"/>
          <w:lang w:eastAsia="uk-UA"/>
        </w:rPr>
        <w:t>Співпраця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з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сім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>’</w:t>
      </w:r>
      <w:r w:rsidRPr="00CA4792">
        <w:rPr>
          <w:rFonts w:cs="Arial"/>
          <w:color w:val="000000"/>
          <w:sz w:val="28"/>
          <w:szCs w:val="28"/>
          <w:lang w:eastAsia="uk-UA"/>
        </w:rPr>
        <w:t>єю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– </w:t>
      </w:r>
      <w:r w:rsidRPr="00CA4792">
        <w:rPr>
          <w:rFonts w:cs="Arial"/>
          <w:color w:val="000000"/>
          <w:sz w:val="28"/>
          <w:szCs w:val="28"/>
          <w:lang w:eastAsia="uk-UA"/>
        </w:rPr>
        <w:t>одне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з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першочергових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завдань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, </w:t>
      </w:r>
      <w:r w:rsidRPr="00CA4792">
        <w:rPr>
          <w:rFonts w:cs="Arial"/>
          <w:color w:val="000000"/>
          <w:sz w:val="28"/>
          <w:szCs w:val="28"/>
          <w:lang w:eastAsia="uk-UA"/>
        </w:rPr>
        <w:t>закладу</w:t>
      </w:r>
      <w:r w:rsidR="000F174B">
        <w:rPr>
          <w:rFonts w:cs="Arial"/>
          <w:color w:val="000000"/>
          <w:sz w:val="28"/>
          <w:szCs w:val="28"/>
          <w:lang w:val="uk-UA" w:eastAsia="uk-UA"/>
        </w:rPr>
        <w:t xml:space="preserve">  дошкільної освіти</w:t>
      </w:r>
      <w:proofErr w:type="gramStart"/>
      <w:r w:rsidR="000F174B">
        <w:rPr>
          <w:rFonts w:cs="Arial"/>
          <w:color w:val="000000"/>
          <w:sz w:val="28"/>
          <w:szCs w:val="28"/>
          <w:lang w:val="uk-UA" w:eastAsia="uk-UA"/>
        </w:rPr>
        <w:t xml:space="preserve"> 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>.</w:t>
      </w:r>
      <w:proofErr w:type="gramEnd"/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Сучасне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життя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спонукає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до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урізноманітнення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та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оновлення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форм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спільної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роботи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з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батьками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. </w:t>
      </w:r>
      <w:r w:rsidRPr="00CA4792">
        <w:rPr>
          <w:rFonts w:cs="Arial"/>
          <w:color w:val="000000"/>
          <w:sz w:val="28"/>
          <w:szCs w:val="28"/>
          <w:lang w:eastAsia="uk-UA"/>
        </w:rPr>
        <w:t>Використання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proofErr w:type="gramStart"/>
      <w:r w:rsidRPr="00CA4792">
        <w:rPr>
          <w:rFonts w:cs="Arial"/>
          <w:color w:val="000000"/>
          <w:sz w:val="28"/>
          <w:szCs w:val="28"/>
          <w:lang w:eastAsia="uk-UA"/>
        </w:rPr>
        <w:t>р</w:t>
      </w:r>
      <w:proofErr w:type="gramEnd"/>
      <w:r w:rsidRPr="00CA4792">
        <w:rPr>
          <w:rFonts w:cs="Arial"/>
          <w:color w:val="000000"/>
          <w:sz w:val="28"/>
          <w:szCs w:val="28"/>
          <w:lang w:eastAsia="uk-UA"/>
        </w:rPr>
        <w:t>ізних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форм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і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методів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, </w:t>
      </w:r>
      <w:r w:rsidRPr="00CA4792">
        <w:rPr>
          <w:rFonts w:cs="Arial"/>
          <w:color w:val="000000"/>
          <w:sz w:val="28"/>
          <w:szCs w:val="28"/>
          <w:lang w:eastAsia="uk-UA"/>
        </w:rPr>
        <w:t>залучення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батьків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до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співп</w:t>
      </w:r>
      <w:r w:rsidRPr="00CA4792">
        <w:rPr>
          <w:color w:val="000000"/>
          <w:sz w:val="28"/>
          <w:szCs w:val="28"/>
          <w:lang w:eastAsia="uk-UA"/>
        </w:rPr>
        <w:t>раці, творчість педагогів, дипломатичність –</w:t>
      </w:r>
      <w:r w:rsidR="001310A7">
        <w:rPr>
          <w:color w:val="000000"/>
          <w:sz w:val="28"/>
          <w:szCs w:val="28"/>
          <w:lang w:eastAsia="uk-UA"/>
        </w:rPr>
        <w:t xml:space="preserve"> запорука успішної взаємодії </w:t>
      </w:r>
      <w:r w:rsidR="001310A7">
        <w:rPr>
          <w:color w:val="000000"/>
          <w:sz w:val="28"/>
          <w:szCs w:val="28"/>
          <w:lang w:val="uk-UA" w:eastAsia="uk-UA"/>
        </w:rPr>
        <w:t>ЗДО</w:t>
      </w:r>
      <w:r w:rsidRPr="00CA4792">
        <w:rPr>
          <w:color w:val="000000"/>
          <w:sz w:val="28"/>
          <w:szCs w:val="28"/>
          <w:lang w:eastAsia="uk-UA"/>
        </w:rPr>
        <w:t xml:space="preserve"> і родини. Здійснення цієї роботи, досягнення в ній справжнього успіху можливі лише при індивідуальному </w:t>
      </w:r>
      <w:proofErr w:type="gramStart"/>
      <w:r w:rsidRPr="00CA4792">
        <w:rPr>
          <w:color w:val="000000"/>
          <w:sz w:val="28"/>
          <w:szCs w:val="28"/>
          <w:lang w:eastAsia="uk-UA"/>
        </w:rPr>
        <w:t>п</w:t>
      </w:r>
      <w:proofErr w:type="gramEnd"/>
      <w:r w:rsidRPr="00CA4792">
        <w:rPr>
          <w:color w:val="000000"/>
          <w:sz w:val="28"/>
          <w:szCs w:val="28"/>
          <w:lang w:eastAsia="uk-UA"/>
        </w:rPr>
        <w:t xml:space="preserve">ідході до кожної сім’ї. </w:t>
      </w:r>
    </w:p>
    <w:p w:rsidR="002A4EC9" w:rsidRDefault="002A4EC9" w:rsidP="008376D9">
      <w:pPr>
        <w:spacing w:line="276" w:lineRule="auto"/>
        <w:jc w:val="both"/>
        <w:rPr>
          <w:b/>
          <w:color w:val="000000"/>
          <w:sz w:val="28"/>
          <w:szCs w:val="28"/>
          <w:lang w:val="uk-UA" w:eastAsia="uk-UA"/>
        </w:rPr>
      </w:pPr>
    </w:p>
    <w:p w:rsidR="002A4EC9" w:rsidRPr="003B5701" w:rsidRDefault="002A4EC9" w:rsidP="006165F9">
      <w:pPr>
        <w:spacing w:line="276" w:lineRule="auto"/>
        <w:ind w:firstLine="284"/>
        <w:jc w:val="both"/>
        <w:rPr>
          <w:b/>
          <w:color w:val="000000"/>
          <w:sz w:val="28"/>
          <w:szCs w:val="28"/>
          <w:lang w:val="uk-UA" w:eastAsia="uk-UA"/>
        </w:rPr>
      </w:pPr>
    </w:p>
    <w:p w:rsidR="006165F9" w:rsidRDefault="003B5701" w:rsidP="006165F9">
      <w:pPr>
        <w:spacing w:line="276" w:lineRule="auto"/>
        <w:ind w:firstLine="284"/>
        <w:jc w:val="center"/>
        <w:rPr>
          <w:b/>
          <w:color w:val="000000"/>
          <w:sz w:val="28"/>
          <w:szCs w:val="28"/>
          <w:lang w:val="uk-UA" w:eastAsia="uk-UA"/>
        </w:rPr>
      </w:pPr>
      <w:r w:rsidRPr="003B5701">
        <w:rPr>
          <w:b/>
          <w:color w:val="000000"/>
          <w:sz w:val="28"/>
          <w:szCs w:val="28"/>
          <w:lang w:val="uk-UA" w:eastAsia="uk-UA"/>
        </w:rPr>
        <w:t>Мета нашого дошкільного закладу:</w:t>
      </w:r>
    </w:p>
    <w:p w:rsidR="006165F9" w:rsidRDefault="003B5701" w:rsidP="006165F9">
      <w:pPr>
        <w:spacing w:line="276" w:lineRule="auto"/>
        <w:ind w:firstLine="284"/>
        <w:jc w:val="center"/>
        <w:rPr>
          <w:rFonts w:cs="Tw Cen MT Condensed"/>
          <w:color w:val="000000"/>
          <w:sz w:val="28"/>
          <w:szCs w:val="28"/>
          <w:lang w:val="uk-UA" w:eastAsia="uk-UA"/>
        </w:rPr>
      </w:pPr>
      <w:r w:rsidRPr="003B5701">
        <w:rPr>
          <w:b/>
          <w:color w:val="000000"/>
          <w:sz w:val="28"/>
          <w:szCs w:val="28"/>
          <w:lang w:val="uk-UA" w:eastAsia="uk-UA"/>
        </w:rPr>
        <w:br/>
      </w:r>
      <w:r w:rsidRPr="00CA4792">
        <w:rPr>
          <w:color w:val="000000"/>
          <w:sz w:val="28"/>
          <w:szCs w:val="28"/>
          <w:lang w:eastAsia="uk-UA"/>
        </w:rPr>
        <w:t>  </w:t>
      </w:r>
      <w:r w:rsidRPr="003B5701">
        <w:rPr>
          <w:color w:val="000000"/>
          <w:sz w:val="28"/>
          <w:szCs w:val="28"/>
          <w:lang w:val="uk-UA" w:eastAsia="uk-UA"/>
        </w:rPr>
        <w:t xml:space="preserve"> •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створення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єдиного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освітнього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простору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«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Сім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>'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я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–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дошкільний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заклад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>»;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> 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br/>
      </w:r>
      <w:r w:rsidRPr="00CA4792">
        <w:rPr>
          <w:rFonts w:cs="Tw Cen MT Condensed"/>
          <w:color w:val="000000"/>
          <w:sz w:val="28"/>
          <w:szCs w:val="28"/>
          <w:lang w:eastAsia="uk-UA"/>
        </w:rPr>
        <w:t>  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•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встановлення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партнерських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відношень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з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сім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>'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єю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кожного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вихованця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>;</w:t>
      </w:r>
    </w:p>
    <w:p w:rsidR="003B5701" w:rsidRDefault="003B5701" w:rsidP="006165F9">
      <w:pPr>
        <w:spacing w:line="276" w:lineRule="auto"/>
        <w:ind w:firstLine="284"/>
        <w:jc w:val="center"/>
        <w:rPr>
          <w:rFonts w:ascii="Verdana" w:hAnsi="Verdana"/>
          <w:color w:val="000000"/>
          <w:sz w:val="17"/>
          <w:szCs w:val="17"/>
          <w:lang w:val="uk-UA" w:eastAsia="uk-UA"/>
        </w:rPr>
      </w:pPr>
      <w:r w:rsidRPr="00CA4792">
        <w:rPr>
          <w:rFonts w:cs="Tw Cen MT Condensed"/>
          <w:color w:val="000000"/>
          <w:sz w:val="28"/>
          <w:szCs w:val="28"/>
          <w:lang w:eastAsia="uk-UA"/>
        </w:rPr>
        <w:t> 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•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створення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атмосфери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загальних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інтересів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>;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> 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br/>
      </w:r>
      <w:r w:rsidRPr="00CA4792">
        <w:rPr>
          <w:rFonts w:cs="Tw Cen MT Condensed"/>
          <w:color w:val="000000"/>
          <w:sz w:val="28"/>
          <w:szCs w:val="28"/>
          <w:lang w:eastAsia="uk-UA"/>
        </w:rPr>
        <w:t>  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color w:val="000000"/>
          <w:sz w:val="28"/>
          <w:szCs w:val="28"/>
          <w:lang w:val="uk-UA" w:eastAsia="uk-UA"/>
        </w:rPr>
        <w:t>• надання допомоги сім`ї в питаннях розвитку дітей на основі діагностики.</w:t>
      </w:r>
    </w:p>
    <w:p w:rsidR="003B5701" w:rsidRDefault="003B5701" w:rsidP="006165F9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3B5701">
        <w:rPr>
          <w:rFonts w:cs="Arial"/>
          <w:color w:val="000000"/>
          <w:sz w:val="28"/>
          <w:szCs w:val="28"/>
          <w:lang w:val="uk-UA" w:eastAsia="uk-UA"/>
        </w:rPr>
        <w:t>Важливим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напрямком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своєї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діяльності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> 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педагогічний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колектив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> 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 </w:t>
      </w:r>
      <w:r w:rsidR="00293B2F">
        <w:rPr>
          <w:rFonts w:cs="Arial"/>
          <w:color w:val="000000"/>
          <w:sz w:val="28"/>
          <w:szCs w:val="28"/>
          <w:lang w:val="uk-UA" w:eastAsia="uk-UA"/>
        </w:rPr>
        <w:t>ЗДО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№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35 </w:t>
      </w:r>
      <w:r w:rsidR="00043D94">
        <w:rPr>
          <w:rFonts w:cs="Tw Cen MT Condensed"/>
          <w:color w:val="000000"/>
          <w:sz w:val="28"/>
          <w:szCs w:val="28"/>
          <w:lang w:val="uk-UA" w:eastAsia="uk-UA"/>
        </w:rPr>
        <w:t xml:space="preserve">               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«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Колобок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»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вбачає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> 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у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збагаченні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знань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вихователів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про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сімейне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виховання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,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поглибленні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педагогічних</w:t>
      </w:r>
      <w:r w:rsidRPr="003B5701">
        <w:rPr>
          <w:rFonts w:cs="Tw Cen MT Condensed"/>
          <w:color w:val="000000"/>
          <w:sz w:val="28"/>
          <w:szCs w:val="28"/>
          <w:lang w:val="uk-UA" w:eastAsia="uk-UA"/>
        </w:rPr>
        <w:t xml:space="preserve"> </w:t>
      </w:r>
      <w:r w:rsidRPr="003B5701">
        <w:rPr>
          <w:rFonts w:cs="Arial"/>
          <w:color w:val="000000"/>
          <w:sz w:val="28"/>
          <w:szCs w:val="28"/>
          <w:lang w:val="uk-UA" w:eastAsia="uk-UA"/>
        </w:rPr>
        <w:t>знан</w:t>
      </w:r>
      <w:r w:rsidRPr="003B5701">
        <w:rPr>
          <w:color w:val="000000"/>
          <w:sz w:val="28"/>
          <w:szCs w:val="28"/>
          <w:lang w:val="uk-UA" w:eastAsia="uk-UA"/>
        </w:rPr>
        <w:t xml:space="preserve">ь батьків, досягненні єдності виховного впливу на дитину в сім’ї і в дошкільному закладі. </w:t>
      </w:r>
    </w:p>
    <w:p w:rsidR="00E0011E" w:rsidRDefault="00E0011E" w:rsidP="006165F9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E0011E" w:rsidRPr="00CA4792" w:rsidRDefault="00E0011E" w:rsidP="00E0011E">
      <w:pPr>
        <w:spacing w:line="276" w:lineRule="auto"/>
        <w:jc w:val="both"/>
        <w:rPr>
          <w:b/>
          <w:color w:val="000000"/>
          <w:sz w:val="28"/>
          <w:szCs w:val="28"/>
          <w:lang w:eastAsia="uk-UA"/>
        </w:rPr>
      </w:pPr>
      <w:r w:rsidRPr="00CA4792">
        <w:rPr>
          <w:rFonts w:cs="Arial"/>
          <w:color w:val="000000"/>
          <w:sz w:val="28"/>
          <w:szCs w:val="28"/>
          <w:lang w:eastAsia="uk-UA"/>
        </w:rPr>
        <w:t>Для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реалізації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>
        <w:rPr>
          <w:rFonts w:cs="Arial"/>
          <w:color w:val="000000"/>
          <w:sz w:val="28"/>
          <w:szCs w:val="28"/>
          <w:lang w:val="uk-UA" w:eastAsia="uk-UA"/>
        </w:rPr>
        <w:t xml:space="preserve"> даної  мети </w:t>
      </w:r>
      <w:r w:rsidRPr="00CA4792">
        <w:rPr>
          <w:color w:val="000000"/>
          <w:sz w:val="28"/>
          <w:szCs w:val="28"/>
          <w:lang w:eastAsia="uk-UA"/>
        </w:rPr>
        <w:t xml:space="preserve">ми використовуємо </w:t>
      </w:r>
      <w:proofErr w:type="gramStart"/>
      <w:r w:rsidRPr="00CA4792">
        <w:rPr>
          <w:color w:val="000000"/>
          <w:sz w:val="28"/>
          <w:szCs w:val="28"/>
          <w:lang w:eastAsia="uk-UA"/>
        </w:rPr>
        <w:t>р</w:t>
      </w:r>
      <w:proofErr w:type="gramEnd"/>
      <w:r w:rsidRPr="00CA4792">
        <w:rPr>
          <w:color w:val="000000"/>
          <w:sz w:val="28"/>
          <w:szCs w:val="28"/>
          <w:lang w:eastAsia="uk-UA"/>
        </w:rPr>
        <w:t>ізноманітні форми роботі з батьками:</w:t>
      </w:r>
    </w:p>
    <w:p w:rsidR="00E0011E" w:rsidRPr="00CA4792" w:rsidRDefault="00E0011E" w:rsidP="00E0011E">
      <w:pPr>
        <w:spacing w:line="276" w:lineRule="auto"/>
        <w:jc w:val="both"/>
        <w:rPr>
          <w:b/>
          <w:color w:val="000000"/>
          <w:sz w:val="28"/>
          <w:szCs w:val="28"/>
          <w:lang w:eastAsia="uk-UA"/>
        </w:rPr>
      </w:pPr>
      <w:r w:rsidRPr="00CA4792">
        <w:rPr>
          <w:color w:val="000000"/>
          <w:sz w:val="28"/>
          <w:szCs w:val="28"/>
          <w:lang w:eastAsia="uk-UA"/>
        </w:rPr>
        <w:t xml:space="preserve">1) </w:t>
      </w:r>
      <w:r w:rsidRPr="00CA4792">
        <w:rPr>
          <w:rFonts w:cs="Arial"/>
          <w:color w:val="000000"/>
          <w:sz w:val="28"/>
          <w:szCs w:val="28"/>
          <w:lang w:eastAsia="uk-UA"/>
        </w:rPr>
        <w:t>індивідуальні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(</w:t>
      </w:r>
      <w:r w:rsidRPr="00CA4792">
        <w:rPr>
          <w:rFonts w:cs="Arial"/>
          <w:color w:val="000000"/>
          <w:sz w:val="28"/>
          <w:szCs w:val="28"/>
          <w:lang w:eastAsia="uk-UA"/>
        </w:rPr>
        <w:t>анкетування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, </w:t>
      </w:r>
      <w:r w:rsidRPr="00CA4792">
        <w:rPr>
          <w:rFonts w:cs="Arial"/>
          <w:color w:val="000000"/>
          <w:sz w:val="28"/>
          <w:szCs w:val="28"/>
          <w:lang w:eastAsia="uk-UA"/>
        </w:rPr>
        <w:t>бесіди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, </w:t>
      </w:r>
      <w:r w:rsidRPr="00CA4792">
        <w:rPr>
          <w:rFonts w:cs="Arial"/>
          <w:color w:val="000000"/>
          <w:sz w:val="28"/>
          <w:szCs w:val="28"/>
          <w:lang w:eastAsia="uk-UA"/>
        </w:rPr>
        <w:t>консультації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, </w:t>
      </w:r>
      <w:r w:rsidRPr="00CA4792">
        <w:rPr>
          <w:rFonts w:cs="Arial"/>
          <w:color w:val="000000"/>
          <w:sz w:val="28"/>
          <w:szCs w:val="28"/>
          <w:lang w:eastAsia="uk-UA"/>
        </w:rPr>
        <w:t>телефонний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зв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>’</w:t>
      </w:r>
      <w:r w:rsidRPr="00CA4792">
        <w:rPr>
          <w:rFonts w:cs="Arial"/>
          <w:color w:val="000000"/>
          <w:sz w:val="28"/>
          <w:szCs w:val="28"/>
          <w:lang w:eastAsia="uk-UA"/>
        </w:rPr>
        <w:t>язок</w:t>
      </w:r>
      <w:r>
        <w:rPr>
          <w:rFonts w:cs="Tw Cen MT Condensed"/>
          <w:color w:val="000000"/>
          <w:sz w:val="28"/>
          <w:szCs w:val="28"/>
          <w:lang w:val="uk-UA" w:eastAsia="uk-UA"/>
        </w:rPr>
        <w:t>)</w:t>
      </w:r>
      <w:r w:rsidRPr="00CA4792">
        <w:rPr>
          <w:color w:val="000000"/>
          <w:sz w:val="28"/>
          <w:szCs w:val="28"/>
          <w:lang w:eastAsia="uk-UA"/>
        </w:rPr>
        <w:t>.</w:t>
      </w:r>
    </w:p>
    <w:p w:rsidR="00E0011E" w:rsidRPr="00CA4792" w:rsidRDefault="00E0011E" w:rsidP="00E0011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A4792">
        <w:rPr>
          <w:color w:val="000000"/>
          <w:sz w:val="28"/>
          <w:szCs w:val="28"/>
          <w:lang w:eastAsia="uk-UA"/>
        </w:rPr>
        <w:t xml:space="preserve">2) </w:t>
      </w:r>
      <w:r w:rsidRPr="00CA4792">
        <w:rPr>
          <w:rFonts w:cs="Arial"/>
          <w:color w:val="000000"/>
          <w:sz w:val="28"/>
          <w:szCs w:val="28"/>
          <w:lang w:eastAsia="uk-UA"/>
        </w:rPr>
        <w:t>наочно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>-</w:t>
      </w:r>
      <w:r w:rsidRPr="00CA4792">
        <w:rPr>
          <w:rFonts w:cs="Arial"/>
          <w:color w:val="000000"/>
          <w:sz w:val="28"/>
          <w:szCs w:val="28"/>
          <w:lang w:eastAsia="uk-UA"/>
        </w:rPr>
        <w:t>письмові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(</w:t>
      </w:r>
      <w:r w:rsidRPr="00CA4792">
        <w:rPr>
          <w:rFonts w:cs="Arial"/>
          <w:color w:val="000000"/>
          <w:sz w:val="28"/>
          <w:szCs w:val="28"/>
          <w:lang w:eastAsia="uk-UA"/>
        </w:rPr>
        <w:t>батьківські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куточки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,  </w:t>
      </w:r>
      <w:r w:rsidRPr="00CA4792">
        <w:rPr>
          <w:rFonts w:cs="Arial"/>
          <w:color w:val="000000"/>
          <w:sz w:val="28"/>
          <w:szCs w:val="28"/>
          <w:lang w:eastAsia="uk-UA"/>
        </w:rPr>
        <w:t>тематичні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стенди</w:t>
      </w:r>
      <w:proofErr w:type="gramStart"/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,</w:t>
      </w:r>
      <w:proofErr w:type="gramEnd"/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виставки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, </w:t>
      </w:r>
      <w:r w:rsidRPr="00CA4792">
        <w:rPr>
          <w:rFonts w:cs="Arial"/>
          <w:color w:val="000000"/>
          <w:sz w:val="28"/>
          <w:szCs w:val="28"/>
          <w:lang w:eastAsia="uk-UA"/>
        </w:rPr>
        <w:t>папки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– </w:t>
      </w:r>
      <w:r w:rsidRPr="00CA4792">
        <w:rPr>
          <w:rFonts w:cs="Arial"/>
          <w:color w:val="000000"/>
          <w:sz w:val="28"/>
          <w:szCs w:val="28"/>
          <w:lang w:eastAsia="uk-UA"/>
        </w:rPr>
        <w:t>пересувки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,  </w:t>
      </w:r>
      <w:r w:rsidRPr="00CA4792">
        <w:rPr>
          <w:rFonts w:cs="Arial"/>
          <w:color w:val="000000"/>
          <w:sz w:val="28"/>
          <w:szCs w:val="28"/>
          <w:lang w:eastAsia="uk-UA"/>
        </w:rPr>
        <w:t>інформаційні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ширмочки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>).</w:t>
      </w:r>
    </w:p>
    <w:p w:rsidR="00E0011E" w:rsidRPr="00CA4792" w:rsidRDefault="00E0011E" w:rsidP="00E0011E">
      <w:pPr>
        <w:spacing w:line="276" w:lineRule="auto"/>
        <w:jc w:val="both"/>
        <w:rPr>
          <w:b/>
          <w:color w:val="000000"/>
          <w:sz w:val="28"/>
          <w:szCs w:val="28"/>
          <w:lang w:eastAsia="uk-UA"/>
        </w:rPr>
      </w:pPr>
      <w:r w:rsidRPr="00CA4792">
        <w:rPr>
          <w:color w:val="000000"/>
          <w:sz w:val="28"/>
          <w:szCs w:val="28"/>
          <w:lang w:eastAsia="uk-UA"/>
        </w:rPr>
        <w:t xml:space="preserve">3) </w:t>
      </w:r>
      <w:r w:rsidRPr="00CA4792">
        <w:rPr>
          <w:rFonts w:cs="Arial"/>
          <w:color w:val="000000"/>
          <w:sz w:val="28"/>
          <w:szCs w:val="28"/>
          <w:lang w:eastAsia="uk-UA"/>
        </w:rPr>
        <w:t>групові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(</w:t>
      </w:r>
      <w:r w:rsidRPr="00CA4792">
        <w:rPr>
          <w:rFonts w:cs="Arial"/>
          <w:color w:val="000000"/>
          <w:sz w:val="28"/>
          <w:szCs w:val="28"/>
          <w:lang w:eastAsia="uk-UA"/>
        </w:rPr>
        <w:t>консультації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,  </w:t>
      </w:r>
      <w:r w:rsidRPr="00CA4792">
        <w:rPr>
          <w:rFonts w:cs="Arial"/>
          <w:color w:val="000000"/>
          <w:sz w:val="28"/>
          <w:szCs w:val="28"/>
          <w:lang w:eastAsia="uk-UA"/>
        </w:rPr>
        <w:t>батьківські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збори</w:t>
      </w:r>
      <w:proofErr w:type="gramStart"/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)</w:t>
      </w:r>
      <w:proofErr w:type="gramEnd"/>
      <w:r w:rsidRPr="00CA4792">
        <w:rPr>
          <w:rFonts w:cs="Tw Cen MT Condensed"/>
          <w:color w:val="000000"/>
          <w:sz w:val="28"/>
          <w:szCs w:val="28"/>
          <w:lang w:eastAsia="uk-UA"/>
        </w:rPr>
        <w:t>.</w:t>
      </w:r>
    </w:p>
    <w:p w:rsidR="00E0011E" w:rsidRPr="00CA4792" w:rsidRDefault="00E0011E" w:rsidP="00E0011E">
      <w:pPr>
        <w:spacing w:line="276" w:lineRule="auto"/>
        <w:jc w:val="both"/>
        <w:rPr>
          <w:b/>
          <w:color w:val="000000"/>
          <w:sz w:val="28"/>
          <w:szCs w:val="28"/>
          <w:lang w:eastAsia="uk-UA"/>
        </w:rPr>
      </w:pPr>
      <w:r w:rsidRPr="00CA4792">
        <w:rPr>
          <w:color w:val="000000"/>
          <w:sz w:val="28"/>
          <w:szCs w:val="28"/>
          <w:lang w:eastAsia="uk-UA"/>
        </w:rPr>
        <w:lastRenderedPageBreak/>
        <w:t xml:space="preserve">4) </w:t>
      </w:r>
      <w:r w:rsidRPr="00CA4792">
        <w:rPr>
          <w:rFonts w:cs="Arial"/>
          <w:color w:val="000000"/>
          <w:sz w:val="28"/>
          <w:szCs w:val="28"/>
          <w:lang w:eastAsia="uk-UA"/>
        </w:rPr>
        <w:t>колективні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(</w:t>
      </w:r>
      <w:r w:rsidRPr="00CA4792">
        <w:rPr>
          <w:rFonts w:cs="Arial"/>
          <w:color w:val="000000"/>
          <w:sz w:val="28"/>
          <w:szCs w:val="28"/>
          <w:lang w:eastAsia="uk-UA"/>
        </w:rPr>
        <w:t>засідання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батьківського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комітету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,  </w:t>
      </w:r>
      <w:r w:rsidRPr="00CA4792">
        <w:rPr>
          <w:rFonts w:cs="Arial"/>
          <w:color w:val="000000"/>
          <w:sz w:val="28"/>
          <w:szCs w:val="28"/>
          <w:lang w:eastAsia="uk-UA"/>
        </w:rPr>
        <w:t>перегляд</w:t>
      </w:r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ранків</w:t>
      </w:r>
      <w:proofErr w:type="gramStart"/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,</w:t>
      </w:r>
      <w:proofErr w:type="gramEnd"/>
      <w:r w:rsidRPr="00CA4792">
        <w:rPr>
          <w:rFonts w:cs="Tw Cen MT Condensed"/>
          <w:color w:val="000000"/>
          <w:sz w:val="28"/>
          <w:szCs w:val="28"/>
          <w:lang w:eastAsia="uk-UA"/>
        </w:rPr>
        <w:t xml:space="preserve"> </w:t>
      </w:r>
      <w:r w:rsidRPr="00CA4792">
        <w:rPr>
          <w:rFonts w:cs="Arial"/>
          <w:color w:val="000000"/>
          <w:sz w:val="28"/>
          <w:szCs w:val="28"/>
          <w:lang w:eastAsia="uk-UA"/>
        </w:rPr>
        <w:t>с</w:t>
      </w:r>
      <w:r>
        <w:rPr>
          <w:color w:val="000000"/>
          <w:sz w:val="28"/>
          <w:szCs w:val="28"/>
          <w:lang w:eastAsia="uk-UA"/>
        </w:rPr>
        <w:t xml:space="preserve">портивних </w:t>
      </w:r>
      <w:r>
        <w:rPr>
          <w:color w:val="000000"/>
          <w:sz w:val="28"/>
          <w:szCs w:val="28"/>
          <w:lang w:val="uk-UA" w:eastAsia="uk-UA"/>
        </w:rPr>
        <w:t>свят</w:t>
      </w:r>
      <w:r w:rsidRPr="00CA4792">
        <w:rPr>
          <w:color w:val="000000"/>
          <w:sz w:val="28"/>
          <w:szCs w:val="28"/>
          <w:lang w:eastAsia="uk-UA"/>
        </w:rPr>
        <w:t>).</w:t>
      </w:r>
    </w:p>
    <w:p w:rsidR="00EB6F9B" w:rsidRDefault="00EB6F9B" w:rsidP="00EB6F9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EB6F9B" w:rsidRPr="00E0011E" w:rsidRDefault="00E0011E" w:rsidP="00E0011E">
      <w:pPr>
        <w:pStyle w:val="a5"/>
        <w:widowControl w:val="0"/>
        <w:shd w:val="clear" w:color="auto" w:fill="FCFCFC"/>
        <w:spacing w:before="15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uk-UA"/>
        </w:rPr>
        <w:t xml:space="preserve">Ми розуміємо, що ефективність  </w:t>
      </w:r>
      <w:r w:rsidRPr="006F2D89">
        <w:rPr>
          <w:color w:val="000000" w:themeColor="text1"/>
          <w:sz w:val="28"/>
          <w:szCs w:val="28"/>
          <w:lang w:val="ru-RU"/>
        </w:rPr>
        <w:t xml:space="preserve">освітньої роботи з дітьми залежить </w:t>
      </w:r>
      <w:r w:rsidR="00EB6F9B" w:rsidRPr="006F2D89">
        <w:rPr>
          <w:color w:val="000000" w:themeColor="text1"/>
          <w:sz w:val="28"/>
          <w:szCs w:val="28"/>
          <w:lang w:val="ru-RU"/>
        </w:rPr>
        <w:t xml:space="preserve">від характеру стосунків з батьками. Протягом року </w:t>
      </w:r>
      <w:proofErr w:type="gramStart"/>
      <w:r w:rsidR="00EB6F9B" w:rsidRPr="006F2D89">
        <w:rPr>
          <w:color w:val="000000" w:themeColor="text1"/>
          <w:sz w:val="28"/>
          <w:szCs w:val="28"/>
          <w:lang w:val="ru-RU"/>
        </w:rPr>
        <w:t>вс</w:t>
      </w:r>
      <w:proofErr w:type="gramEnd"/>
      <w:r w:rsidR="00EB6F9B" w:rsidRPr="006F2D89">
        <w:rPr>
          <w:color w:val="000000" w:themeColor="text1"/>
          <w:sz w:val="28"/>
          <w:szCs w:val="28"/>
          <w:lang w:val="ru-RU"/>
        </w:rPr>
        <w:t xml:space="preserve">і педагоги тісно співпрацювали з сім’ями вихованців </w:t>
      </w:r>
      <w:r w:rsidR="00EB6F9B" w:rsidRPr="007651A7">
        <w:rPr>
          <w:color w:val="000000" w:themeColor="text1"/>
          <w:sz w:val="28"/>
          <w:szCs w:val="28"/>
          <w:lang w:val="ru-RU"/>
        </w:rPr>
        <w:t>шляхом опитування, спостереждення, вивчення медичних карт, консультуван</w:t>
      </w:r>
      <w:r w:rsidR="00EB6F9B">
        <w:rPr>
          <w:color w:val="000000" w:themeColor="text1"/>
          <w:sz w:val="28"/>
          <w:szCs w:val="28"/>
          <w:lang w:val="ru-RU"/>
        </w:rPr>
        <w:t>ня, порад</w:t>
      </w:r>
      <w:r>
        <w:rPr>
          <w:color w:val="000000" w:themeColor="text1"/>
          <w:sz w:val="28"/>
          <w:szCs w:val="28"/>
          <w:lang w:val="ru-RU"/>
        </w:rPr>
        <w:t>.</w:t>
      </w:r>
      <w:r w:rsidR="00EB6F9B" w:rsidRPr="007651A7">
        <w:rPr>
          <w:color w:val="000000" w:themeColor="text1"/>
          <w:sz w:val="28"/>
          <w:szCs w:val="28"/>
          <w:lang w:val="ru-RU"/>
        </w:rPr>
        <w:t xml:space="preserve"> </w:t>
      </w:r>
      <w:r w:rsidR="00EB6F9B">
        <w:rPr>
          <w:color w:val="000000" w:themeColor="text1"/>
          <w:sz w:val="28"/>
          <w:szCs w:val="28"/>
          <w:lang w:val="ru-RU"/>
        </w:rPr>
        <w:t xml:space="preserve">  </w:t>
      </w:r>
      <w:r w:rsidR="00EB6F9B" w:rsidRPr="006F2D89">
        <w:rPr>
          <w:sz w:val="28"/>
          <w:lang w:val="ru-RU"/>
        </w:rPr>
        <w:t>Зважаючи на те, що батьки є взірець для дитини, педагоги провели значну     роботу з батьками вихованців, залучаючи ї</w:t>
      </w:r>
      <w:proofErr w:type="gramStart"/>
      <w:r w:rsidR="00EB6F9B" w:rsidRPr="006F2D89">
        <w:rPr>
          <w:sz w:val="28"/>
          <w:lang w:val="ru-RU"/>
        </w:rPr>
        <w:t>х</w:t>
      </w:r>
      <w:proofErr w:type="gramEnd"/>
      <w:r w:rsidR="00EB6F9B" w:rsidRPr="006F2D89">
        <w:rPr>
          <w:sz w:val="28"/>
          <w:lang w:val="ru-RU"/>
        </w:rPr>
        <w:t xml:space="preserve"> до участі в заходах, а це є </w:t>
      </w:r>
      <w:r w:rsidR="00EB6F9B">
        <w:rPr>
          <w:sz w:val="28"/>
          <w:lang w:val="uk-UA"/>
        </w:rPr>
        <w:t xml:space="preserve">   </w:t>
      </w:r>
      <w:r w:rsidR="00EB6F9B" w:rsidRPr="006F2D89">
        <w:rPr>
          <w:sz w:val="28"/>
          <w:lang w:val="ru-RU"/>
        </w:rPr>
        <w:t xml:space="preserve">стимулом до дії для дітей. </w:t>
      </w:r>
    </w:p>
    <w:p w:rsidR="00EB6F9B" w:rsidRPr="007651A7" w:rsidRDefault="00EB6F9B" w:rsidP="00EB6F9B">
      <w:pPr>
        <w:pStyle w:val="a5"/>
        <w:shd w:val="clear" w:color="auto" w:fill="FCFCFC"/>
        <w:spacing w:before="15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7651A7">
        <w:rPr>
          <w:color w:val="000000" w:themeColor="text1"/>
          <w:sz w:val="28"/>
          <w:szCs w:val="28"/>
          <w:lang w:val="ru-RU"/>
        </w:rPr>
        <w:t xml:space="preserve">В кожній віковій групі оновлено інформаційні куточки для батьків, крім того 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7651A7">
        <w:rPr>
          <w:color w:val="000000" w:themeColor="text1"/>
          <w:sz w:val="28"/>
          <w:szCs w:val="28"/>
          <w:lang w:val="ru-RU"/>
        </w:rPr>
        <w:t xml:space="preserve">в 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7651A7">
        <w:rPr>
          <w:color w:val="000000" w:themeColor="text1"/>
          <w:sz w:val="28"/>
          <w:szCs w:val="28"/>
          <w:lang w:val="ru-RU"/>
        </w:rPr>
        <w:t xml:space="preserve">коридорах дошкільного навчального закладу </w:t>
      </w:r>
      <w:proofErr w:type="gramStart"/>
      <w:r w:rsidRPr="007651A7">
        <w:rPr>
          <w:color w:val="000000" w:themeColor="text1"/>
          <w:sz w:val="28"/>
          <w:szCs w:val="28"/>
          <w:lang w:val="ru-RU"/>
        </w:rPr>
        <w:t>оформлен</w:t>
      </w:r>
      <w:proofErr w:type="gramEnd"/>
      <w:r w:rsidRPr="007651A7">
        <w:rPr>
          <w:color w:val="000000" w:themeColor="text1"/>
          <w:sz w:val="28"/>
          <w:szCs w:val="28"/>
          <w:lang w:val="ru-RU"/>
        </w:rPr>
        <w:t>і інформаційні стенди:</w:t>
      </w:r>
    </w:p>
    <w:p w:rsidR="00EB6F9B" w:rsidRPr="007651A7" w:rsidRDefault="00EB6F9B" w:rsidP="00EB6F9B">
      <w:pPr>
        <w:pStyle w:val="a5"/>
        <w:shd w:val="clear" w:color="auto" w:fill="FCFCFC"/>
        <w:spacing w:before="150" w:beforeAutospacing="0" w:after="0" w:afterAutospacing="0" w:line="276" w:lineRule="auto"/>
        <w:ind w:left="142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7651A7">
        <w:rPr>
          <w:color w:val="000000" w:themeColor="text1"/>
          <w:sz w:val="28"/>
          <w:szCs w:val="28"/>
          <w:lang w:val="ru-RU"/>
        </w:rPr>
        <w:t>« Для Вас батьки »,</w:t>
      </w:r>
    </w:p>
    <w:p w:rsidR="00EB6F9B" w:rsidRPr="007651A7" w:rsidRDefault="00EB6F9B" w:rsidP="00EB6F9B">
      <w:pPr>
        <w:pStyle w:val="a5"/>
        <w:shd w:val="clear" w:color="auto" w:fill="FCFCFC"/>
        <w:spacing w:before="150" w:beforeAutospacing="0" w:after="0" w:afterAutospacing="0" w:line="276" w:lineRule="auto"/>
        <w:ind w:left="142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7651A7">
        <w:rPr>
          <w:color w:val="000000" w:themeColor="text1"/>
          <w:sz w:val="28"/>
          <w:szCs w:val="28"/>
          <w:lang w:val="ru-RU"/>
        </w:rPr>
        <w:t>« Батькам про безпеку дітей»,</w:t>
      </w:r>
    </w:p>
    <w:p w:rsidR="00EB6F9B" w:rsidRDefault="00EB6F9B" w:rsidP="00EB6F9B">
      <w:pPr>
        <w:pStyle w:val="a5"/>
        <w:shd w:val="clear" w:color="auto" w:fill="FCFCFC"/>
        <w:spacing w:before="150" w:beforeAutospacing="0" w:after="0" w:afterAutospacing="0" w:line="276" w:lineRule="auto"/>
        <w:ind w:left="142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7651A7">
        <w:rPr>
          <w:color w:val="000000" w:themeColor="text1"/>
          <w:sz w:val="28"/>
          <w:szCs w:val="28"/>
          <w:lang w:val="ru-RU"/>
        </w:rPr>
        <w:t xml:space="preserve"> «Як нам живеться в садочку «Колобочку».</w:t>
      </w:r>
    </w:p>
    <w:p w:rsidR="00EB6F9B" w:rsidRDefault="00EB6F9B" w:rsidP="00EB6F9B">
      <w:pPr>
        <w:pStyle w:val="a5"/>
        <w:shd w:val="clear" w:color="auto" w:fill="FCFCFC"/>
        <w:spacing w:before="15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7651A7">
        <w:rPr>
          <w:color w:val="000000" w:themeColor="text1"/>
          <w:sz w:val="28"/>
          <w:szCs w:val="28"/>
          <w:lang w:val="ru-RU"/>
        </w:rPr>
        <w:t>Протягом навчального</w:t>
      </w:r>
      <w:r w:rsidR="00293B2F">
        <w:rPr>
          <w:color w:val="000000" w:themeColor="text1"/>
          <w:sz w:val="28"/>
          <w:szCs w:val="28"/>
          <w:lang w:val="ru-RU"/>
        </w:rPr>
        <w:t xml:space="preserve"> року в усіх вікових групах  ЗДО</w:t>
      </w:r>
      <w:r w:rsidRPr="007651A7">
        <w:rPr>
          <w:color w:val="000000" w:themeColor="text1"/>
          <w:sz w:val="28"/>
          <w:szCs w:val="28"/>
          <w:lang w:val="ru-RU"/>
        </w:rPr>
        <w:t xml:space="preserve"> проводились батьківські збори</w:t>
      </w:r>
      <w:proofErr w:type="gramStart"/>
      <w:r w:rsidRPr="007651A7">
        <w:rPr>
          <w:color w:val="000000" w:themeColor="text1"/>
          <w:sz w:val="28"/>
          <w:szCs w:val="28"/>
          <w:lang w:val="ru-RU"/>
        </w:rPr>
        <w:t xml:space="preserve"> .</w:t>
      </w:r>
      <w:proofErr w:type="gramEnd"/>
      <w:r w:rsidRPr="007651A7">
        <w:rPr>
          <w:color w:val="000000" w:themeColor="text1"/>
          <w:sz w:val="28"/>
          <w:szCs w:val="28"/>
          <w:lang w:val="ru-RU"/>
        </w:rPr>
        <w:t xml:space="preserve"> </w:t>
      </w:r>
    </w:p>
    <w:p w:rsidR="00EB6F9B" w:rsidRPr="00A51EAD" w:rsidRDefault="00EB6F9B" w:rsidP="00E0011E">
      <w:pPr>
        <w:pStyle w:val="a5"/>
        <w:shd w:val="clear" w:color="auto" w:fill="FCFCFC"/>
        <w:spacing w:before="150" w:beforeAutospacing="0" w:after="0" w:afterAutospacing="0" w:line="276" w:lineRule="auto"/>
        <w:contextualSpacing/>
        <w:jc w:val="both"/>
        <w:rPr>
          <w:b/>
          <w:color w:val="000000" w:themeColor="text1"/>
          <w:sz w:val="28"/>
          <w:szCs w:val="28"/>
          <w:lang w:val="ru-RU"/>
        </w:rPr>
      </w:pPr>
      <w:r w:rsidRPr="006F2D89">
        <w:rPr>
          <w:color w:val="000000" w:themeColor="text1"/>
          <w:sz w:val="28"/>
          <w:szCs w:val="28"/>
          <w:lang w:val="ru-RU"/>
        </w:rPr>
        <w:t xml:space="preserve">Не менш важливим нашим завданням було надати інформацію та практичні уміння </w:t>
      </w:r>
      <w:proofErr w:type="gramStart"/>
      <w:r w:rsidRPr="006F2D89">
        <w:rPr>
          <w:color w:val="000000" w:themeColor="text1"/>
          <w:sz w:val="28"/>
          <w:szCs w:val="28"/>
          <w:lang w:val="ru-RU"/>
        </w:rPr>
        <w:t>п</w:t>
      </w:r>
      <w:proofErr w:type="gramEnd"/>
      <w:r w:rsidRPr="006F2D89">
        <w:rPr>
          <w:color w:val="000000" w:themeColor="text1"/>
          <w:sz w:val="28"/>
          <w:szCs w:val="28"/>
          <w:lang w:val="ru-RU"/>
        </w:rPr>
        <w:t xml:space="preserve">ід час адаптації дітей, їх оздоровлення та подолання кризи 3-х років.  Наш колектив  створив усі відповідні умови для успішного проходження адаптації кожної дитини. Цю роботу ми почали задовго </w:t>
      </w:r>
      <w:proofErr w:type="gramStart"/>
      <w:r w:rsidRPr="006F2D89">
        <w:rPr>
          <w:color w:val="000000" w:themeColor="text1"/>
          <w:sz w:val="28"/>
          <w:szCs w:val="28"/>
          <w:lang w:val="ru-RU"/>
        </w:rPr>
        <w:t>до</w:t>
      </w:r>
      <w:proofErr w:type="gramEnd"/>
      <w:r w:rsidRPr="006F2D89">
        <w:rPr>
          <w:color w:val="000000" w:themeColor="text1"/>
          <w:sz w:val="28"/>
          <w:szCs w:val="28"/>
          <w:lang w:val="ru-RU"/>
        </w:rPr>
        <w:t xml:space="preserve"> приходу дитини до дошкільного навчального  закладу. В цьому плані значну роботу провели завідувач Чапля М. В. та вихователі групи раннього віку </w:t>
      </w:r>
      <w:proofErr w:type="gramStart"/>
      <w:r w:rsidR="00293B2F">
        <w:rPr>
          <w:color w:val="000000" w:themeColor="text1"/>
          <w:sz w:val="28"/>
          <w:szCs w:val="28"/>
          <w:lang w:val="uk-UA"/>
        </w:rPr>
        <w:t>К</w:t>
      </w:r>
      <w:proofErr w:type="gramEnd"/>
      <w:r w:rsidR="00293B2F">
        <w:rPr>
          <w:color w:val="000000" w:themeColor="text1"/>
          <w:sz w:val="28"/>
          <w:szCs w:val="28"/>
          <w:lang w:val="uk-UA"/>
        </w:rPr>
        <w:t xml:space="preserve">ітраль О.М. , Нечипор Л.О. </w:t>
      </w:r>
      <w:r w:rsidRPr="006F2D89">
        <w:rPr>
          <w:color w:val="000000" w:themeColor="text1"/>
          <w:sz w:val="28"/>
          <w:szCs w:val="28"/>
          <w:lang w:val="ru-RU"/>
        </w:rPr>
        <w:t xml:space="preserve">Робота з батьками велась з першої хвилини знайомства. </w:t>
      </w:r>
      <w:proofErr w:type="gramStart"/>
      <w:r w:rsidRPr="00A51EAD">
        <w:rPr>
          <w:color w:val="000000" w:themeColor="text1"/>
          <w:sz w:val="28"/>
          <w:szCs w:val="28"/>
        </w:rPr>
        <w:t>Вихователі   дбали, щоб відбувався обмін інформацією.</w:t>
      </w:r>
      <w:proofErr w:type="gramEnd"/>
      <w:r w:rsidRPr="00A51EAD">
        <w:rPr>
          <w:b/>
          <w:color w:val="000000" w:themeColor="text1"/>
          <w:sz w:val="28"/>
          <w:szCs w:val="28"/>
        </w:rPr>
        <w:t xml:space="preserve"> </w:t>
      </w:r>
    </w:p>
    <w:p w:rsidR="00EB6F9B" w:rsidRDefault="00EB6F9B" w:rsidP="00E0011E">
      <w:pPr>
        <w:spacing w:line="276" w:lineRule="auto"/>
        <w:ind w:left="66"/>
        <w:jc w:val="both"/>
        <w:rPr>
          <w:color w:val="000000"/>
          <w:sz w:val="28"/>
        </w:rPr>
      </w:pPr>
      <w:r>
        <w:rPr>
          <w:color w:val="000000"/>
          <w:sz w:val="28"/>
        </w:rPr>
        <w:t>Батькам надавались  консультації:</w:t>
      </w:r>
    </w:p>
    <w:p w:rsidR="00EB6F9B" w:rsidRDefault="00EB6F9B" w:rsidP="00D80BF9">
      <w:pPr>
        <w:pStyle w:val="a8"/>
        <w:numPr>
          <w:ilvl w:val="0"/>
          <w:numId w:val="11"/>
        </w:numPr>
        <w:spacing w:line="276" w:lineRule="auto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Виховання культурно – гі</w:t>
      </w:r>
      <w:proofErr w:type="gramStart"/>
      <w:r>
        <w:rPr>
          <w:color w:val="000000"/>
          <w:sz w:val="28"/>
        </w:rPr>
        <w:t>г</w:t>
      </w:r>
      <w:proofErr w:type="gramEnd"/>
      <w:r>
        <w:rPr>
          <w:color w:val="000000"/>
          <w:sz w:val="28"/>
        </w:rPr>
        <w:t>ієнічних навичок – як засіб зміцнення здоров</w:t>
      </w:r>
      <w:r w:rsidRPr="006F2D89">
        <w:rPr>
          <w:color w:val="000000"/>
          <w:sz w:val="28"/>
        </w:rPr>
        <w:t>’</w:t>
      </w:r>
      <w:r>
        <w:rPr>
          <w:color w:val="000000"/>
          <w:sz w:val="28"/>
        </w:rPr>
        <w:t>я дітей.</w:t>
      </w:r>
    </w:p>
    <w:p w:rsidR="00EB6F9B" w:rsidRPr="000846F3" w:rsidRDefault="00293B2F" w:rsidP="00D80BF9">
      <w:pPr>
        <w:pStyle w:val="a8"/>
        <w:numPr>
          <w:ilvl w:val="0"/>
          <w:numId w:val="11"/>
        </w:numPr>
        <w:spacing w:line="276" w:lineRule="auto"/>
        <w:contextualSpacing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Ранній вік – найвідповідальніший період у формування особистості.</w:t>
      </w:r>
    </w:p>
    <w:p w:rsidR="000846F3" w:rsidRPr="000846F3" w:rsidRDefault="000846F3" w:rsidP="00D80BF9">
      <w:pPr>
        <w:pStyle w:val="a8"/>
        <w:numPr>
          <w:ilvl w:val="0"/>
          <w:numId w:val="11"/>
        </w:numPr>
        <w:spacing w:line="276" w:lineRule="auto"/>
        <w:contextualSpacing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Безпека Вашої дитини у ваших руках.</w:t>
      </w:r>
    </w:p>
    <w:p w:rsidR="000846F3" w:rsidRPr="000846F3" w:rsidRDefault="000846F3" w:rsidP="00D80BF9">
      <w:pPr>
        <w:pStyle w:val="a8"/>
        <w:numPr>
          <w:ilvl w:val="0"/>
          <w:numId w:val="11"/>
        </w:numPr>
        <w:spacing w:line="276" w:lineRule="auto"/>
        <w:contextualSpacing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Іграшки « моральні путівники» дошкільників.</w:t>
      </w:r>
    </w:p>
    <w:p w:rsidR="000846F3" w:rsidRDefault="000846F3" w:rsidP="00D80BF9">
      <w:pPr>
        <w:pStyle w:val="a8"/>
        <w:numPr>
          <w:ilvl w:val="0"/>
          <w:numId w:val="11"/>
        </w:numPr>
        <w:spacing w:line="276" w:lineRule="auto"/>
        <w:contextualSpacing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Мудра батьківська любов.</w:t>
      </w:r>
    </w:p>
    <w:p w:rsidR="000846F3" w:rsidRPr="000846F3" w:rsidRDefault="000846F3" w:rsidP="00D80BF9">
      <w:pPr>
        <w:pStyle w:val="a8"/>
        <w:numPr>
          <w:ilvl w:val="0"/>
          <w:numId w:val="11"/>
        </w:numPr>
        <w:spacing w:line="276" w:lineRule="auto"/>
        <w:contextualSpacing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Гра – серйозна справа.</w:t>
      </w:r>
    </w:p>
    <w:p w:rsidR="000846F3" w:rsidRPr="000846F3" w:rsidRDefault="000846F3" w:rsidP="00D80BF9">
      <w:pPr>
        <w:pStyle w:val="a8"/>
        <w:numPr>
          <w:ilvl w:val="0"/>
          <w:numId w:val="11"/>
        </w:numPr>
        <w:spacing w:line="276" w:lineRule="auto"/>
        <w:contextualSpacing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Як розвивати здібності дитини вдома.</w:t>
      </w:r>
    </w:p>
    <w:p w:rsidR="00EB6F9B" w:rsidRPr="000846F3" w:rsidRDefault="000846F3" w:rsidP="00D80BF9">
      <w:pPr>
        <w:pStyle w:val="a8"/>
        <w:numPr>
          <w:ilvl w:val="0"/>
          <w:numId w:val="11"/>
        </w:numPr>
        <w:spacing w:line="276" w:lineRule="auto"/>
        <w:contextualSpacing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Розвиваємо мовлення дитини у грі.</w:t>
      </w:r>
    </w:p>
    <w:p w:rsidR="000846F3" w:rsidRPr="00EB6F9B" w:rsidRDefault="000846F3" w:rsidP="000846F3">
      <w:pPr>
        <w:pStyle w:val="a8"/>
        <w:spacing w:line="276" w:lineRule="auto"/>
        <w:ind w:left="1440"/>
        <w:contextualSpacing/>
        <w:jc w:val="both"/>
        <w:rPr>
          <w:color w:val="000000"/>
          <w:sz w:val="28"/>
        </w:rPr>
      </w:pPr>
    </w:p>
    <w:p w:rsidR="001310A7" w:rsidRDefault="001310A7" w:rsidP="00064FA3">
      <w:pPr>
        <w:pStyle w:val="a8"/>
        <w:spacing w:line="276" w:lineRule="auto"/>
        <w:ind w:left="0"/>
        <w:contextualSpacing/>
        <w:jc w:val="both"/>
        <w:rPr>
          <w:rFonts w:ascii="Helvetica" w:hAnsi="Helvetica"/>
          <w:sz w:val="21"/>
          <w:szCs w:val="21"/>
          <w:shd w:val="clear" w:color="auto" w:fill="FFFFFF"/>
          <w:lang w:val="uk-UA"/>
        </w:rPr>
      </w:pPr>
      <w:r w:rsidRPr="001310A7">
        <w:rPr>
          <w:sz w:val="28"/>
          <w:szCs w:val="28"/>
        </w:rPr>
        <w:t>У листопаді 2019 року вихователь-методист Слюсарчик Л. В.</w:t>
      </w:r>
      <w:r w:rsidRPr="001310A7">
        <w:rPr>
          <w:sz w:val="28"/>
          <w:szCs w:val="28"/>
          <w:shd w:val="clear" w:color="auto" w:fill="FFFFFF"/>
        </w:rPr>
        <w:t xml:space="preserve"> з метою підвищення педагогічної компетенції батьків з пробл</w:t>
      </w:r>
      <w:r w:rsidRPr="001310A7">
        <w:rPr>
          <w:rStyle w:val="textexposedshow"/>
          <w:sz w:val="28"/>
          <w:szCs w:val="28"/>
          <w:shd w:val="clear" w:color="auto" w:fill="FFFFFF"/>
        </w:rPr>
        <w:t xml:space="preserve">еми активації ігрової </w:t>
      </w:r>
      <w:r w:rsidRPr="001310A7">
        <w:rPr>
          <w:rStyle w:val="textexposedshow"/>
          <w:sz w:val="28"/>
          <w:szCs w:val="28"/>
          <w:shd w:val="clear" w:color="auto" w:fill="FFFFFF"/>
        </w:rPr>
        <w:lastRenderedPageBreak/>
        <w:t xml:space="preserve">діяльності молодших дошкільників </w:t>
      </w:r>
      <w:proofErr w:type="gramStart"/>
      <w:r w:rsidRPr="001310A7">
        <w:rPr>
          <w:rStyle w:val="textexposedshow"/>
          <w:sz w:val="28"/>
          <w:szCs w:val="28"/>
          <w:shd w:val="clear" w:color="auto" w:fill="FFFFFF"/>
        </w:rPr>
        <w:t>в</w:t>
      </w:r>
      <w:proofErr w:type="gramEnd"/>
      <w:r w:rsidRPr="001310A7">
        <w:rPr>
          <w:rStyle w:val="textexposedshow"/>
          <w:sz w:val="28"/>
          <w:szCs w:val="28"/>
          <w:shd w:val="clear" w:color="auto" w:fill="FFFFFF"/>
        </w:rPr>
        <w:t xml:space="preserve"> умовах сім'ї, </w:t>
      </w:r>
      <w:r w:rsidRPr="001310A7">
        <w:rPr>
          <w:sz w:val="28"/>
          <w:szCs w:val="28"/>
        </w:rPr>
        <w:t>організувала і провела з батьками молодших груп круглий стіл «Гра - забава», у</w:t>
      </w:r>
      <w:r w:rsidRPr="001310A7">
        <w:rPr>
          <w:rStyle w:val="textexposedshow"/>
          <w:sz w:val="28"/>
          <w:szCs w:val="28"/>
          <w:shd w:val="clear" w:color="auto" w:fill="FFFFFF"/>
        </w:rPr>
        <w:t xml:space="preserve"> ході якого відбувся обмін досвідом щодо вибору іграшок та яким саме має бути дитячий куточок, бо це важливо для повноцінного розвитку дитини. </w:t>
      </w:r>
      <w:r w:rsidRPr="001310A7">
        <w:rPr>
          <w:sz w:val="28"/>
          <w:szCs w:val="28"/>
          <w:shd w:val="clear" w:color="auto" w:fill="FFFFFF"/>
        </w:rPr>
        <w:t>Оскільки граючи, діти багато рухаються і завдяки цьому діти ростуть міцними, сильни</w:t>
      </w:r>
      <w:r w:rsidR="00064FA3">
        <w:rPr>
          <w:sz w:val="28"/>
          <w:szCs w:val="28"/>
          <w:shd w:val="clear" w:color="auto" w:fill="FFFFFF"/>
        </w:rPr>
        <w:t xml:space="preserve">ми та спритними. </w:t>
      </w:r>
      <w:r w:rsidR="00064FA3">
        <w:rPr>
          <w:sz w:val="28"/>
          <w:szCs w:val="28"/>
          <w:shd w:val="clear" w:color="auto" w:fill="FFFFFF"/>
          <w:lang w:val="uk-UA"/>
        </w:rPr>
        <w:t xml:space="preserve"> Під час гри у дітей </w:t>
      </w:r>
      <w:r w:rsidR="00064FA3">
        <w:rPr>
          <w:sz w:val="28"/>
          <w:szCs w:val="28"/>
          <w:shd w:val="clear" w:color="auto" w:fill="FFFFFF"/>
        </w:rPr>
        <w:t>розвиває</w:t>
      </w:r>
      <w:r w:rsidR="00064FA3">
        <w:rPr>
          <w:sz w:val="28"/>
          <w:szCs w:val="28"/>
          <w:shd w:val="clear" w:color="auto" w:fill="FFFFFF"/>
          <w:lang w:val="uk-UA"/>
        </w:rPr>
        <w:t xml:space="preserve">ться </w:t>
      </w:r>
      <w:r w:rsidR="00064FA3">
        <w:rPr>
          <w:sz w:val="28"/>
          <w:szCs w:val="28"/>
          <w:shd w:val="clear" w:color="auto" w:fill="FFFFFF"/>
        </w:rPr>
        <w:t xml:space="preserve"> кмітливість, фантазі</w:t>
      </w:r>
      <w:r w:rsidR="00064FA3">
        <w:rPr>
          <w:sz w:val="28"/>
          <w:szCs w:val="28"/>
          <w:shd w:val="clear" w:color="auto" w:fill="FFFFFF"/>
          <w:lang w:val="uk-UA"/>
        </w:rPr>
        <w:t>я</w:t>
      </w:r>
      <w:r w:rsidRPr="001310A7">
        <w:rPr>
          <w:sz w:val="28"/>
          <w:szCs w:val="28"/>
          <w:shd w:val="clear" w:color="auto" w:fill="FFFFFF"/>
        </w:rPr>
        <w:t xml:space="preserve">, </w:t>
      </w:r>
      <w:r w:rsidR="00064FA3">
        <w:rPr>
          <w:sz w:val="28"/>
          <w:szCs w:val="28"/>
          <w:shd w:val="clear" w:color="auto" w:fill="FFFFFF"/>
          <w:lang w:val="uk-UA"/>
        </w:rPr>
        <w:t xml:space="preserve"> діти </w:t>
      </w:r>
      <w:r w:rsidRPr="001310A7">
        <w:rPr>
          <w:sz w:val="28"/>
          <w:szCs w:val="28"/>
          <w:shd w:val="clear" w:color="auto" w:fill="FFFFFF"/>
        </w:rPr>
        <w:t>привчаються жити дружно, поступатися один</w:t>
      </w:r>
      <w:r w:rsidR="00064FA3">
        <w:rPr>
          <w:sz w:val="28"/>
          <w:szCs w:val="28"/>
          <w:shd w:val="clear" w:color="auto" w:fill="FFFFFF"/>
          <w:lang w:val="uk-UA"/>
        </w:rPr>
        <w:t xml:space="preserve"> </w:t>
      </w:r>
      <w:r w:rsidR="00064FA3">
        <w:rPr>
          <w:sz w:val="28"/>
          <w:szCs w:val="28"/>
          <w:shd w:val="clear" w:color="auto" w:fill="FFFFFF"/>
        </w:rPr>
        <w:t xml:space="preserve">одному, піклуватися про </w:t>
      </w:r>
      <w:r w:rsidR="00064FA3">
        <w:rPr>
          <w:sz w:val="28"/>
          <w:szCs w:val="28"/>
          <w:shd w:val="clear" w:color="auto" w:fill="FFFFFF"/>
          <w:lang w:val="uk-UA"/>
        </w:rPr>
        <w:t>інших</w:t>
      </w:r>
      <w:r w:rsidRPr="001310A7">
        <w:rPr>
          <w:sz w:val="28"/>
          <w:szCs w:val="28"/>
          <w:shd w:val="clear" w:color="auto" w:fill="FFFFFF"/>
        </w:rPr>
        <w:t>.</w:t>
      </w:r>
      <w:r w:rsidRPr="001310A7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</w:p>
    <w:p w:rsidR="004E1ABE" w:rsidRPr="004E1ABE" w:rsidRDefault="004E1ABE" w:rsidP="001310A7">
      <w:pPr>
        <w:pStyle w:val="a8"/>
        <w:spacing w:line="276" w:lineRule="auto"/>
        <w:ind w:left="360"/>
        <w:contextualSpacing/>
        <w:jc w:val="both"/>
        <w:rPr>
          <w:rFonts w:ascii="Helvetica" w:hAnsi="Helvetica"/>
          <w:sz w:val="21"/>
          <w:szCs w:val="21"/>
          <w:shd w:val="clear" w:color="auto" w:fill="FFFFFF"/>
          <w:lang w:val="uk-UA"/>
        </w:rPr>
      </w:pPr>
    </w:p>
    <w:p w:rsidR="00BA6578" w:rsidRPr="00BA6578" w:rsidRDefault="00BA6578" w:rsidP="00BA6578">
      <w:pPr>
        <w:spacing w:line="276" w:lineRule="auto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BA6578">
        <w:rPr>
          <w:color w:val="000000" w:themeColor="text1"/>
          <w:sz w:val="28"/>
          <w:szCs w:val="28"/>
          <w:shd w:val="clear" w:color="auto" w:fill="FFFFFF"/>
        </w:rPr>
        <w:t xml:space="preserve">18 грудня 2019 року в ДНЗ № 35 «Колобок» у старшій «Б» групі відбувся </w:t>
      </w:r>
      <w:proofErr w:type="gramStart"/>
      <w:r w:rsidRPr="00BA6578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BA6578">
        <w:rPr>
          <w:color w:val="000000" w:themeColor="text1"/>
          <w:sz w:val="28"/>
          <w:szCs w:val="28"/>
          <w:shd w:val="clear" w:color="auto" w:fill="FFFFFF"/>
        </w:rPr>
        <w:t xml:space="preserve">ізнавальний майстер-клас з оформлення святкового пряника, який організувала та провела п. Христина Журавчак. Вона спонукала кожну дитину розкрити </w:t>
      </w:r>
      <w:proofErr w:type="gramStart"/>
      <w:r w:rsidRPr="00BA6578">
        <w:rPr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 w:rsidRPr="00BA6578">
        <w:rPr>
          <w:color w:val="000000" w:themeColor="text1"/>
          <w:sz w:val="28"/>
          <w:szCs w:val="28"/>
          <w:shd w:val="clear" w:color="auto" w:fill="FFFFFF"/>
        </w:rPr>
        <w:t>ій творчий потенціал, створити свій перший шедевр та отримати масу задоволення від власної творчості</w:t>
      </w:r>
      <w:r w:rsidRPr="00BA657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 співпраці з батьками.</w:t>
      </w:r>
    </w:p>
    <w:p w:rsidR="00BA6578" w:rsidRPr="00BA6578" w:rsidRDefault="00BA6578" w:rsidP="00BA6578">
      <w:pPr>
        <w:pStyle w:val="a8"/>
        <w:spacing w:line="276" w:lineRule="auto"/>
        <w:contextualSpacing/>
        <w:rPr>
          <w:color w:val="000000" w:themeColor="text1"/>
          <w:sz w:val="28"/>
          <w:szCs w:val="28"/>
        </w:rPr>
      </w:pPr>
    </w:p>
    <w:p w:rsidR="005402D0" w:rsidRPr="00603D02" w:rsidRDefault="005402D0" w:rsidP="00603D02">
      <w:pPr>
        <w:spacing w:line="276" w:lineRule="auto"/>
        <w:jc w:val="both"/>
        <w:rPr>
          <w:b/>
          <w:color w:val="000000"/>
          <w:sz w:val="28"/>
          <w:szCs w:val="28"/>
          <w:lang w:val="uk-UA" w:eastAsia="uk-UA"/>
        </w:rPr>
      </w:pPr>
    </w:p>
    <w:p w:rsidR="005402D0" w:rsidRDefault="005402D0" w:rsidP="005402D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</w:t>
      </w:r>
      <w:r w:rsidR="00FC2000">
        <w:rPr>
          <w:b/>
          <w:color w:val="000000"/>
          <w:sz w:val="28"/>
          <w:szCs w:val="28"/>
        </w:rPr>
        <w:t xml:space="preserve"> </w:t>
      </w:r>
      <w:r w:rsidR="00FC2000" w:rsidRPr="001C6D1F">
        <w:rPr>
          <w:b/>
          <w:color w:val="000000"/>
          <w:sz w:val="28"/>
          <w:szCs w:val="28"/>
        </w:rPr>
        <w:t xml:space="preserve">Вжиті керівником заходи </w:t>
      </w:r>
      <w:r w:rsidR="00B829E1">
        <w:rPr>
          <w:b/>
          <w:color w:val="000000"/>
          <w:sz w:val="28"/>
          <w:szCs w:val="28"/>
        </w:rPr>
        <w:t xml:space="preserve">співпраці  </w:t>
      </w:r>
      <w:r w:rsidR="00B829E1">
        <w:rPr>
          <w:b/>
          <w:color w:val="000000"/>
          <w:sz w:val="28"/>
          <w:szCs w:val="28"/>
          <w:lang w:val="uk-UA"/>
        </w:rPr>
        <w:t>ЗДО</w:t>
      </w:r>
      <w:r>
        <w:rPr>
          <w:b/>
          <w:color w:val="000000"/>
          <w:sz w:val="28"/>
          <w:szCs w:val="28"/>
        </w:rPr>
        <w:t xml:space="preserve"> № 35</w:t>
      </w:r>
      <w:r>
        <w:rPr>
          <w:b/>
          <w:color w:val="000000"/>
          <w:sz w:val="28"/>
          <w:szCs w:val="28"/>
          <w:lang w:val="uk-UA"/>
        </w:rPr>
        <w:t xml:space="preserve"> « Колобок»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                             </w:t>
      </w:r>
    </w:p>
    <w:p w:rsidR="003B5701" w:rsidRPr="005402D0" w:rsidRDefault="005402D0" w:rsidP="005402D0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</w:t>
      </w:r>
      <w:r w:rsidR="00B829E1">
        <w:rPr>
          <w:b/>
          <w:color w:val="000000"/>
          <w:sz w:val="28"/>
          <w:szCs w:val="28"/>
          <w:lang w:val="uk-UA"/>
        </w:rPr>
        <w:t>т</w:t>
      </w:r>
      <w:r w:rsidR="00B829E1" w:rsidRPr="006F2D89">
        <w:rPr>
          <w:b/>
          <w:color w:val="000000"/>
          <w:sz w:val="28"/>
          <w:szCs w:val="28"/>
          <w:lang w:val="uk-UA"/>
        </w:rPr>
        <w:t>а</w:t>
      </w:r>
      <w:r w:rsidR="00B829E1">
        <w:rPr>
          <w:b/>
          <w:color w:val="000000"/>
          <w:sz w:val="28"/>
          <w:szCs w:val="28"/>
          <w:lang w:val="uk-UA"/>
        </w:rPr>
        <w:t xml:space="preserve"> гімназії </w:t>
      </w:r>
      <w:r w:rsidRPr="006F2D89">
        <w:rPr>
          <w:b/>
          <w:color w:val="000000"/>
          <w:sz w:val="28"/>
          <w:szCs w:val="28"/>
          <w:lang w:val="uk-UA"/>
        </w:rPr>
        <w:t>№ 11 ім.Тараса Зозулі.</w:t>
      </w:r>
    </w:p>
    <w:p w:rsidR="003B5701" w:rsidRPr="006F2D89" w:rsidRDefault="003B5701" w:rsidP="003B5701">
      <w:pPr>
        <w:rPr>
          <w:color w:val="000000"/>
          <w:sz w:val="28"/>
          <w:szCs w:val="28"/>
          <w:lang w:val="uk-UA"/>
        </w:rPr>
      </w:pPr>
      <w:r w:rsidRPr="006F2D89">
        <w:rPr>
          <w:color w:val="000000"/>
          <w:sz w:val="28"/>
          <w:szCs w:val="28"/>
          <w:lang w:val="uk-UA"/>
        </w:rPr>
        <w:t xml:space="preserve">             </w:t>
      </w:r>
    </w:p>
    <w:p w:rsidR="003B5701" w:rsidRPr="00FC2000" w:rsidRDefault="003B5701" w:rsidP="00603D02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наступності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дошкільною  та  початковою ланками — одна зі складних проблем загальної освіти. На сучасному етапі розвитку суспільства держава визнає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ритетну роль дошкільної освіти, що спрямована на всебічний роз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виток дитини, формування моральних норм, набуття нею соціаль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досвіду. Згідно із Законом України «Про дошкільну освіту» вона є обов’язковою первинною складовою системи безперервної освіти. Для успішного навчання у школі і для всього подальшо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 життя людини особистісний розвиток у дошкільному віці має ве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лике значення.</w:t>
      </w:r>
    </w:p>
    <w:p w:rsidR="003B5701" w:rsidRPr="00FC2000" w:rsidRDefault="003B5701" w:rsidP="00603D02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4C4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</w:t>
      </w:r>
      <w:r w:rsidR="00B82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ація ЗДО № 35 співпрацює  з ліцеєм  </w:t>
      </w:r>
      <w:r w:rsidRPr="003A4C42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11</w:t>
      </w:r>
      <w:r w:rsidR="005402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1B5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імені Тараса Зозулі</w:t>
      </w:r>
      <w:r w:rsidRPr="003A4C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основі угоди про співпрацю </w:t>
      </w:r>
      <w:r w:rsidR="00B342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B34200">
        <w:rPr>
          <w:rStyle w:val="31"/>
          <w:rFonts w:ascii="Times New Roman" w:hAnsi="Times New Roman" w:cs="Times New Roman"/>
          <w:b w:val="0"/>
          <w:i w:val="0"/>
          <w:sz w:val="28"/>
          <w:szCs w:val="28"/>
        </w:rPr>
        <w:t xml:space="preserve"> плану</w:t>
      </w:r>
      <w:r w:rsidR="00B34200" w:rsidRPr="00B34200">
        <w:rPr>
          <w:rStyle w:val="31"/>
          <w:rFonts w:ascii="Times New Roman" w:hAnsi="Times New Roman" w:cs="Times New Roman"/>
          <w:b w:val="0"/>
          <w:i w:val="0"/>
          <w:sz w:val="28"/>
          <w:szCs w:val="28"/>
        </w:rPr>
        <w:t xml:space="preserve"> роботи,  який затверджений завідувачем дошкільного навчального закладу та погоджений директором школи Левицькою З.М.</w:t>
      </w:r>
      <w:r w:rsidR="00B34200" w:rsidRPr="00B34200">
        <w:rPr>
          <w:rStyle w:val="31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B34200" w:rsidRPr="00B34200">
        <w:rPr>
          <w:rStyle w:val="39"/>
          <w:rFonts w:eastAsia="Century Schoolbook"/>
          <w:b w:val="0"/>
          <w:i w:val="0"/>
          <w:sz w:val="28"/>
          <w:szCs w:val="28"/>
        </w:rPr>
        <w:t xml:space="preserve"> </w:t>
      </w:r>
    </w:p>
    <w:p w:rsidR="001310A7" w:rsidRPr="006F2D89" w:rsidRDefault="003B5701" w:rsidP="001310A7">
      <w:pPr>
        <w:pStyle w:val="a5"/>
        <w:widowControl w:val="0"/>
        <w:shd w:val="clear" w:color="auto" w:fill="FFFFFF"/>
        <w:spacing w:before="0" w:beforeAutospacing="0" w:after="90" w:afterAutospacing="0" w:line="276" w:lineRule="auto"/>
        <w:jc w:val="both"/>
        <w:rPr>
          <w:rStyle w:val="textexposedshow"/>
          <w:b/>
          <w:color w:val="1C1E21"/>
          <w:sz w:val="28"/>
          <w:szCs w:val="28"/>
          <w:shd w:val="clear" w:color="auto" w:fill="FFFFFF"/>
          <w:lang w:val="ru-RU"/>
        </w:rPr>
      </w:pPr>
      <w:r w:rsidRPr="006F2D89">
        <w:rPr>
          <w:color w:val="000000"/>
          <w:sz w:val="28"/>
          <w:szCs w:val="28"/>
          <w:lang w:val="uk-UA"/>
        </w:rPr>
        <w:t>Зв’язок між загальноосвітнім навчальним закладом і закладом</w:t>
      </w:r>
      <w:r w:rsidR="00B829E1">
        <w:rPr>
          <w:color w:val="000000"/>
          <w:sz w:val="28"/>
          <w:szCs w:val="28"/>
          <w:lang w:val="uk-UA"/>
        </w:rPr>
        <w:t xml:space="preserve"> дошкільної освіти </w:t>
      </w:r>
      <w:r w:rsidRPr="006F2D89">
        <w:rPr>
          <w:color w:val="000000"/>
          <w:sz w:val="28"/>
          <w:szCs w:val="28"/>
          <w:lang w:val="uk-UA"/>
        </w:rPr>
        <w:t xml:space="preserve">  є двостороннім.</w:t>
      </w:r>
      <w:r w:rsidR="00B34200" w:rsidRPr="006F2D89">
        <w:rPr>
          <w:sz w:val="28"/>
          <w:szCs w:val="28"/>
          <w:lang w:val="uk-UA"/>
        </w:rPr>
        <w:t xml:space="preserve">  </w:t>
      </w:r>
      <w:r w:rsidR="008376D9" w:rsidRPr="006F2D89">
        <w:rPr>
          <w:sz w:val="28"/>
          <w:lang w:val="uk-UA"/>
        </w:rPr>
        <w:t>Слід відзначити, що велася робота на відповідному рівні з питанн</w:t>
      </w:r>
      <w:r w:rsidR="00B829E1" w:rsidRPr="006F2D89">
        <w:rPr>
          <w:sz w:val="28"/>
          <w:lang w:val="uk-UA"/>
        </w:rPr>
        <w:t xml:space="preserve">я наступності </w:t>
      </w:r>
      <w:r w:rsidR="008376D9" w:rsidRPr="006F2D89">
        <w:rPr>
          <w:sz w:val="28"/>
          <w:lang w:val="uk-UA"/>
        </w:rPr>
        <w:t>З</w:t>
      </w:r>
      <w:r w:rsidR="00B829E1">
        <w:rPr>
          <w:sz w:val="28"/>
          <w:lang w:val="uk-UA"/>
        </w:rPr>
        <w:t xml:space="preserve">ДО </w:t>
      </w:r>
      <w:r w:rsidR="00B829E1" w:rsidRPr="006F2D89">
        <w:rPr>
          <w:sz w:val="28"/>
          <w:lang w:val="uk-UA"/>
        </w:rPr>
        <w:t xml:space="preserve"> і </w:t>
      </w:r>
      <w:r w:rsidR="00B829E1">
        <w:rPr>
          <w:sz w:val="28"/>
          <w:lang w:val="uk-UA"/>
        </w:rPr>
        <w:t xml:space="preserve"> гімназії </w:t>
      </w:r>
      <w:r w:rsidR="008376D9" w:rsidRPr="006F2D89">
        <w:rPr>
          <w:sz w:val="28"/>
          <w:lang w:val="uk-UA"/>
        </w:rPr>
        <w:t xml:space="preserve"> № 11</w:t>
      </w:r>
      <w:r w:rsidR="008376D9" w:rsidRPr="006F2D89">
        <w:rPr>
          <w:rFonts w:cs="Arial"/>
          <w:color w:val="000000" w:themeColor="text1"/>
          <w:sz w:val="28"/>
          <w:szCs w:val="28"/>
          <w:lang w:val="uk-UA"/>
        </w:rPr>
        <w:t xml:space="preserve"> ім</w:t>
      </w:r>
      <w:r w:rsidR="008376D9" w:rsidRPr="006F2D89">
        <w:rPr>
          <w:rFonts w:cs="Tw Cen MT Condensed"/>
          <w:color w:val="000000" w:themeColor="text1"/>
          <w:sz w:val="28"/>
          <w:szCs w:val="28"/>
          <w:lang w:val="uk-UA"/>
        </w:rPr>
        <w:t xml:space="preserve">. </w:t>
      </w:r>
      <w:r w:rsidR="008376D9" w:rsidRPr="006F2D89">
        <w:rPr>
          <w:rFonts w:cs="Arial"/>
          <w:color w:val="000000" w:themeColor="text1"/>
          <w:sz w:val="28"/>
          <w:szCs w:val="28"/>
          <w:lang w:val="ru-RU"/>
        </w:rPr>
        <w:t>Тараса</w:t>
      </w:r>
      <w:r w:rsidR="008376D9" w:rsidRPr="006F2D89">
        <w:rPr>
          <w:rFonts w:cs="Tw Cen MT Condensed"/>
          <w:color w:val="000000" w:themeColor="text1"/>
          <w:sz w:val="28"/>
          <w:szCs w:val="28"/>
          <w:lang w:val="ru-RU"/>
        </w:rPr>
        <w:t xml:space="preserve"> </w:t>
      </w:r>
      <w:r w:rsidR="008376D9" w:rsidRPr="006F2D89">
        <w:rPr>
          <w:rFonts w:cs="Arial"/>
          <w:color w:val="000000" w:themeColor="text1"/>
          <w:sz w:val="28"/>
          <w:szCs w:val="28"/>
          <w:lang w:val="ru-RU"/>
        </w:rPr>
        <w:t>Зозулі</w:t>
      </w:r>
      <w:r w:rsidR="008376D9" w:rsidRPr="006F2D89">
        <w:rPr>
          <w:sz w:val="28"/>
          <w:lang w:val="ru-RU"/>
        </w:rPr>
        <w:t xml:space="preserve">. </w:t>
      </w:r>
      <w:r w:rsidR="00B34200" w:rsidRPr="006F2D89">
        <w:rPr>
          <w:sz w:val="28"/>
          <w:szCs w:val="28"/>
          <w:lang w:val="ru-RU"/>
        </w:rPr>
        <w:t>Вихователями відстежувалася результативність навчання випускників закладу та адаптація до умов школи.</w:t>
      </w:r>
      <w:r w:rsidR="00B34200" w:rsidRPr="006F2D89">
        <w:rPr>
          <w:lang w:val="ru-RU"/>
        </w:rPr>
        <w:t xml:space="preserve"> </w:t>
      </w:r>
      <w:r w:rsidR="00B34200" w:rsidRPr="006F2D89">
        <w:rPr>
          <w:sz w:val="28"/>
          <w:szCs w:val="28"/>
          <w:lang w:val="ru-RU"/>
        </w:rPr>
        <w:t xml:space="preserve">Проводилися зустрічі вчителів з вихователями, дітьми та батьками груп </w:t>
      </w:r>
      <w:proofErr w:type="gramStart"/>
      <w:r w:rsidR="00B34200" w:rsidRPr="006F2D89">
        <w:rPr>
          <w:sz w:val="28"/>
          <w:szCs w:val="28"/>
          <w:lang w:val="ru-RU"/>
        </w:rPr>
        <w:t>старшого</w:t>
      </w:r>
      <w:proofErr w:type="gramEnd"/>
      <w:r w:rsidR="00B34200" w:rsidRPr="006F2D89">
        <w:rPr>
          <w:sz w:val="28"/>
          <w:szCs w:val="28"/>
          <w:lang w:val="ru-RU"/>
        </w:rPr>
        <w:t xml:space="preserve"> дошкільного віку</w:t>
      </w:r>
      <w:r w:rsidR="001310A7">
        <w:rPr>
          <w:sz w:val="28"/>
          <w:szCs w:val="28"/>
          <w:lang w:val="uk-UA"/>
        </w:rPr>
        <w:t xml:space="preserve">. </w:t>
      </w:r>
      <w:r w:rsidR="001310A7" w:rsidRPr="006F2D89">
        <w:rPr>
          <w:color w:val="1C1E21"/>
          <w:sz w:val="28"/>
          <w:szCs w:val="28"/>
          <w:shd w:val="clear" w:color="auto" w:fill="FFFFFF"/>
          <w:lang w:val="uk-UA"/>
        </w:rPr>
        <w:t>Задля збереження психологічного здоров’я дітей, щоб розвинути у дошкільнят інтерес до школи та бажання</w:t>
      </w:r>
      <w:r w:rsidR="001310A7">
        <w:rPr>
          <w:rStyle w:val="textexposedshow"/>
          <w:color w:val="1C1E21"/>
          <w:sz w:val="28"/>
          <w:szCs w:val="28"/>
          <w:shd w:val="clear" w:color="auto" w:fill="FFFFFF"/>
        </w:rPr>
        <w:t> </w:t>
      </w:r>
      <w:r w:rsidR="001310A7" w:rsidRPr="006F2D89">
        <w:rPr>
          <w:rStyle w:val="textexposedshow"/>
          <w:color w:val="1C1E21"/>
          <w:sz w:val="28"/>
          <w:szCs w:val="28"/>
          <w:shd w:val="clear" w:color="auto" w:fill="FFFFFF"/>
          <w:lang w:val="uk-UA"/>
        </w:rPr>
        <w:t>вчитися педагоги З</w:t>
      </w:r>
      <w:r w:rsidR="001310A7">
        <w:rPr>
          <w:rStyle w:val="textexposedshow"/>
          <w:color w:val="1C1E21"/>
          <w:sz w:val="28"/>
          <w:szCs w:val="28"/>
          <w:shd w:val="clear" w:color="auto" w:fill="FFFFFF"/>
          <w:lang w:val="uk-UA"/>
        </w:rPr>
        <w:t>ДО</w:t>
      </w:r>
      <w:r w:rsidR="001310A7" w:rsidRPr="006F2D89">
        <w:rPr>
          <w:rStyle w:val="textexposedshow"/>
          <w:color w:val="1C1E21"/>
          <w:sz w:val="28"/>
          <w:szCs w:val="28"/>
          <w:shd w:val="clear" w:color="auto" w:fill="FFFFFF"/>
          <w:lang w:val="uk-UA"/>
        </w:rPr>
        <w:t xml:space="preserve"> №35 «Колобок» та </w:t>
      </w:r>
      <w:r w:rsidR="001310A7">
        <w:rPr>
          <w:rStyle w:val="textexposedshow"/>
          <w:color w:val="1C1E21"/>
          <w:sz w:val="28"/>
          <w:szCs w:val="28"/>
          <w:shd w:val="clear" w:color="auto" w:fill="FFFFFF"/>
          <w:lang w:val="uk-UA"/>
        </w:rPr>
        <w:t xml:space="preserve"> гімназії</w:t>
      </w:r>
      <w:r w:rsidR="001310A7" w:rsidRPr="006F2D89">
        <w:rPr>
          <w:rStyle w:val="textexposedshow"/>
          <w:color w:val="1C1E21"/>
          <w:sz w:val="28"/>
          <w:szCs w:val="28"/>
          <w:shd w:val="clear" w:color="auto" w:fill="FFFFFF"/>
          <w:lang w:val="uk-UA"/>
        </w:rPr>
        <w:t xml:space="preserve"> №11 ім. Тараса Зозулі радо співпрацюють.</w:t>
      </w:r>
      <w:r w:rsidR="001310A7" w:rsidRPr="006F2D89">
        <w:rPr>
          <w:color w:val="1C1E21"/>
          <w:sz w:val="28"/>
          <w:szCs w:val="28"/>
          <w:shd w:val="clear" w:color="auto" w:fill="FFFFFF"/>
          <w:lang w:val="uk-UA"/>
        </w:rPr>
        <w:br/>
      </w:r>
      <w:r w:rsidR="001310A7" w:rsidRPr="006F2D89">
        <w:rPr>
          <w:rStyle w:val="textexposedshow"/>
          <w:color w:val="1C1E21"/>
          <w:sz w:val="28"/>
          <w:szCs w:val="28"/>
          <w:shd w:val="clear" w:color="auto" w:fill="FFFFFF"/>
          <w:lang w:val="uk-UA"/>
        </w:rPr>
        <w:t xml:space="preserve">У вересні 2019 року дошкільнята старших груп разом з вихователями </w:t>
      </w:r>
      <w:r w:rsidR="001310A7" w:rsidRPr="006F2D89">
        <w:rPr>
          <w:rStyle w:val="textexposedshow"/>
          <w:color w:val="1C1E21"/>
          <w:sz w:val="28"/>
          <w:szCs w:val="28"/>
          <w:shd w:val="clear" w:color="auto" w:fill="FFFFFF"/>
          <w:lang w:val="uk-UA"/>
        </w:rPr>
        <w:lastRenderedPageBreak/>
        <w:t xml:space="preserve">Лавришин О.В. та Якобчук О.В. , відвідали навчальні класи початкової школи, де вчителі Василишин І. Я., Андреїшин Г. Я. та Гримайло А. М. радо поспілкувалися з дітьми. </w:t>
      </w:r>
      <w:r w:rsidR="001310A7" w:rsidRPr="006F2D89">
        <w:rPr>
          <w:rStyle w:val="textexposedshow"/>
          <w:color w:val="1C1E21"/>
          <w:sz w:val="28"/>
          <w:szCs w:val="28"/>
          <w:shd w:val="clear" w:color="auto" w:fill="FFFFFF"/>
          <w:lang w:val="ru-RU"/>
        </w:rPr>
        <w:t>А діти мали можливість відчути себе школярами, посидіти за партами та позайматися з учителями.</w:t>
      </w:r>
    </w:p>
    <w:p w:rsidR="008376D9" w:rsidRPr="00603D02" w:rsidRDefault="008376D9" w:rsidP="00B829E1">
      <w:pPr>
        <w:jc w:val="both"/>
        <w:rPr>
          <w:b/>
          <w:sz w:val="28"/>
          <w:szCs w:val="28"/>
          <w:lang w:val="uk-UA"/>
        </w:rPr>
      </w:pPr>
    </w:p>
    <w:p w:rsidR="003929A2" w:rsidRPr="00D43887" w:rsidRDefault="003929A2" w:rsidP="00DF50E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DF50E1" w:rsidRDefault="001C7D07" w:rsidP="00DF50E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</w:t>
      </w:r>
      <w:r w:rsidR="00DF50E1" w:rsidRPr="00BA20DF">
        <w:rPr>
          <w:b/>
          <w:color w:val="000000"/>
          <w:sz w:val="28"/>
          <w:szCs w:val="28"/>
        </w:rPr>
        <w:t>O</w:t>
      </w:r>
      <w:r w:rsidR="00DF50E1" w:rsidRPr="00BA20DF">
        <w:rPr>
          <w:b/>
          <w:color w:val="000000"/>
          <w:sz w:val="28"/>
          <w:szCs w:val="28"/>
          <w:lang w:val="uk-UA"/>
        </w:rPr>
        <w:t xml:space="preserve">рганізація </w:t>
      </w:r>
      <w:proofErr w:type="gramStart"/>
      <w:r w:rsidR="00DF50E1" w:rsidRPr="00BA20DF">
        <w:rPr>
          <w:b/>
          <w:color w:val="000000"/>
          <w:sz w:val="28"/>
          <w:szCs w:val="28"/>
          <w:lang w:val="uk-UA"/>
        </w:rPr>
        <w:t>харчування</w:t>
      </w:r>
      <w:r w:rsidR="00DF50E1">
        <w:rPr>
          <w:b/>
          <w:color w:val="000000"/>
          <w:sz w:val="28"/>
          <w:szCs w:val="28"/>
          <w:lang w:val="uk-UA"/>
        </w:rPr>
        <w:t xml:space="preserve">  та</w:t>
      </w:r>
      <w:proofErr w:type="gramEnd"/>
      <w:r w:rsidR="00DF50E1">
        <w:rPr>
          <w:b/>
          <w:color w:val="000000"/>
          <w:sz w:val="28"/>
          <w:szCs w:val="28"/>
          <w:lang w:val="uk-UA"/>
        </w:rPr>
        <w:t xml:space="preserve"> медичне обслуговування</w:t>
      </w:r>
      <w:r w:rsidR="00DF50E1" w:rsidRPr="00BA20DF">
        <w:rPr>
          <w:b/>
          <w:color w:val="000000"/>
          <w:sz w:val="28"/>
          <w:szCs w:val="28"/>
          <w:lang w:val="uk-UA"/>
        </w:rPr>
        <w:t xml:space="preserve"> в ДНЗ:</w:t>
      </w:r>
    </w:p>
    <w:p w:rsidR="001C7D07" w:rsidRPr="00BA20DF" w:rsidRDefault="001C7D07" w:rsidP="00DF50E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DF50E1" w:rsidRPr="006702B1" w:rsidRDefault="00DF50E1" w:rsidP="00DF50E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702B1">
        <w:rPr>
          <w:color w:val="000000"/>
          <w:sz w:val="28"/>
          <w:szCs w:val="28"/>
          <w:lang w:val="ru-RU"/>
        </w:rPr>
        <w:t>Харчування дітей в дошкіл</w:t>
      </w:r>
      <w:r w:rsidR="00B65BEE">
        <w:rPr>
          <w:color w:val="000000"/>
          <w:sz w:val="28"/>
          <w:szCs w:val="28"/>
          <w:lang w:val="ru-RU"/>
        </w:rPr>
        <w:t>ьному навчальному закладі у 201</w:t>
      </w:r>
      <w:r w:rsidR="00215456">
        <w:rPr>
          <w:color w:val="000000"/>
          <w:sz w:val="28"/>
          <w:szCs w:val="28"/>
          <w:lang w:val="ru-RU"/>
        </w:rPr>
        <w:t>9-2020</w:t>
      </w:r>
      <w:r w:rsidRPr="006702B1">
        <w:rPr>
          <w:color w:val="000000"/>
          <w:sz w:val="28"/>
          <w:szCs w:val="28"/>
          <w:lang w:val="ru-RU"/>
        </w:rPr>
        <w:t xml:space="preserve"> навчальн</w:t>
      </w:r>
      <w:r>
        <w:rPr>
          <w:color w:val="000000"/>
          <w:sz w:val="28"/>
          <w:szCs w:val="28"/>
          <w:lang w:val="ru-RU"/>
        </w:rPr>
        <w:t>о</w:t>
      </w:r>
      <w:r w:rsidR="00607DD2">
        <w:rPr>
          <w:color w:val="000000"/>
          <w:sz w:val="28"/>
          <w:szCs w:val="28"/>
          <w:lang w:val="ru-RU"/>
        </w:rPr>
        <w:t xml:space="preserve">му році здійснювалось на </w:t>
      </w:r>
      <w:r w:rsidR="00215456">
        <w:rPr>
          <w:color w:val="000000"/>
          <w:sz w:val="28"/>
          <w:szCs w:val="28"/>
          <w:lang w:val="ru-RU"/>
        </w:rPr>
        <w:t>суму 29</w:t>
      </w:r>
      <w:r w:rsidRPr="006702B1">
        <w:rPr>
          <w:color w:val="000000"/>
          <w:sz w:val="28"/>
          <w:szCs w:val="28"/>
          <w:lang w:val="ru-RU"/>
        </w:rPr>
        <w:t>,00 грн. за перс</w:t>
      </w:r>
      <w:r>
        <w:rPr>
          <w:color w:val="000000"/>
          <w:sz w:val="28"/>
          <w:szCs w:val="28"/>
          <w:lang w:val="ru-RU"/>
        </w:rPr>
        <w:t>пективним двотижневим меню.</w:t>
      </w:r>
      <w:r w:rsidRPr="006702B1">
        <w:rPr>
          <w:color w:val="000000"/>
          <w:sz w:val="28"/>
          <w:szCs w:val="28"/>
          <w:lang w:val="ru-RU"/>
        </w:rPr>
        <w:t xml:space="preserve"> Це дозволило наблизити виконання норм харчування до адекватної компенсації фізіологічної потреби дітей, збереження їх здоров’я та забезпеченя ї</w:t>
      </w:r>
      <w:proofErr w:type="gramStart"/>
      <w:r w:rsidRPr="006702B1">
        <w:rPr>
          <w:color w:val="000000"/>
          <w:sz w:val="28"/>
          <w:szCs w:val="28"/>
          <w:lang w:val="ru-RU"/>
        </w:rPr>
        <w:t>х</w:t>
      </w:r>
      <w:proofErr w:type="gramEnd"/>
      <w:r w:rsidRPr="006702B1">
        <w:rPr>
          <w:color w:val="000000"/>
          <w:sz w:val="28"/>
          <w:szCs w:val="28"/>
          <w:lang w:val="ru-RU"/>
        </w:rPr>
        <w:t xml:space="preserve"> нормального фізичного ро</w:t>
      </w:r>
      <w:r>
        <w:rPr>
          <w:color w:val="000000"/>
          <w:sz w:val="28"/>
          <w:szCs w:val="28"/>
          <w:lang w:val="ru-RU"/>
        </w:rPr>
        <w:t xml:space="preserve">звитку. </w:t>
      </w:r>
    </w:p>
    <w:p w:rsidR="00DF50E1" w:rsidRDefault="00215456" w:rsidP="00DF50E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З</w:t>
      </w:r>
      <w:proofErr w:type="gramEnd"/>
      <w:r>
        <w:rPr>
          <w:color w:val="000000"/>
          <w:sz w:val="28"/>
          <w:szCs w:val="28"/>
          <w:lang w:val="ru-RU"/>
        </w:rPr>
        <w:t xml:space="preserve"> боку  керівника </w:t>
      </w:r>
      <w:r w:rsidR="00DF50E1" w:rsidRPr="006702B1">
        <w:rPr>
          <w:color w:val="000000"/>
          <w:sz w:val="28"/>
          <w:szCs w:val="28"/>
          <w:lang w:val="ru-RU"/>
        </w:rPr>
        <w:t xml:space="preserve"> та медичного працівника здійснювався систематичний контроль за дотриманням санітарно-гігієнічних умов організації харчування. Готуючи страви, кухар дотримувався технології приготування їжі, </w:t>
      </w:r>
      <w:proofErr w:type="gramStart"/>
      <w:r w:rsidR="00DF50E1" w:rsidRPr="006702B1">
        <w:rPr>
          <w:color w:val="000000"/>
          <w:sz w:val="28"/>
          <w:szCs w:val="28"/>
          <w:lang w:val="ru-RU"/>
        </w:rPr>
        <w:t>нормативного</w:t>
      </w:r>
      <w:proofErr w:type="gramEnd"/>
      <w:r w:rsidR="00DF50E1" w:rsidRPr="006702B1">
        <w:rPr>
          <w:color w:val="000000"/>
          <w:sz w:val="28"/>
          <w:szCs w:val="28"/>
          <w:lang w:val="ru-RU"/>
        </w:rPr>
        <w:t xml:space="preserve"> об’єму страв. Продукти харчування та продовольча сировина надходили із супровідними документами відповідно до нормативних вимог</w:t>
      </w:r>
      <w:r w:rsidR="00DF50E1">
        <w:rPr>
          <w:color w:val="000000"/>
          <w:sz w:val="28"/>
          <w:szCs w:val="28"/>
          <w:lang w:val="ru-RU"/>
        </w:rPr>
        <w:t xml:space="preserve"> та </w:t>
      </w:r>
      <w:r w:rsidR="00DF50E1" w:rsidRPr="006702B1">
        <w:rPr>
          <w:color w:val="000000"/>
          <w:sz w:val="28"/>
          <w:szCs w:val="28"/>
          <w:lang w:val="ru-RU"/>
        </w:rPr>
        <w:t xml:space="preserve">відповідно </w:t>
      </w:r>
      <w:proofErr w:type="gramStart"/>
      <w:r w:rsidR="00DF50E1" w:rsidRPr="006702B1">
        <w:rPr>
          <w:color w:val="000000"/>
          <w:sz w:val="28"/>
          <w:szCs w:val="28"/>
          <w:lang w:val="ru-RU"/>
        </w:rPr>
        <w:t>до</w:t>
      </w:r>
      <w:proofErr w:type="gramEnd"/>
      <w:r w:rsidR="00DF50E1" w:rsidRPr="006702B1">
        <w:rPr>
          <w:color w:val="000000"/>
          <w:sz w:val="28"/>
          <w:szCs w:val="28"/>
          <w:lang w:val="ru-RU"/>
        </w:rPr>
        <w:t xml:space="preserve"> режиму кожної ві</w:t>
      </w:r>
      <w:r w:rsidR="00DF50E1">
        <w:rPr>
          <w:color w:val="000000"/>
          <w:sz w:val="28"/>
          <w:szCs w:val="28"/>
          <w:lang w:val="ru-RU"/>
        </w:rPr>
        <w:t xml:space="preserve">кової групи. </w:t>
      </w:r>
    </w:p>
    <w:p w:rsidR="003929A2" w:rsidRPr="00BA20DF" w:rsidRDefault="003929A2" w:rsidP="00DF50E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DF50E1" w:rsidRPr="00BA20DF" w:rsidRDefault="00DF50E1" w:rsidP="00DF50E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702B1">
        <w:rPr>
          <w:color w:val="000000"/>
          <w:sz w:val="28"/>
          <w:szCs w:val="28"/>
          <w:lang w:val="ru-RU"/>
        </w:rPr>
        <w:t xml:space="preserve">Медичне обслуговування дітей </w:t>
      </w:r>
      <w:r w:rsidR="00215456">
        <w:rPr>
          <w:color w:val="000000"/>
          <w:sz w:val="28"/>
          <w:szCs w:val="28"/>
          <w:lang w:val="ru-RU"/>
        </w:rPr>
        <w:t xml:space="preserve"> </w:t>
      </w:r>
      <w:r w:rsidRPr="006702B1">
        <w:rPr>
          <w:color w:val="000000"/>
          <w:sz w:val="28"/>
          <w:szCs w:val="28"/>
          <w:lang w:val="ru-RU"/>
        </w:rPr>
        <w:t>закладу</w:t>
      </w:r>
      <w:r w:rsidR="00215456">
        <w:rPr>
          <w:color w:val="000000"/>
          <w:sz w:val="28"/>
          <w:szCs w:val="28"/>
          <w:lang w:val="ru-RU"/>
        </w:rPr>
        <w:t xml:space="preserve"> дошкільної освіти </w:t>
      </w:r>
      <w:r w:rsidRPr="006702B1">
        <w:rPr>
          <w:color w:val="000000"/>
          <w:sz w:val="28"/>
          <w:szCs w:val="28"/>
          <w:lang w:val="ru-RU"/>
        </w:rPr>
        <w:t xml:space="preserve"> здійснюється органом охорони здоров’я на безоплатній основі (</w:t>
      </w:r>
      <w:r>
        <w:rPr>
          <w:color w:val="000000"/>
          <w:sz w:val="28"/>
          <w:szCs w:val="28"/>
          <w:lang w:val="ru-RU"/>
        </w:rPr>
        <w:t>міською дитячою поліклінікою</w:t>
      </w:r>
      <w:proofErr w:type="gramStart"/>
      <w:r>
        <w:rPr>
          <w:color w:val="000000"/>
          <w:sz w:val="28"/>
          <w:szCs w:val="28"/>
          <w:lang w:val="ru-RU"/>
        </w:rPr>
        <w:t xml:space="preserve"> </w:t>
      </w:r>
      <w:r w:rsidRPr="006702B1">
        <w:rPr>
          <w:color w:val="000000"/>
          <w:sz w:val="28"/>
          <w:szCs w:val="28"/>
          <w:lang w:val="ru-RU"/>
        </w:rPr>
        <w:t>)</w:t>
      </w:r>
      <w:proofErr w:type="gramEnd"/>
      <w:r w:rsidRPr="006702B1">
        <w:rPr>
          <w:color w:val="000000"/>
          <w:sz w:val="28"/>
          <w:szCs w:val="28"/>
          <w:lang w:val="ru-RU"/>
        </w:rPr>
        <w:t xml:space="preserve">. </w:t>
      </w:r>
      <w:r w:rsidRPr="00BA20DF">
        <w:rPr>
          <w:color w:val="000000"/>
          <w:sz w:val="28"/>
          <w:szCs w:val="28"/>
          <w:lang w:val="ru-RU"/>
        </w:rPr>
        <w:t xml:space="preserve">Медична сестра закладу здійснює </w:t>
      </w:r>
      <w:proofErr w:type="gramStart"/>
      <w:r w:rsidRPr="00BA20DF">
        <w:rPr>
          <w:color w:val="000000"/>
          <w:sz w:val="28"/>
          <w:szCs w:val="28"/>
          <w:lang w:val="ru-RU"/>
        </w:rPr>
        <w:t>проф</w:t>
      </w:r>
      <w:proofErr w:type="gramEnd"/>
      <w:r w:rsidRPr="00BA20DF">
        <w:rPr>
          <w:color w:val="000000"/>
          <w:sz w:val="28"/>
          <w:szCs w:val="28"/>
          <w:lang w:val="ru-RU"/>
        </w:rPr>
        <w:t>ілактичні заходи в тому числі проведення обов’язкових оглядів, контроль за станом здоров’я, фізичним розвитком дітей, організацією фізичного виховання, загартування, дотриманням санітарно-гігієнічних норм та правил.</w:t>
      </w:r>
    </w:p>
    <w:p w:rsidR="00DF50E1" w:rsidRPr="00BA20DF" w:rsidRDefault="00DF50E1" w:rsidP="00DF50E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DF50E1" w:rsidRPr="00BA20DF" w:rsidRDefault="00DF50E1" w:rsidP="00DF50E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BA20DF">
        <w:rPr>
          <w:color w:val="000000"/>
          <w:sz w:val="28"/>
          <w:szCs w:val="28"/>
          <w:lang w:val="ru-RU"/>
        </w:rPr>
        <w:t xml:space="preserve">Кожен працівник закладу 2 рази на </w:t>
      </w:r>
      <w:proofErr w:type="gramStart"/>
      <w:r w:rsidRPr="00BA20DF">
        <w:rPr>
          <w:color w:val="000000"/>
          <w:sz w:val="28"/>
          <w:szCs w:val="28"/>
          <w:lang w:val="ru-RU"/>
        </w:rPr>
        <w:t>р</w:t>
      </w:r>
      <w:proofErr w:type="gramEnd"/>
      <w:r w:rsidRPr="00BA20DF">
        <w:rPr>
          <w:color w:val="000000"/>
          <w:sz w:val="28"/>
          <w:szCs w:val="28"/>
          <w:lang w:val="ru-RU"/>
        </w:rPr>
        <w:t>ік прох</w:t>
      </w:r>
      <w:r>
        <w:rPr>
          <w:color w:val="000000"/>
          <w:sz w:val="28"/>
          <w:szCs w:val="28"/>
          <w:lang w:val="ru-RU"/>
        </w:rPr>
        <w:t xml:space="preserve">одить обов’язковий </w:t>
      </w:r>
      <w:r w:rsidRPr="00BA20DF">
        <w:rPr>
          <w:color w:val="000000"/>
          <w:sz w:val="28"/>
          <w:szCs w:val="28"/>
          <w:lang w:val="ru-RU"/>
        </w:rPr>
        <w:t>медичний огляд, який фіксується в індивідуальних медичних книжках. Згідно трудового стажу робітників надаються виплати по листам непрацездатності</w:t>
      </w:r>
      <w:proofErr w:type="gramStart"/>
      <w:r w:rsidRPr="00BA20D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,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r w:rsidRPr="00BA20DF">
        <w:rPr>
          <w:color w:val="000000"/>
          <w:sz w:val="28"/>
          <w:szCs w:val="28"/>
          <w:lang w:val="ru-RU"/>
        </w:rPr>
        <w:t>педагогічним працівникам закладу надається щорічна відпустка з наданням матеріальної допомоги на оздоровлення - згідно діючого законодавства (ст.57) Закону України «Про освіту».</w:t>
      </w:r>
    </w:p>
    <w:p w:rsidR="00A9088D" w:rsidRDefault="00215456" w:rsidP="00A9088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Протягом 2019-2020</w:t>
      </w:r>
      <w:r w:rsidR="00DF50E1">
        <w:rPr>
          <w:color w:val="000000"/>
          <w:sz w:val="28"/>
          <w:szCs w:val="28"/>
          <w:lang w:val="ru-RU"/>
        </w:rPr>
        <w:t xml:space="preserve"> </w:t>
      </w:r>
      <w:r w:rsidR="00DF50E1" w:rsidRPr="00BA20DF">
        <w:rPr>
          <w:color w:val="000000"/>
          <w:sz w:val="28"/>
          <w:szCs w:val="28"/>
          <w:lang w:val="ru-RU"/>
        </w:rPr>
        <w:t xml:space="preserve">навчального року робота в дошкільному закладі з питань забезпечення </w:t>
      </w:r>
      <w:proofErr w:type="gramStart"/>
      <w:r w:rsidR="00DF50E1" w:rsidRPr="00BA20DF">
        <w:rPr>
          <w:color w:val="000000"/>
          <w:sz w:val="28"/>
          <w:szCs w:val="28"/>
          <w:lang w:val="ru-RU"/>
        </w:rPr>
        <w:t>проф</w:t>
      </w:r>
      <w:proofErr w:type="gramEnd"/>
      <w:r w:rsidR="00DF50E1" w:rsidRPr="00BA20DF">
        <w:rPr>
          <w:color w:val="000000"/>
          <w:sz w:val="28"/>
          <w:szCs w:val="28"/>
          <w:lang w:val="ru-RU"/>
        </w:rPr>
        <w:t>ілактики дитячого травматизму здійснювалась згідно з річним планом, в основу якого покладено Закон України «Про дорожній рух», «Про пожежну безпеку», і була спрямована на здійснення профілактики дитячого травматизму, формування навичок здорового способу життя.</w:t>
      </w:r>
    </w:p>
    <w:p w:rsidR="00A9088D" w:rsidRPr="00A9088D" w:rsidRDefault="00DF50E1" w:rsidP="00A9088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F2D89">
        <w:rPr>
          <w:color w:val="000000"/>
          <w:sz w:val="28"/>
          <w:szCs w:val="28"/>
          <w:lang w:val="ru-RU"/>
        </w:rPr>
        <w:t xml:space="preserve">Робота вихователів з дітьми з питань попередження травмавтизму та формування навичок здорового способу життя здійснювалась з урахуванням вікових особливостей дітей в дидактичних, рольових іграх, шляхом індивідуального спілкування, практичної та образотворчої діяльності. Значна увага приділялась роботі з батьками з питань профілактики дитячого травматизму та фомуванню здорового способу </w:t>
      </w:r>
      <w:r w:rsidR="00E95CD6" w:rsidRPr="006F2D89">
        <w:rPr>
          <w:color w:val="000000"/>
          <w:sz w:val="28"/>
          <w:szCs w:val="28"/>
          <w:lang w:val="ru-RU"/>
        </w:rPr>
        <w:t xml:space="preserve">життя. В рамках цих заходів </w:t>
      </w:r>
      <w:r w:rsidR="00E95CD6" w:rsidRPr="006F2D89">
        <w:rPr>
          <w:color w:val="000000"/>
          <w:sz w:val="28"/>
          <w:szCs w:val="28"/>
          <w:lang w:val="ru-RU"/>
        </w:rPr>
        <w:lastRenderedPageBreak/>
        <w:t>з 10</w:t>
      </w:r>
      <w:r w:rsidRPr="006F2D89">
        <w:rPr>
          <w:color w:val="000000"/>
          <w:sz w:val="28"/>
          <w:szCs w:val="28"/>
          <w:lang w:val="ru-RU"/>
        </w:rPr>
        <w:t>.0</w:t>
      </w:r>
      <w:r w:rsidR="00E95CD6" w:rsidRPr="006F2D89">
        <w:rPr>
          <w:color w:val="000000"/>
          <w:sz w:val="28"/>
          <w:szCs w:val="28"/>
          <w:lang w:val="ru-RU"/>
        </w:rPr>
        <w:t>6 по 14</w:t>
      </w:r>
      <w:r w:rsidR="005402D0" w:rsidRPr="006F2D89">
        <w:rPr>
          <w:color w:val="000000"/>
          <w:sz w:val="28"/>
          <w:szCs w:val="28"/>
          <w:lang w:val="ru-RU"/>
        </w:rPr>
        <w:t>.06</w:t>
      </w:r>
      <w:r w:rsidR="00A9088D" w:rsidRPr="006F2D89">
        <w:rPr>
          <w:color w:val="000000"/>
          <w:sz w:val="28"/>
          <w:szCs w:val="28"/>
          <w:lang w:val="ru-RU"/>
        </w:rPr>
        <w:t xml:space="preserve"> в </w:t>
      </w:r>
      <w:r w:rsidR="00A9088D">
        <w:rPr>
          <w:color w:val="000000"/>
          <w:sz w:val="28"/>
          <w:szCs w:val="28"/>
          <w:lang w:val="uk-UA"/>
        </w:rPr>
        <w:t xml:space="preserve">ЗДО </w:t>
      </w:r>
      <w:r w:rsidR="005A0BB4" w:rsidRPr="006F2D89">
        <w:rPr>
          <w:color w:val="000000"/>
          <w:sz w:val="28"/>
          <w:szCs w:val="28"/>
          <w:lang w:val="ru-RU"/>
        </w:rPr>
        <w:t xml:space="preserve"> проходив  « Тиж</w:t>
      </w:r>
      <w:r w:rsidRPr="006F2D89">
        <w:rPr>
          <w:color w:val="000000"/>
          <w:sz w:val="28"/>
          <w:szCs w:val="28"/>
          <w:lang w:val="ru-RU"/>
        </w:rPr>
        <w:t>день безпеки дитини»</w:t>
      </w:r>
      <w:proofErr w:type="gramStart"/>
      <w:r w:rsidR="00A9088D" w:rsidRPr="006F2D89">
        <w:rPr>
          <w:color w:val="1C1E21"/>
          <w:sz w:val="28"/>
          <w:szCs w:val="28"/>
          <w:shd w:val="clear" w:color="auto" w:fill="FFFFFF"/>
          <w:lang w:val="ru-RU"/>
        </w:rPr>
        <w:t xml:space="preserve"> </w:t>
      </w:r>
      <w:r w:rsidR="00A9088D">
        <w:rPr>
          <w:color w:val="1C1E21"/>
          <w:sz w:val="28"/>
          <w:szCs w:val="28"/>
          <w:shd w:val="clear" w:color="auto" w:fill="FFFFFF"/>
          <w:lang w:val="uk-UA"/>
        </w:rPr>
        <w:t>.</w:t>
      </w:r>
      <w:proofErr w:type="gramEnd"/>
      <w:r w:rsidR="00A9088D">
        <w:rPr>
          <w:color w:val="1C1E21"/>
          <w:sz w:val="28"/>
          <w:szCs w:val="28"/>
          <w:shd w:val="clear" w:color="auto" w:fill="FFFFFF"/>
          <w:lang w:val="uk-UA"/>
        </w:rPr>
        <w:t xml:space="preserve"> П</w:t>
      </w:r>
      <w:r w:rsidR="00A9088D" w:rsidRPr="006F2D89">
        <w:rPr>
          <w:color w:val="1C1E21"/>
          <w:sz w:val="28"/>
          <w:szCs w:val="28"/>
          <w:shd w:val="clear" w:color="auto" w:fill="FFFFFF"/>
          <w:lang w:val="ru-RU"/>
        </w:rPr>
        <w:t xml:space="preserve">едагоги працювали над вирішенням цієї проблеми, використовуючи різні види діяльності, а саме: театралізовану, літературну, образотворчу, проводили бесіди за спеціально створеними проблемними ситуаціями. </w:t>
      </w:r>
    </w:p>
    <w:p w:rsidR="00DF50E1" w:rsidRDefault="00DF50E1" w:rsidP="00DF50E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DF50E1" w:rsidRPr="00D43887" w:rsidRDefault="00DF50E1" w:rsidP="00DF50E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291C14" w:rsidRPr="00BA20DF" w:rsidRDefault="00291C14" w:rsidP="00291C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1C6D1F">
        <w:rPr>
          <w:b/>
          <w:color w:val="000000"/>
          <w:sz w:val="28"/>
          <w:szCs w:val="28"/>
          <w:lang w:val="ru-RU"/>
        </w:rPr>
        <w:t>Залучення педагогічної та батьківської громадськості навчального закладу до управління його діяльністю</w:t>
      </w:r>
      <w:r w:rsidRPr="00BA20DF">
        <w:rPr>
          <w:color w:val="000000"/>
          <w:sz w:val="28"/>
          <w:szCs w:val="28"/>
          <w:lang w:val="ru-RU"/>
        </w:rPr>
        <w:t>.</w:t>
      </w:r>
    </w:p>
    <w:p w:rsidR="00291C14" w:rsidRPr="00BA20DF" w:rsidRDefault="00291C14" w:rsidP="00291C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291C14" w:rsidRDefault="002C79B6" w:rsidP="00291C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Протягом 2019-2020</w:t>
      </w:r>
      <w:r w:rsidR="00291C14" w:rsidRPr="00BA20DF">
        <w:rPr>
          <w:color w:val="000000"/>
          <w:sz w:val="28"/>
          <w:szCs w:val="28"/>
          <w:lang w:val="ru-RU"/>
        </w:rPr>
        <w:t xml:space="preserve"> навчального року активно працювала Рада закладу.</w:t>
      </w:r>
      <w:r w:rsidR="00291C14">
        <w:rPr>
          <w:color w:val="000000"/>
          <w:sz w:val="28"/>
          <w:szCs w:val="28"/>
          <w:lang w:val="ru-RU"/>
        </w:rPr>
        <w:t xml:space="preserve"> Члени</w:t>
      </w:r>
      <w:proofErr w:type="gramStart"/>
      <w:r w:rsidR="00291C14">
        <w:rPr>
          <w:color w:val="000000"/>
          <w:sz w:val="28"/>
          <w:szCs w:val="28"/>
          <w:lang w:val="ru-RU"/>
        </w:rPr>
        <w:t xml:space="preserve"> Р</w:t>
      </w:r>
      <w:proofErr w:type="gramEnd"/>
      <w:r w:rsidR="00291C14">
        <w:rPr>
          <w:color w:val="000000"/>
          <w:sz w:val="28"/>
          <w:szCs w:val="28"/>
          <w:lang w:val="ru-RU"/>
        </w:rPr>
        <w:t xml:space="preserve">ади закладу </w:t>
      </w:r>
      <w:r w:rsidR="00291C14" w:rsidRPr="00BA20DF">
        <w:rPr>
          <w:color w:val="000000"/>
          <w:sz w:val="28"/>
          <w:szCs w:val="28"/>
          <w:lang w:val="ru-RU"/>
        </w:rPr>
        <w:t xml:space="preserve"> були присутні на педагогічних радах, організовували роботу з громадскістю щодо залучення позабюджетних коштів та раціонального їх використанням.</w:t>
      </w:r>
    </w:p>
    <w:p w:rsidR="003929A2" w:rsidRDefault="00291C14" w:rsidP="00291C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BA20DF">
        <w:rPr>
          <w:color w:val="000000"/>
          <w:sz w:val="28"/>
          <w:szCs w:val="28"/>
          <w:lang w:val="ru-RU"/>
        </w:rPr>
        <w:t xml:space="preserve">Рада закладу вела активну діяльність </w:t>
      </w:r>
      <w:r>
        <w:rPr>
          <w:color w:val="000000"/>
          <w:sz w:val="28"/>
          <w:szCs w:val="28"/>
          <w:lang w:val="ru-RU"/>
        </w:rPr>
        <w:t>по залученню батькі</w:t>
      </w:r>
      <w:proofErr w:type="gramStart"/>
      <w:r>
        <w:rPr>
          <w:color w:val="000000"/>
          <w:sz w:val="28"/>
          <w:szCs w:val="28"/>
          <w:lang w:val="ru-RU"/>
        </w:rPr>
        <w:t>в</w:t>
      </w:r>
      <w:proofErr w:type="gramEnd"/>
      <w:r>
        <w:rPr>
          <w:color w:val="000000"/>
          <w:sz w:val="28"/>
          <w:szCs w:val="28"/>
          <w:lang w:val="ru-RU"/>
        </w:rPr>
        <w:t xml:space="preserve"> до  проведення</w:t>
      </w:r>
      <w:r w:rsidRPr="00BA20DF">
        <w:rPr>
          <w:color w:val="000000"/>
          <w:sz w:val="28"/>
          <w:szCs w:val="28"/>
          <w:lang w:val="ru-RU"/>
        </w:rPr>
        <w:t xml:space="preserve"> ремонтних робіт. </w:t>
      </w:r>
    </w:p>
    <w:p w:rsidR="003929A2" w:rsidRPr="001C6D1F" w:rsidRDefault="003929A2" w:rsidP="00291C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291C14" w:rsidRPr="001C6D1F" w:rsidRDefault="00291C14" w:rsidP="00291C1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1C6D1F">
        <w:rPr>
          <w:b/>
          <w:color w:val="000000"/>
          <w:sz w:val="28"/>
          <w:szCs w:val="28"/>
          <w:lang w:val="ru-RU"/>
        </w:rPr>
        <w:t xml:space="preserve">Вжиті керівником </w:t>
      </w:r>
      <w:proofErr w:type="gramStart"/>
      <w:r w:rsidRPr="001C6D1F">
        <w:rPr>
          <w:b/>
          <w:color w:val="000000"/>
          <w:sz w:val="28"/>
          <w:szCs w:val="28"/>
          <w:lang w:val="ru-RU"/>
        </w:rPr>
        <w:t>заходи щодо зміцнення та модернізації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1C6D1F">
        <w:rPr>
          <w:b/>
          <w:color w:val="000000"/>
          <w:sz w:val="28"/>
          <w:szCs w:val="28"/>
          <w:lang w:val="ru-RU"/>
        </w:rPr>
        <w:t>матер</w:t>
      </w:r>
      <w:proofErr w:type="gramEnd"/>
      <w:r w:rsidRPr="001C6D1F">
        <w:rPr>
          <w:b/>
          <w:color w:val="000000"/>
          <w:sz w:val="28"/>
          <w:szCs w:val="28"/>
          <w:lang w:val="ru-RU"/>
        </w:rPr>
        <w:t>іально-те</w:t>
      </w:r>
      <w:r w:rsidR="002C79B6">
        <w:rPr>
          <w:b/>
          <w:color w:val="000000"/>
          <w:sz w:val="28"/>
          <w:szCs w:val="28"/>
          <w:lang w:val="ru-RU"/>
        </w:rPr>
        <w:t xml:space="preserve">хнічної бази  освітнього </w:t>
      </w:r>
      <w:r w:rsidRPr="001C6D1F">
        <w:rPr>
          <w:b/>
          <w:color w:val="000000"/>
          <w:sz w:val="28"/>
          <w:szCs w:val="28"/>
          <w:lang w:val="ru-RU"/>
        </w:rPr>
        <w:t xml:space="preserve"> процесу.</w:t>
      </w:r>
    </w:p>
    <w:p w:rsidR="00291C14" w:rsidRPr="006702B1" w:rsidRDefault="00291C14" w:rsidP="00291C1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6702B1">
        <w:rPr>
          <w:color w:val="000000"/>
          <w:sz w:val="28"/>
          <w:szCs w:val="28"/>
          <w:lang w:val="ru-RU"/>
        </w:rPr>
        <w:t>Як керівник закладу, значну увагу у розвитку закладу я приділяю зміцненню та модернізації матеріально-технічної бази.</w:t>
      </w:r>
    </w:p>
    <w:p w:rsidR="003301E9" w:rsidRDefault="00291C14" w:rsidP="002C79B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Завдяки активній</w:t>
      </w:r>
      <w:r w:rsidRPr="006702B1">
        <w:rPr>
          <w:color w:val="000000"/>
          <w:sz w:val="28"/>
          <w:szCs w:val="28"/>
        </w:rPr>
        <w:t xml:space="preserve"> діяльності </w:t>
      </w:r>
      <w:r>
        <w:rPr>
          <w:color w:val="000000"/>
          <w:sz w:val="28"/>
          <w:szCs w:val="28"/>
        </w:rPr>
        <w:t xml:space="preserve"> працівників</w:t>
      </w:r>
      <w:proofErr w:type="gramStart"/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>,</w:t>
      </w:r>
      <w:proofErr w:type="gramEnd"/>
      <w:r>
        <w:rPr>
          <w:color w:val="000000"/>
          <w:sz w:val="28"/>
          <w:szCs w:val="28"/>
          <w:lang w:val="uk-UA"/>
        </w:rPr>
        <w:t xml:space="preserve"> батьків та спонсорів </w:t>
      </w:r>
      <w:r w:rsidRPr="006702B1">
        <w:rPr>
          <w:color w:val="000000"/>
          <w:sz w:val="28"/>
          <w:szCs w:val="28"/>
        </w:rPr>
        <w:t>матеріально-тех</w:t>
      </w:r>
      <w:r w:rsidR="00B65BEE">
        <w:rPr>
          <w:color w:val="000000"/>
          <w:sz w:val="28"/>
          <w:szCs w:val="28"/>
        </w:rPr>
        <w:t>нічна база д</w:t>
      </w:r>
      <w:r w:rsidR="00B65BEE">
        <w:rPr>
          <w:color w:val="000000"/>
          <w:sz w:val="28"/>
          <w:szCs w:val="28"/>
          <w:lang w:val="uk-UA"/>
        </w:rPr>
        <w:t xml:space="preserve">ошкільного навчального закладу </w:t>
      </w:r>
      <w:r w:rsidR="00471F2C">
        <w:rPr>
          <w:color w:val="000000"/>
          <w:sz w:val="28"/>
          <w:szCs w:val="28"/>
        </w:rPr>
        <w:t xml:space="preserve"> у 201</w:t>
      </w:r>
      <w:r w:rsidR="002C79B6">
        <w:rPr>
          <w:color w:val="000000"/>
          <w:sz w:val="28"/>
          <w:szCs w:val="28"/>
          <w:lang w:val="uk-UA"/>
        </w:rPr>
        <w:t>9 -2020</w:t>
      </w:r>
      <w:r w:rsidR="00210438">
        <w:rPr>
          <w:color w:val="000000"/>
          <w:sz w:val="28"/>
          <w:szCs w:val="28"/>
        </w:rPr>
        <w:t xml:space="preserve"> роц</w:t>
      </w:r>
      <w:r w:rsidR="004501E5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покращилась</w:t>
      </w:r>
      <w:r w:rsidR="004501E5">
        <w:rPr>
          <w:color w:val="000000"/>
          <w:sz w:val="28"/>
          <w:szCs w:val="28"/>
          <w:lang w:val="uk-UA"/>
        </w:rPr>
        <w:t>.</w:t>
      </w:r>
    </w:p>
    <w:p w:rsidR="003301E9" w:rsidRPr="0030314D" w:rsidRDefault="003301E9" w:rsidP="0030314D">
      <w:pPr>
        <w:contextualSpacing/>
        <w:jc w:val="both"/>
        <w:rPr>
          <w:sz w:val="28"/>
          <w:szCs w:val="28"/>
          <w:lang w:val="uk-UA"/>
        </w:rPr>
      </w:pPr>
    </w:p>
    <w:p w:rsidR="003301E9" w:rsidRDefault="003301E9" w:rsidP="003301E9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</w:t>
      </w:r>
      <w:r w:rsidR="00252382">
        <w:rPr>
          <w:b/>
          <w:color w:val="000000"/>
          <w:sz w:val="28"/>
          <w:szCs w:val="28"/>
          <w:lang w:val="ru-RU"/>
        </w:rPr>
        <w:t xml:space="preserve">                      </w:t>
      </w:r>
      <w:r>
        <w:rPr>
          <w:b/>
          <w:color w:val="000000"/>
          <w:sz w:val="28"/>
          <w:szCs w:val="28"/>
          <w:lang w:val="ru-RU"/>
        </w:rPr>
        <w:t xml:space="preserve">  За сприяння працівників </w:t>
      </w:r>
      <w:r w:rsidR="00252382">
        <w:rPr>
          <w:b/>
          <w:color w:val="000000"/>
          <w:sz w:val="28"/>
          <w:szCs w:val="28"/>
          <w:lang w:val="ru-RU"/>
        </w:rPr>
        <w:t>придбано:</w:t>
      </w:r>
    </w:p>
    <w:p w:rsidR="003301E9" w:rsidRDefault="003301E9" w:rsidP="003301E9">
      <w:pPr>
        <w:pStyle w:val="a5"/>
        <w:shd w:val="clear" w:color="auto" w:fill="FFFFFF"/>
        <w:spacing w:before="0" w:beforeAutospacing="0" w:after="0" w:afterAutospacing="0"/>
        <w:ind w:left="435"/>
        <w:jc w:val="both"/>
        <w:rPr>
          <w:color w:val="000000"/>
          <w:sz w:val="28"/>
          <w:szCs w:val="28"/>
          <w:lang w:val="ru-RU"/>
        </w:rPr>
      </w:pPr>
    </w:p>
    <w:p w:rsidR="003301E9" w:rsidRPr="00015C48" w:rsidRDefault="000E4F30" w:rsidP="00D80BF9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015C48">
        <w:rPr>
          <w:sz w:val="28"/>
          <w:szCs w:val="28"/>
          <w:lang w:val="uk-UA"/>
        </w:rPr>
        <w:t xml:space="preserve"> </w:t>
      </w:r>
      <w:r w:rsidR="002C79B6" w:rsidRPr="00015C48">
        <w:rPr>
          <w:sz w:val="28"/>
          <w:szCs w:val="28"/>
          <w:lang w:val="uk-UA"/>
        </w:rPr>
        <w:t>Зварювальні роботи  ( качелі, фіртка ) – 750 грн.</w:t>
      </w:r>
    </w:p>
    <w:p w:rsidR="002C79B6" w:rsidRPr="00015C48" w:rsidRDefault="000E4F30" w:rsidP="00D80BF9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015C48">
        <w:rPr>
          <w:sz w:val="28"/>
          <w:szCs w:val="28"/>
          <w:lang w:val="uk-UA"/>
        </w:rPr>
        <w:t xml:space="preserve"> </w:t>
      </w:r>
      <w:r w:rsidR="002C79B6" w:rsidRPr="00015C48">
        <w:rPr>
          <w:sz w:val="28"/>
          <w:szCs w:val="28"/>
          <w:lang w:val="uk-UA"/>
        </w:rPr>
        <w:t>Інструмент – 1212 грн</w:t>
      </w:r>
    </w:p>
    <w:p w:rsidR="00F93C24" w:rsidRPr="00015C48" w:rsidRDefault="000E4F30" w:rsidP="00D80BF9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015C48">
        <w:rPr>
          <w:sz w:val="28"/>
          <w:szCs w:val="28"/>
          <w:lang w:val="uk-UA"/>
        </w:rPr>
        <w:t xml:space="preserve"> </w:t>
      </w:r>
      <w:r w:rsidR="002C79B6" w:rsidRPr="00015C48">
        <w:rPr>
          <w:sz w:val="28"/>
          <w:szCs w:val="28"/>
          <w:lang w:val="uk-UA"/>
        </w:rPr>
        <w:t>Миючі засоби – 660 грн.</w:t>
      </w:r>
    </w:p>
    <w:p w:rsidR="002C79B6" w:rsidRPr="00015C48" w:rsidRDefault="000E4F30" w:rsidP="00D80BF9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015C48">
        <w:rPr>
          <w:sz w:val="28"/>
          <w:szCs w:val="28"/>
          <w:lang w:val="uk-UA"/>
        </w:rPr>
        <w:t xml:space="preserve"> </w:t>
      </w:r>
      <w:r w:rsidR="002C79B6" w:rsidRPr="00015C48">
        <w:rPr>
          <w:sz w:val="28"/>
          <w:szCs w:val="28"/>
          <w:lang w:val="uk-UA"/>
        </w:rPr>
        <w:t>Виготовлення технічного паспорта –</w:t>
      </w:r>
      <w:r w:rsidRPr="00015C48">
        <w:rPr>
          <w:sz w:val="28"/>
          <w:szCs w:val="28"/>
          <w:lang w:val="uk-UA"/>
        </w:rPr>
        <w:t xml:space="preserve"> 8</w:t>
      </w:r>
      <w:r w:rsidR="002C79B6" w:rsidRPr="00015C48">
        <w:rPr>
          <w:sz w:val="28"/>
          <w:szCs w:val="28"/>
          <w:lang w:val="uk-UA"/>
        </w:rPr>
        <w:t>100</w:t>
      </w:r>
      <w:r w:rsidRPr="00015C48">
        <w:rPr>
          <w:sz w:val="28"/>
          <w:szCs w:val="28"/>
          <w:lang w:val="uk-UA"/>
        </w:rPr>
        <w:t>грн.</w:t>
      </w:r>
    </w:p>
    <w:p w:rsidR="000E4F30" w:rsidRPr="00015C48" w:rsidRDefault="000E4F30" w:rsidP="00D80BF9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015C48">
        <w:rPr>
          <w:sz w:val="28"/>
          <w:szCs w:val="28"/>
          <w:lang w:val="uk-UA"/>
        </w:rPr>
        <w:t xml:space="preserve"> Канцтовари – 332 грн.</w:t>
      </w:r>
    </w:p>
    <w:p w:rsidR="000E4F30" w:rsidRPr="00015C48" w:rsidRDefault="000E4F30" w:rsidP="00D80BF9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015C48">
        <w:rPr>
          <w:sz w:val="28"/>
          <w:szCs w:val="28"/>
          <w:lang w:val="uk-UA"/>
        </w:rPr>
        <w:t xml:space="preserve"> Встановлення бойлера на пральню – 1092 грн.</w:t>
      </w:r>
    </w:p>
    <w:p w:rsidR="000E4F30" w:rsidRPr="00015C48" w:rsidRDefault="000E4F30" w:rsidP="00D80BF9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015C48">
        <w:rPr>
          <w:sz w:val="28"/>
          <w:szCs w:val="28"/>
          <w:lang w:val="uk-UA"/>
        </w:rPr>
        <w:t xml:space="preserve"> Будівельні матеріали  ( грунтівка, клей, фарба, лак, емульсія, емаль) - 1750 грн.</w:t>
      </w:r>
    </w:p>
    <w:p w:rsidR="000E4F30" w:rsidRPr="00015C48" w:rsidRDefault="000E4F30" w:rsidP="00D80BF9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015C48">
        <w:rPr>
          <w:sz w:val="28"/>
          <w:szCs w:val="28"/>
          <w:lang w:val="uk-UA"/>
        </w:rPr>
        <w:t xml:space="preserve"> Ремонт принтера – 850 грн.</w:t>
      </w:r>
    </w:p>
    <w:p w:rsidR="000E4F30" w:rsidRPr="00015C48" w:rsidRDefault="000E4F30" w:rsidP="00D80BF9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015C48">
        <w:rPr>
          <w:sz w:val="28"/>
          <w:szCs w:val="28"/>
          <w:lang w:val="uk-UA"/>
        </w:rPr>
        <w:t xml:space="preserve"> Штраф пожежникам – 120 грн.</w:t>
      </w:r>
    </w:p>
    <w:p w:rsidR="000E4F30" w:rsidRPr="00015C48" w:rsidRDefault="000E4F30" w:rsidP="00D80BF9">
      <w:pPr>
        <w:pStyle w:val="a8"/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015C48">
        <w:rPr>
          <w:sz w:val="28"/>
          <w:szCs w:val="28"/>
          <w:lang w:val="uk-UA"/>
        </w:rPr>
        <w:t xml:space="preserve"> Лампочки в підвал -  60 грн.</w:t>
      </w:r>
    </w:p>
    <w:p w:rsidR="000E4F30" w:rsidRPr="002C79B6" w:rsidRDefault="000E4F30" w:rsidP="000E4F30">
      <w:pPr>
        <w:pStyle w:val="a8"/>
        <w:ind w:left="435"/>
        <w:contextualSpacing/>
        <w:jc w:val="both"/>
        <w:rPr>
          <w:b/>
          <w:sz w:val="28"/>
          <w:szCs w:val="28"/>
          <w:lang w:val="uk-UA"/>
        </w:rPr>
      </w:pPr>
    </w:p>
    <w:p w:rsidR="00D8459E" w:rsidRDefault="00834401" w:rsidP="00834401">
      <w:pPr>
        <w:pStyle w:val="a5"/>
        <w:shd w:val="clear" w:color="auto" w:fill="FFFFFF"/>
        <w:spacing w:before="0" w:beforeAutospacing="0" w:after="0" w:afterAutospacing="0"/>
        <w:ind w:left="435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</w:t>
      </w:r>
      <w:proofErr w:type="gramStart"/>
      <w:r w:rsidR="00D8459E">
        <w:rPr>
          <w:b/>
          <w:color w:val="000000"/>
          <w:sz w:val="28"/>
          <w:szCs w:val="28"/>
          <w:lang w:val="ru-RU"/>
        </w:rPr>
        <w:t>З</w:t>
      </w:r>
      <w:proofErr w:type="gramEnd"/>
      <w:r w:rsidR="00D8459E">
        <w:rPr>
          <w:b/>
          <w:color w:val="000000"/>
          <w:sz w:val="28"/>
          <w:szCs w:val="28"/>
          <w:lang w:val="ru-RU"/>
        </w:rPr>
        <w:t xml:space="preserve">ібрали  суму – 7490 грн.         </w:t>
      </w:r>
    </w:p>
    <w:p w:rsidR="00D8459E" w:rsidRDefault="00D8459E" w:rsidP="00834401">
      <w:pPr>
        <w:pStyle w:val="a5"/>
        <w:shd w:val="clear" w:color="auto" w:fill="FFFFFF"/>
        <w:spacing w:before="0" w:beforeAutospacing="0" w:after="0" w:afterAutospacing="0"/>
        <w:ind w:left="435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    </w:t>
      </w:r>
    </w:p>
    <w:p w:rsidR="00834401" w:rsidRDefault="00D8459E" w:rsidP="00834401">
      <w:pPr>
        <w:pStyle w:val="a5"/>
        <w:shd w:val="clear" w:color="auto" w:fill="FFFFFF"/>
        <w:spacing w:before="0" w:beforeAutospacing="0" w:after="0" w:afterAutospacing="0"/>
        <w:ind w:left="435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Витратили  </w:t>
      </w:r>
      <w:proofErr w:type="gramStart"/>
      <w:r>
        <w:rPr>
          <w:b/>
          <w:color w:val="000000"/>
          <w:sz w:val="28"/>
          <w:szCs w:val="28"/>
          <w:lang w:val="ru-RU"/>
        </w:rPr>
        <w:t>на</w:t>
      </w:r>
      <w:proofErr w:type="gramEnd"/>
      <w:r>
        <w:rPr>
          <w:b/>
          <w:color w:val="000000"/>
          <w:sz w:val="28"/>
          <w:szCs w:val="28"/>
          <w:lang w:val="ru-RU"/>
        </w:rPr>
        <w:t xml:space="preserve"> сума - </w:t>
      </w:r>
      <w:r w:rsidR="000E4F30">
        <w:rPr>
          <w:b/>
          <w:color w:val="000000"/>
          <w:sz w:val="28"/>
          <w:szCs w:val="28"/>
          <w:lang w:val="ru-RU"/>
        </w:rPr>
        <w:t xml:space="preserve"> 14 926</w:t>
      </w:r>
      <w:r w:rsidR="00834401">
        <w:rPr>
          <w:b/>
          <w:color w:val="000000"/>
          <w:sz w:val="28"/>
          <w:szCs w:val="28"/>
          <w:lang w:val="ru-RU"/>
        </w:rPr>
        <w:t xml:space="preserve"> грн.</w:t>
      </w:r>
    </w:p>
    <w:p w:rsidR="00834401" w:rsidRDefault="00834401" w:rsidP="00C06357">
      <w:pPr>
        <w:contextualSpacing/>
        <w:jc w:val="both"/>
        <w:rPr>
          <w:sz w:val="28"/>
          <w:szCs w:val="28"/>
          <w:lang w:val="uk-UA"/>
        </w:rPr>
      </w:pPr>
    </w:p>
    <w:p w:rsidR="00D8459E" w:rsidRDefault="00D8459E" w:rsidP="00C06357">
      <w:pPr>
        <w:contextualSpacing/>
        <w:jc w:val="both"/>
        <w:rPr>
          <w:sz w:val="28"/>
          <w:szCs w:val="28"/>
          <w:lang w:val="uk-UA"/>
        </w:rPr>
      </w:pPr>
    </w:p>
    <w:p w:rsidR="00D8459E" w:rsidRDefault="00D8459E" w:rsidP="00C06357">
      <w:pPr>
        <w:contextualSpacing/>
        <w:jc w:val="both"/>
        <w:rPr>
          <w:sz w:val="28"/>
          <w:szCs w:val="28"/>
          <w:lang w:val="uk-UA"/>
        </w:rPr>
      </w:pPr>
    </w:p>
    <w:p w:rsidR="00D8459E" w:rsidRDefault="00D8459E" w:rsidP="00C06357">
      <w:pPr>
        <w:contextualSpacing/>
        <w:jc w:val="both"/>
        <w:rPr>
          <w:sz w:val="28"/>
          <w:szCs w:val="28"/>
          <w:lang w:val="uk-UA"/>
        </w:rPr>
      </w:pPr>
    </w:p>
    <w:p w:rsidR="00D8459E" w:rsidRDefault="00D8459E" w:rsidP="00C06357">
      <w:pPr>
        <w:contextualSpacing/>
        <w:jc w:val="both"/>
        <w:rPr>
          <w:sz w:val="28"/>
          <w:szCs w:val="28"/>
          <w:lang w:val="uk-UA"/>
        </w:rPr>
      </w:pPr>
    </w:p>
    <w:p w:rsidR="00D8459E" w:rsidRDefault="00D8459E" w:rsidP="00C06357">
      <w:pPr>
        <w:contextualSpacing/>
        <w:jc w:val="both"/>
        <w:rPr>
          <w:sz w:val="28"/>
          <w:szCs w:val="28"/>
          <w:lang w:val="uk-UA"/>
        </w:rPr>
      </w:pPr>
    </w:p>
    <w:p w:rsidR="00471F2C" w:rsidRDefault="00662396" w:rsidP="009B1C25">
      <w:pPr>
        <w:pStyle w:val="a5"/>
        <w:shd w:val="clear" w:color="auto" w:fill="FFFFFF"/>
        <w:spacing w:before="0" w:beforeAutospacing="0" w:after="0" w:afterAutospacing="0"/>
        <w:ind w:left="435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 </w:t>
      </w:r>
      <w:r w:rsidR="009B1C25">
        <w:rPr>
          <w:b/>
          <w:color w:val="000000"/>
          <w:sz w:val="28"/>
          <w:szCs w:val="28"/>
          <w:lang w:val="ru-RU"/>
        </w:rPr>
        <w:t xml:space="preserve">                </w:t>
      </w:r>
      <w:r w:rsidR="003929A2">
        <w:rPr>
          <w:b/>
          <w:color w:val="000000"/>
          <w:sz w:val="28"/>
          <w:szCs w:val="28"/>
          <w:lang w:val="ru-RU"/>
        </w:rPr>
        <w:t xml:space="preserve">      </w:t>
      </w:r>
      <w:r w:rsidR="00204EA1">
        <w:rPr>
          <w:b/>
          <w:color w:val="000000"/>
          <w:sz w:val="28"/>
          <w:szCs w:val="28"/>
          <w:lang w:val="ru-RU"/>
        </w:rPr>
        <w:t xml:space="preserve">  За сприяння  спонсорів придбано:</w:t>
      </w:r>
    </w:p>
    <w:p w:rsidR="00F41D8E" w:rsidRPr="006702B1" w:rsidRDefault="00F41D8E" w:rsidP="00471F2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  <w:lang w:val="ru-RU"/>
        </w:rPr>
      </w:pPr>
    </w:p>
    <w:p w:rsidR="00015C48" w:rsidRPr="00015C48" w:rsidRDefault="00015C48" w:rsidP="00D80BF9">
      <w:pPr>
        <w:pStyle w:val="a8"/>
        <w:numPr>
          <w:ilvl w:val="0"/>
          <w:numId w:val="16"/>
        </w:numPr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Будівельні матеріали  для ремонту харчоблоку – </w:t>
      </w:r>
      <w:r w:rsidR="00293A86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40 грн.</w:t>
      </w:r>
    </w:p>
    <w:p w:rsidR="00015C48" w:rsidRPr="00015C48" w:rsidRDefault="00015C48" w:rsidP="00D80BF9">
      <w:pPr>
        <w:pStyle w:val="a8"/>
        <w:numPr>
          <w:ilvl w:val="0"/>
          <w:numId w:val="16"/>
        </w:numPr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Електрообладнання для харчоблоку –</w:t>
      </w:r>
      <w:r w:rsidR="00293A86">
        <w:rPr>
          <w:color w:val="000000"/>
          <w:sz w:val="28"/>
          <w:szCs w:val="28"/>
          <w:lang w:val="uk-UA"/>
        </w:rPr>
        <w:t xml:space="preserve"> 1100</w:t>
      </w:r>
      <w:r>
        <w:rPr>
          <w:color w:val="000000"/>
          <w:sz w:val="28"/>
          <w:szCs w:val="28"/>
          <w:lang w:val="uk-UA"/>
        </w:rPr>
        <w:t xml:space="preserve"> грн</w:t>
      </w:r>
      <w:r w:rsidR="00293A86">
        <w:rPr>
          <w:color w:val="000000"/>
          <w:sz w:val="28"/>
          <w:szCs w:val="28"/>
          <w:lang w:val="uk-UA"/>
        </w:rPr>
        <w:t>.</w:t>
      </w:r>
    </w:p>
    <w:p w:rsidR="00015C48" w:rsidRPr="00015C48" w:rsidRDefault="00015C48" w:rsidP="00D80BF9">
      <w:pPr>
        <w:pStyle w:val="a8"/>
        <w:numPr>
          <w:ilvl w:val="0"/>
          <w:numId w:val="16"/>
        </w:numPr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Підшивка наказів, роз друк табелів, друк звіту  – 229 грн</w:t>
      </w:r>
      <w:r w:rsidR="00293A86">
        <w:rPr>
          <w:color w:val="000000"/>
          <w:sz w:val="28"/>
          <w:szCs w:val="28"/>
          <w:lang w:val="uk-UA"/>
        </w:rPr>
        <w:t>.</w:t>
      </w:r>
    </w:p>
    <w:p w:rsidR="00015C48" w:rsidRPr="00015C48" w:rsidRDefault="00015C48" w:rsidP="00D80BF9">
      <w:pPr>
        <w:pStyle w:val="a8"/>
        <w:numPr>
          <w:ilvl w:val="0"/>
          <w:numId w:val="16"/>
        </w:numPr>
        <w:contextualSpacing/>
        <w:jc w:val="both"/>
        <w:rPr>
          <w:color w:val="000000"/>
          <w:sz w:val="28"/>
          <w:szCs w:val="28"/>
        </w:rPr>
      </w:pPr>
      <w:r w:rsidRPr="00015C48">
        <w:rPr>
          <w:color w:val="000000"/>
          <w:sz w:val="28"/>
          <w:szCs w:val="28"/>
          <w:lang w:val="uk-UA"/>
        </w:rPr>
        <w:t>Ножиці садові – 248 грн</w:t>
      </w:r>
      <w:r w:rsidR="00293A86">
        <w:rPr>
          <w:color w:val="000000"/>
          <w:sz w:val="28"/>
          <w:szCs w:val="28"/>
          <w:lang w:val="uk-UA"/>
        </w:rPr>
        <w:t>.</w:t>
      </w:r>
    </w:p>
    <w:p w:rsidR="00015C48" w:rsidRPr="00293A86" w:rsidRDefault="00015C48" w:rsidP="00293A86">
      <w:pPr>
        <w:ind w:left="927"/>
        <w:contextualSpacing/>
        <w:jc w:val="both"/>
        <w:rPr>
          <w:color w:val="000000"/>
          <w:sz w:val="28"/>
          <w:szCs w:val="28"/>
          <w:lang w:val="uk-UA"/>
        </w:rPr>
      </w:pPr>
    </w:p>
    <w:p w:rsidR="00293A86" w:rsidRPr="00293A86" w:rsidRDefault="00293A86" w:rsidP="00D80BF9">
      <w:pPr>
        <w:pStyle w:val="a8"/>
        <w:numPr>
          <w:ilvl w:val="0"/>
          <w:numId w:val="16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Атлас  - 142 грн.</w:t>
      </w:r>
    </w:p>
    <w:p w:rsidR="00293A86" w:rsidRPr="00293A86" w:rsidRDefault="00293A86" w:rsidP="00D80BF9">
      <w:pPr>
        <w:pStyle w:val="a8"/>
        <w:numPr>
          <w:ilvl w:val="0"/>
          <w:numId w:val="16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293A86">
        <w:rPr>
          <w:color w:val="000000"/>
          <w:sz w:val="28"/>
          <w:szCs w:val="28"/>
          <w:lang w:val="uk-UA"/>
        </w:rPr>
        <w:t>Комплект чорнил для принтера – 235 грн.</w:t>
      </w:r>
    </w:p>
    <w:p w:rsidR="00293A86" w:rsidRPr="00293A86" w:rsidRDefault="00293A86" w:rsidP="00D80BF9">
      <w:pPr>
        <w:pStyle w:val="a8"/>
        <w:numPr>
          <w:ilvl w:val="0"/>
          <w:numId w:val="16"/>
        </w:numPr>
        <w:contextualSpacing/>
        <w:jc w:val="both"/>
        <w:rPr>
          <w:color w:val="000000"/>
          <w:sz w:val="28"/>
          <w:szCs w:val="28"/>
        </w:rPr>
      </w:pPr>
      <w:r w:rsidRPr="00293A86">
        <w:rPr>
          <w:color w:val="000000"/>
          <w:sz w:val="28"/>
          <w:szCs w:val="28"/>
          <w:lang w:val="uk-UA"/>
        </w:rPr>
        <w:t>Гірлянда на ялинку – 230 грн.</w:t>
      </w:r>
    </w:p>
    <w:p w:rsidR="00293A86" w:rsidRPr="00293A86" w:rsidRDefault="00AA4722" w:rsidP="00D80BF9">
      <w:pPr>
        <w:pStyle w:val="a8"/>
        <w:numPr>
          <w:ilvl w:val="0"/>
          <w:numId w:val="16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Перу</w:t>
      </w:r>
      <w:r w:rsidR="00293A86" w:rsidRPr="00293A86">
        <w:rPr>
          <w:color w:val="000000"/>
          <w:sz w:val="28"/>
          <w:szCs w:val="28"/>
          <w:lang w:val="uk-UA"/>
        </w:rPr>
        <w:t>ка -  76 грн.</w:t>
      </w:r>
    </w:p>
    <w:p w:rsidR="00F92F01" w:rsidRPr="00AA4722" w:rsidRDefault="00AA4722" w:rsidP="00AA4722">
      <w:pPr>
        <w:ind w:left="927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</w:t>
      </w:r>
      <w:r w:rsidR="003301E9" w:rsidRPr="00AA4722">
        <w:rPr>
          <w:color w:val="000000"/>
          <w:sz w:val="28"/>
          <w:szCs w:val="28"/>
        </w:rPr>
        <w:t xml:space="preserve">                                 </w:t>
      </w:r>
      <w:r w:rsidR="00C85184" w:rsidRPr="00AA4722">
        <w:rPr>
          <w:b/>
          <w:color w:val="000000"/>
          <w:sz w:val="28"/>
          <w:szCs w:val="28"/>
        </w:rPr>
        <w:t>Всього на суму</w:t>
      </w:r>
      <w:r w:rsidR="003301E9" w:rsidRPr="00AA4722">
        <w:rPr>
          <w:b/>
          <w:color w:val="000000"/>
          <w:sz w:val="28"/>
          <w:szCs w:val="28"/>
        </w:rPr>
        <w:t xml:space="preserve">: </w:t>
      </w:r>
      <w:r w:rsidR="00293A86" w:rsidRPr="00AA4722">
        <w:rPr>
          <w:b/>
          <w:color w:val="000000"/>
          <w:sz w:val="28"/>
          <w:szCs w:val="28"/>
        </w:rPr>
        <w:t xml:space="preserve"> 3</w:t>
      </w:r>
      <w:r w:rsidR="00293A86" w:rsidRPr="00AA4722">
        <w:rPr>
          <w:b/>
          <w:color w:val="000000"/>
          <w:sz w:val="28"/>
          <w:szCs w:val="28"/>
          <w:lang w:val="uk-UA"/>
        </w:rPr>
        <w:t>3</w:t>
      </w:r>
      <w:r w:rsidR="000E4F30" w:rsidRPr="00AA4722">
        <w:rPr>
          <w:b/>
          <w:color w:val="000000"/>
          <w:sz w:val="28"/>
          <w:szCs w:val="28"/>
        </w:rPr>
        <w:t>00</w:t>
      </w:r>
      <w:r w:rsidR="004501E5" w:rsidRPr="00AA4722">
        <w:rPr>
          <w:b/>
          <w:color w:val="000000"/>
          <w:sz w:val="28"/>
          <w:szCs w:val="28"/>
        </w:rPr>
        <w:t xml:space="preserve"> грн</w:t>
      </w:r>
    </w:p>
    <w:p w:rsidR="00F92F01" w:rsidRDefault="00F92F01" w:rsidP="00A818D5">
      <w:pPr>
        <w:pStyle w:val="a8"/>
        <w:ind w:left="1079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:rsidR="00D8459E" w:rsidRPr="00F92F01" w:rsidRDefault="00D8459E" w:rsidP="00A818D5">
      <w:pPr>
        <w:pStyle w:val="a8"/>
        <w:ind w:left="1079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:rsidR="00291C14" w:rsidRDefault="00291C14" w:rsidP="00291C1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7503DE">
        <w:rPr>
          <w:b/>
          <w:color w:val="000000"/>
          <w:sz w:val="28"/>
          <w:szCs w:val="28"/>
          <w:lang w:val="ru-RU"/>
        </w:rPr>
        <w:t xml:space="preserve">                  </w:t>
      </w:r>
      <w:r>
        <w:rPr>
          <w:b/>
          <w:color w:val="000000"/>
          <w:sz w:val="28"/>
          <w:szCs w:val="28"/>
          <w:lang w:val="ru-RU"/>
        </w:rPr>
        <w:t xml:space="preserve">        </w:t>
      </w:r>
      <w:r w:rsidRPr="007503DE">
        <w:rPr>
          <w:b/>
          <w:color w:val="000000"/>
          <w:sz w:val="28"/>
          <w:szCs w:val="28"/>
          <w:lang w:val="ru-RU"/>
        </w:rPr>
        <w:t xml:space="preserve">  </w:t>
      </w:r>
      <w:r w:rsidR="00F26516">
        <w:rPr>
          <w:b/>
          <w:color w:val="000000"/>
          <w:sz w:val="28"/>
          <w:szCs w:val="28"/>
          <w:lang w:val="ru-RU"/>
        </w:rPr>
        <w:t xml:space="preserve">  </w:t>
      </w:r>
      <w:r w:rsidR="00A818D5">
        <w:rPr>
          <w:b/>
          <w:color w:val="000000"/>
          <w:sz w:val="28"/>
          <w:szCs w:val="28"/>
          <w:lang w:val="ru-RU"/>
        </w:rPr>
        <w:t xml:space="preserve">          </w:t>
      </w:r>
      <w:r w:rsidR="00F26516">
        <w:rPr>
          <w:b/>
          <w:color w:val="000000"/>
          <w:sz w:val="28"/>
          <w:szCs w:val="28"/>
          <w:lang w:val="ru-RU"/>
        </w:rPr>
        <w:t xml:space="preserve"> За батьківські кошти</w:t>
      </w:r>
      <w:proofErr w:type="gramStart"/>
      <w:r w:rsidR="00F26516">
        <w:rPr>
          <w:b/>
          <w:color w:val="000000"/>
          <w:sz w:val="28"/>
          <w:szCs w:val="28"/>
          <w:lang w:val="ru-RU"/>
        </w:rPr>
        <w:t xml:space="preserve"> </w:t>
      </w:r>
      <w:r w:rsidRPr="007503DE">
        <w:rPr>
          <w:b/>
          <w:color w:val="000000"/>
          <w:sz w:val="28"/>
          <w:szCs w:val="28"/>
          <w:lang w:val="ru-RU"/>
        </w:rPr>
        <w:t>:</w:t>
      </w:r>
      <w:proofErr w:type="gramEnd"/>
    </w:p>
    <w:p w:rsidR="00107A96" w:rsidRPr="007503DE" w:rsidRDefault="00107A96" w:rsidP="00291C1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0C2029" w:rsidRDefault="000C2029" w:rsidP="003B39CA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  <w:lang w:val="ru-RU"/>
        </w:rPr>
      </w:pPr>
    </w:p>
    <w:p w:rsidR="00AA4722" w:rsidRDefault="00AA4722" w:rsidP="00D80BF9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Москітні сітки ( 2 </w:t>
      </w:r>
      <w:proofErr w:type="gramStart"/>
      <w:r>
        <w:rPr>
          <w:color w:val="000000"/>
          <w:sz w:val="28"/>
          <w:szCs w:val="28"/>
          <w:lang w:val="ru-RU"/>
        </w:rPr>
        <w:t>шт</w:t>
      </w:r>
      <w:proofErr w:type="gramEnd"/>
      <w:r>
        <w:rPr>
          <w:color w:val="000000"/>
          <w:sz w:val="28"/>
          <w:szCs w:val="28"/>
          <w:lang w:val="ru-RU"/>
        </w:rPr>
        <w:t>)  для ясельної групи – 530 гр</w:t>
      </w:r>
    </w:p>
    <w:p w:rsidR="00AA4722" w:rsidRDefault="00AA4722" w:rsidP="00D80BF9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Кутники </w:t>
      </w:r>
      <w:proofErr w:type="gramStart"/>
      <w:r>
        <w:rPr>
          <w:color w:val="000000"/>
          <w:sz w:val="28"/>
          <w:szCs w:val="28"/>
          <w:lang w:val="ru-RU"/>
        </w:rPr>
        <w:t>на кути</w:t>
      </w:r>
      <w:proofErr w:type="gramEnd"/>
      <w:r>
        <w:rPr>
          <w:color w:val="000000"/>
          <w:sz w:val="28"/>
          <w:szCs w:val="28"/>
          <w:lang w:val="ru-RU"/>
        </w:rPr>
        <w:t xml:space="preserve"> ясельна група – 288 грн</w:t>
      </w:r>
    </w:p>
    <w:p w:rsidR="00AA4722" w:rsidRDefault="00AA4722" w:rsidP="00D80BF9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Образ – 200 грн.</w:t>
      </w:r>
    </w:p>
    <w:p w:rsidR="00AA4722" w:rsidRDefault="00AA4722" w:rsidP="00D80BF9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Інструмент – 420 грн.</w:t>
      </w:r>
    </w:p>
    <w:p w:rsidR="00AA4722" w:rsidRDefault="005D2FF0" w:rsidP="00D80BF9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Папі</w:t>
      </w:r>
      <w:proofErr w:type="gramStart"/>
      <w:r>
        <w:rPr>
          <w:color w:val="000000"/>
          <w:sz w:val="28"/>
          <w:szCs w:val="28"/>
          <w:lang w:val="ru-RU"/>
        </w:rPr>
        <w:t>р</w:t>
      </w:r>
      <w:proofErr w:type="gramEnd"/>
      <w:r>
        <w:rPr>
          <w:color w:val="000000"/>
          <w:sz w:val="28"/>
          <w:szCs w:val="28"/>
          <w:lang w:val="ru-RU"/>
        </w:rPr>
        <w:t xml:space="preserve"> ксероксний   - 110 грн.</w:t>
      </w:r>
    </w:p>
    <w:p w:rsidR="00A818D5" w:rsidRDefault="00A818D5" w:rsidP="00A818D5">
      <w:pPr>
        <w:pStyle w:val="a5"/>
        <w:shd w:val="clear" w:color="auto" w:fill="FFFFFF"/>
        <w:spacing w:before="0" w:beforeAutospacing="0" w:after="0" w:afterAutospacing="0"/>
        <w:ind w:left="435"/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</w:t>
      </w:r>
      <w:r w:rsidR="00AA4722">
        <w:rPr>
          <w:b/>
          <w:color w:val="000000"/>
          <w:sz w:val="28"/>
          <w:szCs w:val="28"/>
          <w:lang w:val="ru-RU"/>
        </w:rPr>
        <w:t>Всього на суму:</w:t>
      </w:r>
      <w:r w:rsidR="003B39CA">
        <w:rPr>
          <w:b/>
          <w:color w:val="000000"/>
          <w:sz w:val="28"/>
          <w:szCs w:val="28"/>
          <w:lang w:val="ru-RU"/>
        </w:rPr>
        <w:t xml:space="preserve"> </w:t>
      </w:r>
      <w:r w:rsidR="005D2FF0">
        <w:rPr>
          <w:b/>
          <w:color w:val="000000"/>
          <w:sz w:val="28"/>
          <w:szCs w:val="28"/>
          <w:lang w:val="ru-RU"/>
        </w:rPr>
        <w:t xml:space="preserve">1550 </w:t>
      </w:r>
      <w:r w:rsidR="003B39CA">
        <w:rPr>
          <w:b/>
          <w:color w:val="000000"/>
          <w:sz w:val="28"/>
          <w:szCs w:val="28"/>
          <w:lang w:val="ru-RU"/>
        </w:rPr>
        <w:t>грн</w:t>
      </w:r>
    </w:p>
    <w:p w:rsidR="00DA5B9A" w:rsidRDefault="00DA5B9A" w:rsidP="00A818D5">
      <w:pPr>
        <w:pStyle w:val="a5"/>
        <w:shd w:val="clear" w:color="auto" w:fill="FFFFFF"/>
        <w:spacing w:before="0" w:beforeAutospacing="0" w:after="0" w:afterAutospacing="0"/>
        <w:ind w:left="435"/>
        <w:jc w:val="both"/>
        <w:rPr>
          <w:b/>
          <w:color w:val="000000"/>
          <w:sz w:val="28"/>
          <w:szCs w:val="28"/>
          <w:lang w:val="ru-RU"/>
        </w:rPr>
      </w:pPr>
    </w:p>
    <w:p w:rsidR="00DA5B9A" w:rsidRDefault="00DA5B9A" w:rsidP="009F1CAE">
      <w:pPr>
        <w:pStyle w:val="a5"/>
        <w:shd w:val="clear" w:color="auto" w:fill="FFFFFF"/>
        <w:spacing w:before="0" w:beforeAutospacing="0" w:after="0" w:afterAutospacing="0"/>
        <w:ind w:left="435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                     </w:t>
      </w:r>
    </w:p>
    <w:p w:rsidR="00D8459E" w:rsidRDefault="00D8459E" w:rsidP="009F1CAE">
      <w:pPr>
        <w:pStyle w:val="a5"/>
        <w:shd w:val="clear" w:color="auto" w:fill="FFFFFF"/>
        <w:spacing w:before="0" w:beforeAutospacing="0" w:after="0" w:afterAutospacing="0"/>
        <w:ind w:left="435"/>
        <w:jc w:val="both"/>
        <w:rPr>
          <w:b/>
          <w:color w:val="000000"/>
          <w:sz w:val="28"/>
          <w:szCs w:val="28"/>
          <w:lang w:val="ru-RU"/>
        </w:rPr>
      </w:pPr>
    </w:p>
    <w:p w:rsidR="00DA5B9A" w:rsidRDefault="00DA5B9A" w:rsidP="00DA5B9A">
      <w:pPr>
        <w:pStyle w:val="a5"/>
        <w:shd w:val="clear" w:color="auto" w:fill="FFFFFF"/>
        <w:spacing w:before="0" w:beforeAutospacing="0" w:after="0" w:afterAutospacing="0"/>
        <w:ind w:left="435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          </w:t>
      </w:r>
      <w:r w:rsidR="00BC5F41">
        <w:rPr>
          <w:b/>
          <w:color w:val="000000"/>
          <w:sz w:val="28"/>
          <w:szCs w:val="28"/>
          <w:lang w:val="ru-RU"/>
        </w:rPr>
        <w:t xml:space="preserve">               За </w:t>
      </w:r>
      <w:r>
        <w:rPr>
          <w:b/>
          <w:color w:val="000000"/>
          <w:sz w:val="28"/>
          <w:szCs w:val="28"/>
          <w:lang w:val="ru-RU"/>
        </w:rPr>
        <w:t xml:space="preserve"> кошти</w:t>
      </w:r>
      <w:r w:rsidR="00BC5F41">
        <w:rPr>
          <w:b/>
          <w:color w:val="000000"/>
          <w:sz w:val="28"/>
          <w:szCs w:val="28"/>
          <w:lang w:val="ru-RU"/>
        </w:rPr>
        <w:t xml:space="preserve"> відділу освіти</w:t>
      </w:r>
      <w:r>
        <w:rPr>
          <w:b/>
          <w:color w:val="000000"/>
          <w:sz w:val="28"/>
          <w:szCs w:val="28"/>
          <w:lang w:val="ru-RU"/>
        </w:rPr>
        <w:t>:</w:t>
      </w:r>
    </w:p>
    <w:p w:rsidR="003B39CA" w:rsidRDefault="003B39CA" w:rsidP="00DA5B9A">
      <w:pPr>
        <w:pStyle w:val="a5"/>
        <w:shd w:val="clear" w:color="auto" w:fill="FFFFFF"/>
        <w:spacing w:before="0" w:beforeAutospacing="0" w:after="0" w:afterAutospacing="0"/>
        <w:ind w:left="435"/>
        <w:jc w:val="both"/>
        <w:rPr>
          <w:b/>
          <w:color w:val="000000"/>
          <w:sz w:val="28"/>
          <w:szCs w:val="28"/>
          <w:lang w:val="ru-RU"/>
        </w:rPr>
      </w:pPr>
    </w:p>
    <w:p w:rsidR="00BC5F41" w:rsidRDefault="003B39CA" w:rsidP="00D80BF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5D2FF0">
        <w:rPr>
          <w:color w:val="000000"/>
          <w:sz w:val="28"/>
          <w:szCs w:val="28"/>
          <w:lang w:val="ru-RU"/>
        </w:rPr>
        <w:t>Бойлер – 2800 грн</w:t>
      </w:r>
    </w:p>
    <w:p w:rsidR="005D2FF0" w:rsidRDefault="005D2FF0" w:rsidP="00D80BF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Косарка – 2800 грн</w:t>
      </w:r>
    </w:p>
    <w:p w:rsidR="005D2FF0" w:rsidRDefault="005D2FF0" w:rsidP="00D80BF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Фарба </w:t>
      </w:r>
      <w:proofErr w:type="gramStart"/>
      <w:r>
        <w:rPr>
          <w:color w:val="000000"/>
          <w:sz w:val="28"/>
          <w:szCs w:val="28"/>
          <w:lang w:val="ru-RU"/>
        </w:rPr>
        <w:t>для</w:t>
      </w:r>
      <w:proofErr w:type="gramEnd"/>
      <w:r>
        <w:rPr>
          <w:color w:val="000000"/>
          <w:sz w:val="28"/>
          <w:szCs w:val="28"/>
          <w:lang w:val="ru-RU"/>
        </w:rPr>
        <w:t xml:space="preserve"> ремонту харчоблоку – 1200 грн.</w:t>
      </w:r>
    </w:p>
    <w:p w:rsidR="005D2FF0" w:rsidRDefault="005D2FF0" w:rsidP="00D80BF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Фарба </w:t>
      </w:r>
      <w:proofErr w:type="gramStart"/>
      <w:r>
        <w:rPr>
          <w:color w:val="000000"/>
          <w:sz w:val="28"/>
          <w:szCs w:val="28"/>
          <w:lang w:val="ru-RU"/>
        </w:rPr>
        <w:t>для</w:t>
      </w:r>
      <w:proofErr w:type="gramEnd"/>
      <w:r>
        <w:rPr>
          <w:color w:val="000000"/>
          <w:sz w:val="28"/>
          <w:szCs w:val="28"/>
          <w:lang w:val="ru-RU"/>
        </w:rPr>
        <w:t xml:space="preserve"> ремонту пральні – 1500 грн.</w:t>
      </w:r>
    </w:p>
    <w:p w:rsidR="005D2FF0" w:rsidRDefault="005D2FF0" w:rsidP="00D80BF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Термометр – 1900 грн.</w:t>
      </w:r>
    </w:p>
    <w:p w:rsidR="005D2FF0" w:rsidRDefault="005D2FF0" w:rsidP="00D80BF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Миючі засоби – 300 грн.</w:t>
      </w:r>
    </w:p>
    <w:p w:rsidR="005D2FF0" w:rsidRDefault="005D2FF0" w:rsidP="00D80BF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Будівельні матеріали </w:t>
      </w:r>
      <w:proofErr w:type="gramStart"/>
      <w:r>
        <w:rPr>
          <w:color w:val="000000"/>
          <w:sz w:val="28"/>
          <w:szCs w:val="28"/>
          <w:lang w:val="ru-RU"/>
        </w:rPr>
        <w:t xml:space="preserve">( </w:t>
      </w:r>
      <w:proofErr w:type="gramEnd"/>
      <w:r>
        <w:rPr>
          <w:color w:val="000000"/>
          <w:sz w:val="28"/>
          <w:szCs w:val="28"/>
          <w:lang w:val="ru-RU"/>
        </w:rPr>
        <w:t>водоемульсійна фарба, цемент ) –</w:t>
      </w:r>
      <w:r w:rsidR="006C2EC7">
        <w:rPr>
          <w:color w:val="000000"/>
          <w:sz w:val="28"/>
          <w:szCs w:val="28"/>
          <w:lang w:val="ru-RU"/>
        </w:rPr>
        <w:t xml:space="preserve"> 1500</w:t>
      </w:r>
      <w:r>
        <w:rPr>
          <w:color w:val="000000"/>
          <w:sz w:val="28"/>
          <w:szCs w:val="28"/>
          <w:lang w:val="ru-RU"/>
        </w:rPr>
        <w:t>грн.</w:t>
      </w:r>
    </w:p>
    <w:p w:rsidR="006C2EC7" w:rsidRDefault="00BC5F41" w:rsidP="00BC5F4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                                             </w:t>
      </w:r>
      <w:r w:rsidR="009F1CAE">
        <w:rPr>
          <w:b/>
          <w:color w:val="000000"/>
          <w:sz w:val="28"/>
          <w:szCs w:val="28"/>
          <w:lang w:val="ru-RU"/>
        </w:rPr>
        <w:t xml:space="preserve">                          </w:t>
      </w:r>
    </w:p>
    <w:p w:rsidR="00BC5F41" w:rsidRDefault="006C2EC7" w:rsidP="00BC5F4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                                                             </w:t>
      </w:r>
      <w:r w:rsidR="009F1CAE">
        <w:rPr>
          <w:b/>
          <w:color w:val="000000"/>
          <w:sz w:val="28"/>
          <w:szCs w:val="28"/>
          <w:lang w:val="ru-RU"/>
        </w:rPr>
        <w:t xml:space="preserve"> </w:t>
      </w:r>
      <w:r w:rsidR="00BC5F41">
        <w:rPr>
          <w:b/>
          <w:color w:val="000000"/>
          <w:sz w:val="28"/>
          <w:szCs w:val="28"/>
          <w:lang w:val="ru-RU"/>
        </w:rPr>
        <w:t xml:space="preserve"> Всього на суму</w:t>
      </w:r>
      <w:proofErr w:type="gramStart"/>
      <w:r w:rsidR="00BC5F41">
        <w:rPr>
          <w:b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b/>
          <w:color w:val="000000"/>
          <w:sz w:val="28"/>
          <w:szCs w:val="28"/>
          <w:lang w:val="ru-RU"/>
        </w:rPr>
        <w:t xml:space="preserve"> 12000</w:t>
      </w:r>
      <w:r w:rsidR="009F1CAE">
        <w:rPr>
          <w:b/>
          <w:color w:val="000000"/>
          <w:sz w:val="28"/>
          <w:szCs w:val="28"/>
          <w:lang w:val="ru-RU"/>
        </w:rPr>
        <w:t xml:space="preserve"> грн</w:t>
      </w:r>
    </w:p>
    <w:p w:rsidR="00862A94" w:rsidRDefault="00862A94" w:rsidP="00BC5F4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BC5F41" w:rsidRDefault="00BC5F41" w:rsidP="00BC5F4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43005E" w:rsidRDefault="00BC5F41" w:rsidP="006C2EC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BC5F41">
        <w:rPr>
          <w:b/>
          <w:color w:val="000000"/>
          <w:sz w:val="28"/>
          <w:szCs w:val="28"/>
          <w:lang w:val="ru-RU"/>
        </w:rPr>
        <w:t xml:space="preserve">                                       </w:t>
      </w:r>
    </w:p>
    <w:p w:rsidR="0040424D" w:rsidRDefault="0040424D" w:rsidP="0040424D">
      <w:pPr>
        <w:pStyle w:val="a5"/>
        <w:shd w:val="clear" w:color="auto" w:fill="FFFFFF"/>
        <w:spacing w:before="0" w:beforeAutospacing="0" w:after="0" w:afterAutospacing="0"/>
        <w:ind w:left="435"/>
        <w:jc w:val="both"/>
        <w:rPr>
          <w:b/>
          <w:color w:val="000000"/>
          <w:sz w:val="28"/>
          <w:szCs w:val="28"/>
          <w:lang w:val="ru-RU"/>
        </w:rPr>
      </w:pPr>
    </w:p>
    <w:p w:rsidR="00D8459E" w:rsidRDefault="00D8459E" w:rsidP="0040424D">
      <w:pPr>
        <w:pStyle w:val="a5"/>
        <w:shd w:val="clear" w:color="auto" w:fill="FFFFFF"/>
        <w:spacing w:before="0" w:beforeAutospacing="0" w:after="0" w:afterAutospacing="0"/>
        <w:ind w:left="435"/>
        <w:jc w:val="both"/>
        <w:rPr>
          <w:b/>
          <w:color w:val="000000"/>
          <w:sz w:val="28"/>
          <w:szCs w:val="28"/>
          <w:lang w:val="ru-RU"/>
        </w:rPr>
      </w:pPr>
    </w:p>
    <w:p w:rsidR="00D8459E" w:rsidRDefault="00D8459E" w:rsidP="0040424D">
      <w:pPr>
        <w:pStyle w:val="a5"/>
        <w:shd w:val="clear" w:color="auto" w:fill="FFFFFF"/>
        <w:spacing w:before="0" w:beforeAutospacing="0" w:after="0" w:afterAutospacing="0"/>
        <w:ind w:left="435"/>
        <w:jc w:val="both"/>
        <w:rPr>
          <w:b/>
          <w:color w:val="000000"/>
          <w:sz w:val="28"/>
          <w:szCs w:val="28"/>
          <w:lang w:val="ru-RU"/>
        </w:rPr>
      </w:pPr>
    </w:p>
    <w:p w:rsidR="00D8459E" w:rsidRDefault="00D8459E" w:rsidP="0040424D">
      <w:pPr>
        <w:pStyle w:val="a5"/>
        <w:shd w:val="clear" w:color="auto" w:fill="FFFFFF"/>
        <w:spacing w:before="0" w:beforeAutospacing="0" w:after="0" w:afterAutospacing="0"/>
        <w:ind w:left="435"/>
        <w:jc w:val="both"/>
        <w:rPr>
          <w:b/>
          <w:color w:val="000000"/>
          <w:sz w:val="28"/>
          <w:szCs w:val="28"/>
          <w:lang w:val="ru-RU"/>
        </w:rPr>
      </w:pPr>
    </w:p>
    <w:p w:rsidR="00D8459E" w:rsidRDefault="00D8459E" w:rsidP="0040424D">
      <w:pPr>
        <w:pStyle w:val="a5"/>
        <w:shd w:val="clear" w:color="auto" w:fill="FFFFFF"/>
        <w:spacing w:before="0" w:beforeAutospacing="0" w:after="0" w:afterAutospacing="0"/>
        <w:ind w:left="435"/>
        <w:jc w:val="both"/>
        <w:rPr>
          <w:b/>
          <w:color w:val="000000"/>
          <w:sz w:val="28"/>
          <w:szCs w:val="28"/>
          <w:lang w:val="ru-RU"/>
        </w:rPr>
      </w:pPr>
    </w:p>
    <w:p w:rsidR="00D8459E" w:rsidRDefault="00D8459E" w:rsidP="0040424D">
      <w:pPr>
        <w:pStyle w:val="a5"/>
        <w:shd w:val="clear" w:color="auto" w:fill="FFFFFF"/>
        <w:spacing w:before="0" w:beforeAutospacing="0" w:after="0" w:afterAutospacing="0"/>
        <w:ind w:left="435"/>
        <w:jc w:val="both"/>
        <w:rPr>
          <w:b/>
          <w:color w:val="000000"/>
          <w:sz w:val="28"/>
          <w:szCs w:val="28"/>
          <w:lang w:val="ru-RU"/>
        </w:rPr>
      </w:pPr>
    </w:p>
    <w:p w:rsidR="00291C14" w:rsidRDefault="00291C14" w:rsidP="00291C1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9600BF">
        <w:rPr>
          <w:b/>
          <w:color w:val="000000"/>
          <w:sz w:val="28"/>
          <w:szCs w:val="28"/>
          <w:lang w:val="ru-RU"/>
        </w:rPr>
        <w:t xml:space="preserve">                     </w:t>
      </w:r>
      <w:r>
        <w:rPr>
          <w:b/>
          <w:color w:val="000000"/>
          <w:sz w:val="28"/>
          <w:szCs w:val="28"/>
          <w:lang w:val="ru-RU"/>
        </w:rPr>
        <w:t xml:space="preserve">           </w:t>
      </w:r>
      <w:r w:rsidRPr="009600BF">
        <w:rPr>
          <w:b/>
          <w:color w:val="000000"/>
          <w:sz w:val="28"/>
          <w:szCs w:val="28"/>
          <w:lang w:val="ru-RU"/>
        </w:rPr>
        <w:t xml:space="preserve">   На майбутнє планується</w:t>
      </w:r>
      <w:proofErr w:type="gramStart"/>
      <w:r w:rsidRPr="009600BF">
        <w:rPr>
          <w:b/>
          <w:color w:val="000000"/>
          <w:sz w:val="28"/>
          <w:szCs w:val="28"/>
          <w:lang w:val="ru-RU"/>
        </w:rPr>
        <w:t xml:space="preserve"> :</w:t>
      </w:r>
      <w:proofErr w:type="gramEnd"/>
    </w:p>
    <w:p w:rsidR="005D2FF0" w:rsidRDefault="005D2FF0" w:rsidP="00291C1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482EA8" w:rsidRPr="005D2FF0" w:rsidRDefault="005D2FF0" w:rsidP="00D80BF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5D2FF0">
        <w:rPr>
          <w:color w:val="000000"/>
          <w:sz w:val="28"/>
          <w:szCs w:val="28"/>
          <w:lang w:val="ru-RU"/>
        </w:rPr>
        <w:t>Зробити ремонт пральні.</w:t>
      </w:r>
    </w:p>
    <w:p w:rsidR="00D778C1" w:rsidRDefault="00D778C1" w:rsidP="00D80BF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43005E">
        <w:rPr>
          <w:color w:val="000000"/>
          <w:sz w:val="28"/>
          <w:szCs w:val="28"/>
          <w:lang w:val="ru-RU"/>
        </w:rPr>
        <w:t>Переробити печатку</w:t>
      </w:r>
      <w:r w:rsidR="00241EBC" w:rsidRPr="0043005E">
        <w:rPr>
          <w:color w:val="000000"/>
          <w:sz w:val="28"/>
          <w:szCs w:val="28"/>
          <w:lang w:val="ru-RU"/>
        </w:rPr>
        <w:t xml:space="preserve"> та </w:t>
      </w:r>
      <w:r w:rsidRPr="0043005E">
        <w:rPr>
          <w:color w:val="000000"/>
          <w:sz w:val="28"/>
          <w:szCs w:val="28"/>
          <w:lang w:val="ru-RU"/>
        </w:rPr>
        <w:t xml:space="preserve"> штамп  установи.</w:t>
      </w:r>
    </w:p>
    <w:p w:rsidR="006C2EC7" w:rsidRPr="00D8459E" w:rsidRDefault="005D2FF0" w:rsidP="00291C1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Виробити документацію на розмежування </w:t>
      </w:r>
      <w:r w:rsidR="00D778C1" w:rsidRPr="005D2FF0">
        <w:rPr>
          <w:color w:val="000000"/>
          <w:sz w:val="28"/>
          <w:szCs w:val="28"/>
          <w:lang w:val="ru-RU"/>
        </w:rPr>
        <w:t>земельної ділянки.</w:t>
      </w:r>
    </w:p>
    <w:p w:rsidR="0043005E" w:rsidRDefault="0043005E" w:rsidP="00291C1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291C14" w:rsidRDefault="00291C14" w:rsidP="00291C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Висновки:      </w:t>
      </w:r>
    </w:p>
    <w:p w:rsidR="00291C14" w:rsidRDefault="00291C14" w:rsidP="00291C14">
      <w:pPr>
        <w:ind w:firstLine="360"/>
        <w:jc w:val="both"/>
        <w:rPr>
          <w:b/>
          <w:sz w:val="28"/>
          <w:szCs w:val="28"/>
          <w:lang w:val="uk-UA"/>
        </w:rPr>
      </w:pPr>
    </w:p>
    <w:p w:rsidR="00291C14" w:rsidRDefault="00291C14" w:rsidP="00291C1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Виходячи з вищезазначеного та розв’язуючи завдання державного законодавства, нормативних документів Міністерства освіти і науки, відділу виконавчих органів Дрогобицької міської ради, з метою покращення </w:t>
      </w:r>
      <w:r w:rsidR="006C2EC7">
        <w:rPr>
          <w:sz w:val="28"/>
          <w:szCs w:val="28"/>
          <w:lang w:val="uk-UA"/>
        </w:rPr>
        <w:t xml:space="preserve">освітнього процесу </w:t>
      </w:r>
      <w:r>
        <w:rPr>
          <w:sz w:val="28"/>
          <w:szCs w:val="28"/>
          <w:lang w:val="uk-UA"/>
        </w:rPr>
        <w:t>та господарської роботи необхідно намітити щляхи реалізації таких завдань:</w:t>
      </w:r>
    </w:p>
    <w:p w:rsidR="00291C14" w:rsidRDefault="00291C14" w:rsidP="00291C14">
      <w:pPr>
        <w:ind w:firstLine="360"/>
        <w:jc w:val="both"/>
        <w:rPr>
          <w:sz w:val="28"/>
          <w:szCs w:val="28"/>
          <w:lang w:val="uk-UA"/>
        </w:rPr>
      </w:pPr>
    </w:p>
    <w:p w:rsidR="00291C14" w:rsidRDefault="006C2EC7" w:rsidP="0046025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втіленню в роботу ЗДО</w:t>
      </w:r>
      <w:r w:rsidR="00291C14">
        <w:rPr>
          <w:sz w:val="28"/>
          <w:szCs w:val="28"/>
          <w:lang w:val="uk-UA"/>
        </w:rPr>
        <w:t xml:space="preserve"> №35 завдань визначених освітнім стандартом - Базовим компонентом дошкільної освіти.</w:t>
      </w:r>
    </w:p>
    <w:p w:rsidR="00291C14" w:rsidRDefault="00291C14" w:rsidP="0046025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Оптимізувати діяльність педагогічного колективу використовуючи інтерактивні методи навчання.</w:t>
      </w:r>
    </w:p>
    <w:p w:rsidR="00291C14" w:rsidRDefault="00291C14" w:rsidP="0046025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моніторинги діяльно</w:t>
      </w:r>
      <w:r w:rsidR="006C2EC7">
        <w:rPr>
          <w:sz w:val="28"/>
          <w:szCs w:val="28"/>
          <w:lang w:val="uk-UA"/>
        </w:rPr>
        <w:t>сті педагогів та вихованців ЗДО</w:t>
      </w:r>
      <w:r>
        <w:rPr>
          <w:sz w:val="28"/>
          <w:szCs w:val="28"/>
          <w:lang w:val="uk-UA"/>
        </w:rPr>
        <w:t xml:space="preserve"> №35.</w:t>
      </w:r>
    </w:p>
    <w:p w:rsidR="00696804" w:rsidRDefault="00696804" w:rsidP="0046025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 активну участь в обласних програмах мікропроектів та залучати спонсорів.</w:t>
      </w:r>
    </w:p>
    <w:p w:rsidR="00291C14" w:rsidRDefault="00291C14" w:rsidP="0046025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Приймати участь в усіх г</w:t>
      </w:r>
      <w:r w:rsidR="00D75AE1">
        <w:rPr>
          <w:sz w:val="28"/>
          <w:szCs w:val="28"/>
          <w:lang w:val="uk-UA"/>
        </w:rPr>
        <w:t>ромадських міроприємствах міста.</w:t>
      </w:r>
    </w:p>
    <w:p w:rsidR="003929A2" w:rsidRPr="00FD3C97" w:rsidRDefault="00291C14" w:rsidP="00FD3C9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Виконувати всі рекомендації відділу освіти та його служб.</w:t>
      </w:r>
    </w:p>
    <w:p w:rsidR="00F85B9E" w:rsidRDefault="00F85B9E" w:rsidP="008D213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100727" w:rsidRDefault="00100727" w:rsidP="008D213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D8459E" w:rsidRDefault="00D8459E" w:rsidP="008D213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D8459E" w:rsidRDefault="00D8459E" w:rsidP="008D213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D8459E" w:rsidRDefault="00D8459E" w:rsidP="008D213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D8459E" w:rsidRDefault="00D8459E" w:rsidP="008D213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D8459E" w:rsidRDefault="00D8459E" w:rsidP="008D213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D8459E" w:rsidRDefault="00D8459E" w:rsidP="008D213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D8459E" w:rsidRDefault="00D8459E" w:rsidP="008D213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D8459E" w:rsidRDefault="00D8459E" w:rsidP="008D213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D8459E" w:rsidRDefault="00D8459E" w:rsidP="008D213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D8459E" w:rsidRDefault="00D8459E" w:rsidP="008D213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D8459E" w:rsidRDefault="00D8459E" w:rsidP="008D213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100727" w:rsidRDefault="00100727" w:rsidP="008D213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D8459E" w:rsidRDefault="00D8459E" w:rsidP="00D8459E">
      <w:pPr>
        <w:spacing w:line="360" w:lineRule="auto"/>
        <w:ind w:firstLine="36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П Р О Т О К О Л</w:t>
      </w:r>
    </w:p>
    <w:p w:rsidR="00D8459E" w:rsidRDefault="00D8459E" w:rsidP="00D8459E">
      <w:pPr>
        <w:spacing w:line="360" w:lineRule="auto"/>
        <w:ind w:firstLine="36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ЗАГАЛЬНИХ ЗБОРІВ ТРУДОВОГО КОЛЕКТИВУ</w:t>
      </w:r>
    </w:p>
    <w:p w:rsidR="00D8459E" w:rsidRDefault="00D8459E" w:rsidP="00D8459E">
      <w:pPr>
        <w:spacing w:line="360" w:lineRule="auto"/>
        <w:ind w:firstLine="36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ЗДО  №35 «КОЛОБОК»</w:t>
      </w:r>
    </w:p>
    <w:p w:rsidR="00D8459E" w:rsidRDefault="00D8459E" w:rsidP="00D8459E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</w:p>
    <w:p w:rsidR="00D8459E" w:rsidRDefault="00D8459E" w:rsidP="00D8459E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Стебник                                                                    02 липня  2020 р.</w:t>
      </w:r>
    </w:p>
    <w:p w:rsidR="00D8459E" w:rsidRDefault="00D8459E" w:rsidP="00D8459E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Присутні: </w:t>
      </w:r>
      <w:r>
        <w:rPr>
          <w:sz w:val="28"/>
          <w:szCs w:val="28"/>
          <w:lang w:val="uk-UA"/>
        </w:rPr>
        <w:t>20 чоловік  -  працівники  ЗДО  №35.</w:t>
      </w:r>
    </w:p>
    <w:p w:rsidR="00D8459E" w:rsidRDefault="00D8459E" w:rsidP="00D8459E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D8459E" w:rsidRDefault="00D8459E" w:rsidP="00D8459E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Запрошені:</w:t>
      </w:r>
    </w:p>
    <w:p w:rsidR="00D8459E" w:rsidRDefault="00D8459E" w:rsidP="00D8459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 зв’язку з карантином звіт відбувався без  батьків.</w:t>
      </w:r>
    </w:p>
    <w:p w:rsidR="00D8459E" w:rsidRDefault="00D8459E" w:rsidP="00D8459E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D8459E" w:rsidRDefault="00D8459E" w:rsidP="00D8459E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D8459E" w:rsidRDefault="00D8459E" w:rsidP="00D8459E">
      <w:pPr>
        <w:numPr>
          <w:ilvl w:val="0"/>
          <w:numId w:val="1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 директора ЗДО  №35 «Колобок» Чаплі Марти Володимирівни  «Про проведену роботу за 2019 - 2020 навчальний рік ».</w:t>
      </w:r>
    </w:p>
    <w:p w:rsidR="00D8459E" w:rsidRDefault="00D8459E" w:rsidP="00D8459E">
      <w:pPr>
        <w:numPr>
          <w:ilvl w:val="0"/>
          <w:numId w:val="1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Різне. </w:t>
      </w:r>
    </w:p>
    <w:p w:rsidR="00D8459E" w:rsidRDefault="00D8459E" w:rsidP="00D8459E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D8459E" w:rsidRDefault="00D8459E" w:rsidP="00D8459E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Чаплю М.В. –  директора ЗДО №35 про організацію освітнього процесу та  проведення адміністративно-господарської роботи протягом навчального року за період 01.07.2019 р. по 01.07. 2020 р. ( Текст звіту додається).</w:t>
      </w:r>
    </w:p>
    <w:p w:rsidR="00D8459E" w:rsidRDefault="00D8459E" w:rsidP="00D8459E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D8459E" w:rsidRDefault="00D8459E" w:rsidP="00D8459E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 директора  ЗДО  №35 за звітній період визнати задовільною.</w:t>
      </w:r>
    </w:p>
    <w:p w:rsidR="00D8459E" w:rsidRDefault="00D8459E" w:rsidP="00D8459E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таємного голосування:</w:t>
      </w:r>
    </w:p>
    <w:p w:rsidR="00D8459E" w:rsidRDefault="00D8459E" w:rsidP="00D8459E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                       -  20</w:t>
      </w:r>
    </w:p>
    <w:p w:rsidR="00D8459E" w:rsidRDefault="00D8459E" w:rsidP="00D8459E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                -    0</w:t>
      </w:r>
    </w:p>
    <w:p w:rsidR="00D8459E" w:rsidRDefault="00D8459E" w:rsidP="00D8459E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       -    0</w:t>
      </w:r>
    </w:p>
    <w:p w:rsidR="00D8459E" w:rsidRDefault="00D8459E" w:rsidP="00D8459E">
      <w:pPr>
        <w:spacing w:line="360" w:lineRule="auto"/>
        <w:ind w:left="360"/>
        <w:rPr>
          <w:sz w:val="28"/>
          <w:szCs w:val="28"/>
          <w:lang w:val="uk-UA"/>
        </w:rPr>
      </w:pPr>
    </w:p>
    <w:p w:rsidR="00D8459E" w:rsidRDefault="00D8459E" w:rsidP="00D8459E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Голова зборів                          </w:t>
      </w:r>
      <w:r w:rsidR="00361C5C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</w:t>
      </w:r>
      <w:r w:rsidR="00361C5C">
        <w:rPr>
          <w:b/>
          <w:sz w:val="28"/>
          <w:szCs w:val="28"/>
          <w:lang w:val="uk-UA"/>
        </w:rPr>
        <w:t>Бліхар О.М.</w:t>
      </w:r>
      <w:r>
        <w:rPr>
          <w:b/>
          <w:sz w:val="28"/>
          <w:szCs w:val="28"/>
          <w:lang w:val="uk-UA"/>
        </w:rPr>
        <w:t xml:space="preserve">      </w:t>
      </w:r>
    </w:p>
    <w:p w:rsidR="00D8459E" w:rsidRDefault="00D8459E" w:rsidP="00D8459E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Секретар                                              </w:t>
      </w:r>
      <w:r w:rsidR="00361C5C">
        <w:rPr>
          <w:b/>
          <w:sz w:val="28"/>
          <w:szCs w:val="28"/>
          <w:lang w:val="uk-UA"/>
        </w:rPr>
        <w:t xml:space="preserve">      Глодан О.І.                             </w:t>
      </w:r>
    </w:p>
    <w:p w:rsidR="00CA533B" w:rsidRPr="00F85B9E" w:rsidRDefault="00CA533B" w:rsidP="006F2D89">
      <w:pPr>
        <w:spacing w:line="360" w:lineRule="auto"/>
        <w:rPr>
          <w:b/>
          <w:sz w:val="48"/>
          <w:szCs w:val="48"/>
          <w:lang w:val="uk-UA"/>
        </w:rPr>
      </w:pPr>
    </w:p>
    <w:sectPr w:rsidR="00CA533B" w:rsidRPr="00F85B9E" w:rsidSect="008376D9">
      <w:footerReference w:type="even" r:id="rId10"/>
      <w:footerReference w:type="default" r:id="rId11"/>
      <w:pgSz w:w="11906" w:h="16838"/>
      <w:pgMar w:top="993" w:right="110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BF9" w:rsidRDefault="00D80BF9">
      <w:r>
        <w:separator/>
      </w:r>
    </w:p>
  </w:endnote>
  <w:endnote w:type="continuationSeparator" w:id="1">
    <w:p w:rsidR="00D80BF9" w:rsidRDefault="00D8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F0" w:rsidRDefault="00CA2F61" w:rsidP="00FC6D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D2F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2FF0" w:rsidRDefault="005D2FF0" w:rsidP="00FC6D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F0" w:rsidRDefault="005D2FF0" w:rsidP="00FC6D31">
    <w:pPr>
      <w:pStyle w:val="a3"/>
      <w:framePr w:wrap="around" w:vAnchor="text" w:hAnchor="margin" w:xAlign="right" w:y="1"/>
      <w:rPr>
        <w:rStyle w:val="a4"/>
        <w:lang w:val="uk-UA"/>
      </w:rPr>
    </w:pPr>
  </w:p>
  <w:p w:rsidR="005D2FF0" w:rsidRPr="00F704BF" w:rsidRDefault="005D2FF0" w:rsidP="00FC6D31">
    <w:pPr>
      <w:pStyle w:val="a3"/>
      <w:framePr w:wrap="around" w:vAnchor="text" w:hAnchor="margin" w:xAlign="right" w:y="1"/>
      <w:rPr>
        <w:rStyle w:val="a4"/>
        <w:lang w:val="uk-UA"/>
      </w:rPr>
    </w:pPr>
  </w:p>
  <w:p w:rsidR="005D2FF0" w:rsidRPr="00F704BF" w:rsidRDefault="005D2FF0" w:rsidP="00FC6D31">
    <w:pPr>
      <w:pStyle w:val="a3"/>
      <w:framePr w:wrap="around" w:vAnchor="text" w:hAnchor="margin" w:xAlign="right" w:y="1"/>
      <w:rPr>
        <w:rStyle w:val="a4"/>
        <w:lang w:val="uk-UA"/>
      </w:rPr>
    </w:pPr>
  </w:p>
  <w:p w:rsidR="005D2FF0" w:rsidRDefault="005D2FF0" w:rsidP="00FC6D3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BF9" w:rsidRDefault="00D80BF9">
      <w:r>
        <w:separator/>
      </w:r>
    </w:p>
  </w:footnote>
  <w:footnote w:type="continuationSeparator" w:id="1">
    <w:p w:rsidR="00D80BF9" w:rsidRDefault="00D80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7A1"/>
    <w:multiLevelType w:val="hybridMultilevel"/>
    <w:tmpl w:val="92541CFC"/>
    <w:lvl w:ilvl="0" w:tplc="6F5A55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148A0"/>
    <w:multiLevelType w:val="hybridMultilevel"/>
    <w:tmpl w:val="C88887DA"/>
    <w:lvl w:ilvl="0" w:tplc="5C742A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75779"/>
    <w:multiLevelType w:val="hybridMultilevel"/>
    <w:tmpl w:val="4D60D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94998"/>
    <w:multiLevelType w:val="hybridMultilevel"/>
    <w:tmpl w:val="07721C78"/>
    <w:lvl w:ilvl="0" w:tplc="9A02DA02">
      <w:start w:val="1"/>
      <w:numFmt w:val="decimal"/>
      <w:lvlText w:val="%1."/>
      <w:lvlJc w:val="left"/>
      <w:pPr>
        <w:ind w:left="885" w:hanging="525"/>
      </w:pPr>
      <w:rPr>
        <w:rFonts w:ascii="Times New Roman" w:eastAsiaTheme="minorEastAsia" w:hAnsi="Times New Roman" w:cs="Arial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36E35"/>
    <w:multiLevelType w:val="hybridMultilevel"/>
    <w:tmpl w:val="5462A38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5">
    <w:nsid w:val="1D1F5CD0"/>
    <w:multiLevelType w:val="hybridMultilevel"/>
    <w:tmpl w:val="B93E136C"/>
    <w:lvl w:ilvl="0" w:tplc="5ABEB6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460D6"/>
    <w:multiLevelType w:val="hybridMultilevel"/>
    <w:tmpl w:val="F3F6C6B8"/>
    <w:lvl w:ilvl="0" w:tplc="43AECB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BE34DE"/>
    <w:multiLevelType w:val="hybridMultilevel"/>
    <w:tmpl w:val="65665018"/>
    <w:lvl w:ilvl="0" w:tplc="3B9059A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34AEA"/>
    <w:multiLevelType w:val="hybridMultilevel"/>
    <w:tmpl w:val="3098C3C4"/>
    <w:lvl w:ilvl="0" w:tplc="BA106F2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570F6B"/>
    <w:multiLevelType w:val="hybridMultilevel"/>
    <w:tmpl w:val="C2D6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84BFA"/>
    <w:multiLevelType w:val="multilevel"/>
    <w:tmpl w:val="EBD87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431602"/>
    <w:multiLevelType w:val="hybridMultilevel"/>
    <w:tmpl w:val="79CAE050"/>
    <w:lvl w:ilvl="0" w:tplc="EF8C7C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772567"/>
    <w:multiLevelType w:val="hybridMultilevel"/>
    <w:tmpl w:val="13C6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88595A"/>
    <w:multiLevelType w:val="hybridMultilevel"/>
    <w:tmpl w:val="7BEC71F4"/>
    <w:lvl w:ilvl="0" w:tplc="FF76E6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6A91249"/>
    <w:multiLevelType w:val="hybridMultilevel"/>
    <w:tmpl w:val="5E068346"/>
    <w:lvl w:ilvl="0" w:tplc="4BF08DD2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91A2308"/>
    <w:multiLevelType w:val="hybridMultilevel"/>
    <w:tmpl w:val="B8A06800"/>
    <w:lvl w:ilvl="0" w:tplc="93E098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9545FB3"/>
    <w:multiLevelType w:val="hybridMultilevel"/>
    <w:tmpl w:val="41CE079C"/>
    <w:lvl w:ilvl="0" w:tplc="5E5C7AB2">
      <w:start w:val="2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C92892"/>
    <w:multiLevelType w:val="multilevel"/>
    <w:tmpl w:val="50E02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37770C"/>
    <w:multiLevelType w:val="hybridMultilevel"/>
    <w:tmpl w:val="0EB45AA4"/>
    <w:lvl w:ilvl="0" w:tplc="A8183E0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6"/>
  </w:num>
  <w:num w:numId="14">
    <w:abstractNumId w:val="0"/>
  </w:num>
  <w:num w:numId="15">
    <w:abstractNumId w:val="1"/>
  </w:num>
  <w:num w:numId="16">
    <w:abstractNumId w:val="18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7E1"/>
    <w:rsid w:val="00006CE6"/>
    <w:rsid w:val="0000757B"/>
    <w:rsid w:val="00015C48"/>
    <w:rsid w:val="0001759E"/>
    <w:rsid w:val="00043D94"/>
    <w:rsid w:val="00054E7D"/>
    <w:rsid w:val="00056269"/>
    <w:rsid w:val="00064FA3"/>
    <w:rsid w:val="000652B6"/>
    <w:rsid w:val="00071D1B"/>
    <w:rsid w:val="00074CA8"/>
    <w:rsid w:val="000769D5"/>
    <w:rsid w:val="00080440"/>
    <w:rsid w:val="000846F3"/>
    <w:rsid w:val="000B24F3"/>
    <w:rsid w:val="000B6148"/>
    <w:rsid w:val="000C2029"/>
    <w:rsid w:val="000C5C24"/>
    <w:rsid w:val="000E4DD7"/>
    <w:rsid w:val="000E4F30"/>
    <w:rsid w:val="000E6B57"/>
    <w:rsid w:val="000F0470"/>
    <w:rsid w:val="000F174B"/>
    <w:rsid w:val="000F2C94"/>
    <w:rsid w:val="000F562D"/>
    <w:rsid w:val="000F6A03"/>
    <w:rsid w:val="00100727"/>
    <w:rsid w:val="00105043"/>
    <w:rsid w:val="00107A96"/>
    <w:rsid w:val="00113F28"/>
    <w:rsid w:val="001149EE"/>
    <w:rsid w:val="001310A7"/>
    <w:rsid w:val="00152855"/>
    <w:rsid w:val="00155883"/>
    <w:rsid w:val="00167FD1"/>
    <w:rsid w:val="00174896"/>
    <w:rsid w:val="00184CB4"/>
    <w:rsid w:val="0019175E"/>
    <w:rsid w:val="00191ED0"/>
    <w:rsid w:val="001A1528"/>
    <w:rsid w:val="001A78F7"/>
    <w:rsid w:val="001B18B9"/>
    <w:rsid w:val="001B43B3"/>
    <w:rsid w:val="001B5B1A"/>
    <w:rsid w:val="001B763B"/>
    <w:rsid w:val="001C2800"/>
    <w:rsid w:val="001C47D4"/>
    <w:rsid w:val="001C6D1F"/>
    <w:rsid w:val="001C7D07"/>
    <w:rsid w:val="001D1BF2"/>
    <w:rsid w:val="001E7913"/>
    <w:rsid w:val="001F48A8"/>
    <w:rsid w:val="002012DF"/>
    <w:rsid w:val="00204EA1"/>
    <w:rsid w:val="00210438"/>
    <w:rsid w:val="002139AD"/>
    <w:rsid w:val="00215456"/>
    <w:rsid w:val="0022682D"/>
    <w:rsid w:val="00226B96"/>
    <w:rsid w:val="00231DD6"/>
    <w:rsid w:val="00241EBC"/>
    <w:rsid w:val="002519C4"/>
    <w:rsid w:val="00252382"/>
    <w:rsid w:val="00261E70"/>
    <w:rsid w:val="002704FE"/>
    <w:rsid w:val="00291C14"/>
    <w:rsid w:val="002935D0"/>
    <w:rsid w:val="00293A86"/>
    <w:rsid w:val="00293B2F"/>
    <w:rsid w:val="002A4EC9"/>
    <w:rsid w:val="002B42C6"/>
    <w:rsid w:val="002C79B6"/>
    <w:rsid w:val="002D3C57"/>
    <w:rsid w:val="00300D1D"/>
    <w:rsid w:val="0030314D"/>
    <w:rsid w:val="00310667"/>
    <w:rsid w:val="003116C5"/>
    <w:rsid w:val="00312117"/>
    <w:rsid w:val="00324615"/>
    <w:rsid w:val="00324FFA"/>
    <w:rsid w:val="003301E9"/>
    <w:rsid w:val="00334D58"/>
    <w:rsid w:val="00335688"/>
    <w:rsid w:val="00341EB3"/>
    <w:rsid w:val="00342F2E"/>
    <w:rsid w:val="00350F86"/>
    <w:rsid w:val="00361C5C"/>
    <w:rsid w:val="00374FE3"/>
    <w:rsid w:val="00391C56"/>
    <w:rsid w:val="003929A2"/>
    <w:rsid w:val="003A3DE5"/>
    <w:rsid w:val="003A4C42"/>
    <w:rsid w:val="003A64E3"/>
    <w:rsid w:val="003B0128"/>
    <w:rsid w:val="003B2585"/>
    <w:rsid w:val="003B39CA"/>
    <w:rsid w:val="003B5701"/>
    <w:rsid w:val="003C0F5C"/>
    <w:rsid w:val="003C216D"/>
    <w:rsid w:val="003D25E2"/>
    <w:rsid w:val="003E71BC"/>
    <w:rsid w:val="003F1215"/>
    <w:rsid w:val="003F2031"/>
    <w:rsid w:val="0040424D"/>
    <w:rsid w:val="00404D45"/>
    <w:rsid w:val="00410151"/>
    <w:rsid w:val="00415612"/>
    <w:rsid w:val="004258A2"/>
    <w:rsid w:val="00426634"/>
    <w:rsid w:val="0043005E"/>
    <w:rsid w:val="004300A9"/>
    <w:rsid w:val="00440F21"/>
    <w:rsid w:val="0044141C"/>
    <w:rsid w:val="004501E5"/>
    <w:rsid w:val="0046025C"/>
    <w:rsid w:val="004614B9"/>
    <w:rsid w:val="00471F2C"/>
    <w:rsid w:val="00482EA8"/>
    <w:rsid w:val="00483C07"/>
    <w:rsid w:val="004847E1"/>
    <w:rsid w:val="00490B23"/>
    <w:rsid w:val="004A7628"/>
    <w:rsid w:val="004A7832"/>
    <w:rsid w:val="004B43C7"/>
    <w:rsid w:val="004C30D1"/>
    <w:rsid w:val="004C5403"/>
    <w:rsid w:val="004C6252"/>
    <w:rsid w:val="004D071F"/>
    <w:rsid w:val="004D268C"/>
    <w:rsid w:val="004E1ABE"/>
    <w:rsid w:val="004E2E6E"/>
    <w:rsid w:val="004E2F99"/>
    <w:rsid w:val="004E5A48"/>
    <w:rsid w:val="00506D74"/>
    <w:rsid w:val="0051605C"/>
    <w:rsid w:val="005202D9"/>
    <w:rsid w:val="005217D9"/>
    <w:rsid w:val="00525B29"/>
    <w:rsid w:val="00531C85"/>
    <w:rsid w:val="00537993"/>
    <w:rsid w:val="005402D0"/>
    <w:rsid w:val="00542CC3"/>
    <w:rsid w:val="005713D5"/>
    <w:rsid w:val="00575861"/>
    <w:rsid w:val="0057660A"/>
    <w:rsid w:val="00585302"/>
    <w:rsid w:val="00595C7F"/>
    <w:rsid w:val="005A0BB4"/>
    <w:rsid w:val="005C0D8A"/>
    <w:rsid w:val="005C4250"/>
    <w:rsid w:val="005C5D99"/>
    <w:rsid w:val="005D2FF0"/>
    <w:rsid w:val="005E4D03"/>
    <w:rsid w:val="00603D02"/>
    <w:rsid w:val="00607DD2"/>
    <w:rsid w:val="00612847"/>
    <w:rsid w:val="0061326C"/>
    <w:rsid w:val="006165F9"/>
    <w:rsid w:val="00620406"/>
    <w:rsid w:val="00635CA2"/>
    <w:rsid w:val="00645E43"/>
    <w:rsid w:val="00652B1D"/>
    <w:rsid w:val="00662396"/>
    <w:rsid w:val="00666976"/>
    <w:rsid w:val="006702B1"/>
    <w:rsid w:val="00675708"/>
    <w:rsid w:val="00675E24"/>
    <w:rsid w:val="00685F5D"/>
    <w:rsid w:val="006907A5"/>
    <w:rsid w:val="00696804"/>
    <w:rsid w:val="006A3BB4"/>
    <w:rsid w:val="006A7485"/>
    <w:rsid w:val="006B357E"/>
    <w:rsid w:val="006B50CE"/>
    <w:rsid w:val="006C23FC"/>
    <w:rsid w:val="006C2EC7"/>
    <w:rsid w:val="006C33C7"/>
    <w:rsid w:val="006E3812"/>
    <w:rsid w:val="006E6786"/>
    <w:rsid w:val="006F2D89"/>
    <w:rsid w:val="006F374C"/>
    <w:rsid w:val="006F4CFA"/>
    <w:rsid w:val="006F4FEA"/>
    <w:rsid w:val="00703C78"/>
    <w:rsid w:val="0070428F"/>
    <w:rsid w:val="00704F24"/>
    <w:rsid w:val="00720581"/>
    <w:rsid w:val="0072301E"/>
    <w:rsid w:val="0072407B"/>
    <w:rsid w:val="00724E5E"/>
    <w:rsid w:val="00731D51"/>
    <w:rsid w:val="007353C4"/>
    <w:rsid w:val="0074008C"/>
    <w:rsid w:val="00740DC4"/>
    <w:rsid w:val="007414BC"/>
    <w:rsid w:val="0074405F"/>
    <w:rsid w:val="007503DE"/>
    <w:rsid w:val="0075062C"/>
    <w:rsid w:val="00754051"/>
    <w:rsid w:val="0075450E"/>
    <w:rsid w:val="0076089C"/>
    <w:rsid w:val="007664B8"/>
    <w:rsid w:val="00794076"/>
    <w:rsid w:val="007A2DFE"/>
    <w:rsid w:val="007B1EB1"/>
    <w:rsid w:val="007B6ABD"/>
    <w:rsid w:val="007C3BA4"/>
    <w:rsid w:val="007E37B6"/>
    <w:rsid w:val="007E38F0"/>
    <w:rsid w:val="007E66BC"/>
    <w:rsid w:val="007F1B07"/>
    <w:rsid w:val="007F28B2"/>
    <w:rsid w:val="007F4B5B"/>
    <w:rsid w:val="007F4EA4"/>
    <w:rsid w:val="007F6061"/>
    <w:rsid w:val="00807C93"/>
    <w:rsid w:val="00813FEE"/>
    <w:rsid w:val="008151DE"/>
    <w:rsid w:val="00817319"/>
    <w:rsid w:val="00817793"/>
    <w:rsid w:val="00824D71"/>
    <w:rsid w:val="00834401"/>
    <w:rsid w:val="008376D9"/>
    <w:rsid w:val="008412D2"/>
    <w:rsid w:val="00852861"/>
    <w:rsid w:val="00857F3A"/>
    <w:rsid w:val="00862A94"/>
    <w:rsid w:val="00865C5C"/>
    <w:rsid w:val="008929A4"/>
    <w:rsid w:val="00896B15"/>
    <w:rsid w:val="008A0D4E"/>
    <w:rsid w:val="008A1287"/>
    <w:rsid w:val="008A6A68"/>
    <w:rsid w:val="008C5AF7"/>
    <w:rsid w:val="008D2137"/>
    <w:rsid w:val="008E1697"/>
    <w:rsid w:val="008E7D53"/>
    <w:rsid w:val="0090192F"/>
    <w:rsid w:val="009040AD"/>
    <w:rsid w:val="009059EF"/>
    <w:rsid w:val="00912AB3"/>
    <w:rsid w:val="00924C5C"/>
    <w:rsid w:val="00926645"/>
    <w:rsid w:val="00931B5D"/>
    <w:rsid w:val="00953370"/>
    <w:rsid w:val="0095435C"/>
    <w:rsid w:val="009600BF"/>
    <w:rsid w:val="0096443A"/>
    <w:rsid w:val="00972E80"/>
    <w:rsid w:val="00976EF1"/>
    <w:rsid w:val="00985EB8"/>
    <w:rsid w:val="0099450A"/>
    <w:rsid w:val="00996676"/>
    <w:rsid w:val="00997535"/>
    <w:rsid w:val="009B0DD6"/>
    <w:rsid w:val="009B1C25"/>
    <w:rsid w:val="009B7A57"/>
    <w:rsid w:val="009D1114"/>
    <w:rsid w:val="009D379B"/>
    <w:rsid w:val="009E7241"/>
    <w:rsid w:val="009F1CAE"/>
    <w:rsid w:val="009F4D63"/>
    <w:rsid w:val="00A23F7B"/>
    <w:rsid w:val="00A25173"/>
    <w:rsid w:val="00A260D0"/>
    <w:rsid w:val="00A26B8F"/>
    <w:rsid w:val="00A26E83"/>
    <w:rsid w:val="00A331AD"/>
    <w:rsid w:val="00A34F14"/>
    <w:rsid w:val="00A37EEC"/>
    <w:rsid w:val="00A708DE"/>
    <w:rsid w:val="00A7370A"/>
    <w:rsid w:val="00A818D5"/>
    <w:rsid w:val="00A9088D"/>
    <w:rsid w:val="00A909AA"/>
    <w:rsid w:val="00A92765"/>
    <w:rsid w:val="00AA0D90"/>
    <w:rsid w:val="00AA4722"/>
    <w:rsid w:val="00AA58EE"/>
    <w:rsid w:val="00AB18DD"/>
    <w:rsid w:val="00AC53EB"/>
    <w:rsid w:val="00AC61E9"/>
    <w:rsid w:val="00AD0B27"/>
    <w:rsid w:val="00AD3B3B"/>
    <w:rsid w:val="00AD6A02"/>
    <w:rsid w:val="00AE0592"/>
    <w:rsid w:val="00AE2BBF"/>
    <w:rsid w:val="00AE4FF5"/>
    <w:rsid w:val="00AE5A1A"/>
    <w:rsid w:val="00AE6A10"/>
    <w:rsid w:val="00B010AE"/>
    <w:rsid w:val="00B10CDC"/>
    <w:rsid w:val="00B146FC"/>
    <w:rsid w:val="00B34200"/>
    <w:rsid w:val="00B42EF6"/>
    <w:rsid w:val="00B65BEE"/>
    <w:rsid w:val="00B76A22"/>
    <w:rsid w:val="00B77C6F"/>
    <w:rsid w:val="00B829E1"/>
    <w:rsid w:val="00B96A50"/>
    <w:rsid w:val="00BA0517"/>
    <w:rsid w:val="00BA20DF"/>
    <w:rsid w:val="00BA6578"/>
    <w:rsid w:val="00BA6ADF"/>
    <w:rsid w:val="00BB3D2E"/>
    <w:rsid w:val="00BB780D"/>
    <w:rsid w:val="00BC1700"/>
    <w:rsid w:val="00BC5F41"/>
    <w:rsid w:val="00BC6208"/>
    <w:rsid w:val="00BD2538"/>
    <w:rsid w:val="00BD4BA8"/>
    <w:rsid w:val="00BD4C92"/>
    <w:rsid w:val="00C04245"/>
    <w:rsid w:val="00C06357"/>
    <w:rsid w:val="00C115F2"/>
    <w:rsid w:val="00C202EF"/>
    <w:rsid w:val="00C23206"/>
    <w:rsid w:val="00C508CC"/>
    <w:rsid w:val="00C54C28"/>
    <w:rsid w:val="00C61418"/>
    <w:rsid w:val="00C65BD1"/>
    <w:rsid w:val="00C72B93"/>
    <w:rsid w:val="00C77D29"/>
    <w:rsid w:val="00C80B0C"/>
    <w:rsid w:val="00C85184"/>
    <w:rsid w:val="00CA2F61"/>
    <w:rsid w:val="00CA533B"/>
    <w:rsid w:val="00CB0425"/>
    <w:rsid w:val="00CB6CD4"/>
    <w:rsid w:val="00CB76A2"/>
    <w:rsid w:val="00CC0412"/>
    <w:rsid w:val="00CD1A2B"/>
    <w:rsid w:val="00CF3624"/>
    <w:rsid w:val="00D0728F"/>
    <w:rsid w:val="00D11A7E"/>
    <w:rsid w:val="00D17CFC"/>
    <w:rsid w:val="00D25B64"/>
    <w:rsid w:val="00D33EFB"/>
    <w:rsid w:val="00D43887"/>
    <w:rsid w:val="00D53632"/>
    <w:rsid w:val="00D555C4"/>
    <w:rsid w:val="00D60F0D"/>
    <w:rsid w:val="00D631FA"/>
    <w:rsid w:val="00D75AE1"/>
    <w:rsid w:val="00D778C1"/>
    <w:rsid w:val="00D80BF9"/>
    <w:rsid w:val="00D8459E"/>
    <w:rsid w:val="00DA1BF6"/>
    <w:rsid w:val="00DA5B9A"/>
    <w:rsid w:val="00DB4795"/>
    <w:rsid w:val="00DC5EB8"/>
    <w:rsid w:val="00DC63BA"/>
    <w:rsid w:val="00DD2408"/>
    <w:rsid w:val="00DE333C"/>
    <w:rsid w:val="00DE6024"/>
    <w:rsid w:val="00DE749F"/>
    <w:rsid w:val="00DF0402"/>
    <w:rsid w:val="00DF50E1"/>
    <w:rsid w:val="00E0011E"/>
    <w:rsid w:val="00E1193D"/>
    <w:rsid w:val="00E25A02"/>
    <w:rsid w:val="00E26FAB"/>
    <w:rsid w:val="00E30851"/>
    <w:rsid w:val="00E34AD8"/>
    <w:rsid w:val="00E43EB7"/>
    <w:rsid w:val="00E445EC"/>
    <w:rsid w:val="00E53AFB"/>
    <w:rsid w:val="00E60F8A"/>
    <w:rsid w:val="00E6433A"/>
    <w:rsid w:val="00E66539"/>
    <w:rsid w:val="00E703FA"/>
    <w:rsid w:val="00E81828"/>
    <w:rsid w:val="00E85EF5"/>
    <w:rsid w:val="00E9075F"/>
    <w:rsid w:val="00E95CD6"/>
    <w:rsid w:val="00EA140E"/>
    <w:rsid w:val="00EB114A"/>
    <w:rsid w:val="00EB6F9B"/>
    <w:rsid w:val="00ED3D78"/>
    <w:rsid w:val="00ED5249"/>
    <w:rsid w:val="00ED7260"/>
    <w:rsid w:val="00ED78E2"/>
    <w:rsid w:val="00EE14EF"/>
    <w:rsid w:val="00EF241A"/>
    <w:rsid w:val="00F0189F"/>
    <w:rsid w:val="00F13B86"/>
    <w:rsid w:val="00F214B2"/>
    <w:rsid w:val="00F21CAC"/>
    <w:rsid w:val="00F234BE"/>
    <w:rsid w:val="00F26516"/>
    <w:rsid w:val="00F30C54"/>
    <w:rsid w:val="00F330FA"/>
    <w:rsid w:val="00F35CD4"/>
    <w:rsid w:val="00F41D8E"/>
    <w:rsid w:val="00F508F9"/>
    <w:rsid w:val="00F62D89"/>
    <w:rsid w:val="00F67810"/>
    <w:rsid w:val="00F704BF"/>
    <w:rsid w:val="00F80934"/>
    <w:rsid w:val="00F85B9E"/>
    <w:rsid w:val="00F92F01"/>
    <w:rsid w:val="00F93C24"/>
    <w:rsid w:val="00F9580C"/>
    <w:rsid w:val="00F97F76"/>
    <w:rsid w:val="00FA2593"/>
    <w:rsid w:val="00FA481C"/>
    <w:rsid w:val="00FA4D24"/>
    <w:rsid w:val="00FA653B"/>
    <w:rsid w:val="00FB0E7F"/>
    <w:rsid w:val="00FC2000"/>
    <w:rsid w:val="00FC2783"/>
    <w:rsid w:val="00FC6D31"/>
    <w:rsid w:val="00FD05BB"/>
    <w:rsid w:val="00FD1B82"/>
    <w:rsid w:val="00FD3C97"/>
    <w:rsid w:val="00FE32C3"/>
    <w:rsid w:val="00FF202F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051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3B570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6D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6D31"/>
  </w:style>
  <w:style w:type="paragraph" w:styleId="a5">
    <w:name w:val="Normal (Web)"/>
    <w:basedOn w:val="a"/>
    <w:uiPriority w:val="99"/>
    <w:unhideWhenUsed/>
    <w:rsid w:val="003116C5"/>
    <w:pPr>
      <w:spacing w:before="100" w:beforeAutospacing="1" w:after="100" w:afterAutospacing="1"/>
    </w:pPr>
    <w:rPr>
      <w:lang w:val="en-US" w:eastAsia="en-US"/>
    </w:rPr>
  </w:style>
  <w:style w:type="paragraph" w:styleId="a6">
    <w:name w:val="Body Text Indent"/>
    <w:basedOn w:val="a"/>
    <w:link w:val="a7"/>
    <w:unhideWhenUsed/>
    <w:rsid w:val="00CB6CD4"/>
    <w:pPr>
      <w:ind w:left="360"/>
      <w:jc w:val="both"/>
    </w:pPr>
    <w:rPr>
      <w:b/>
      <w:bCs/>
      <w:sz w:val="28"/>
      <w:lang w:val="uk-UA"/>
    </w:rPr>
  </w:style>
  <w:style w:type="character" w:customStyle="1" w:styleId="a7">
    <w:name w:val="Основной текст с отступом Знак"/>
    <w:link w:val="a6"/>
    <w:rsid w:val="00CB6CD4"/>
    <w:rPr>
      <w:b/>
      <w:bCs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DB47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B4795"/>
    <w:rPr>
      <w:sz w:val="24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1D1BF2"/>
    <w:pPr>
      <w:ind w:left="720"/>
    </w:pPr>
  </w:style>
  <w:style w:type="character" w:customStyle="1" w:styleId="apple-converted-space">
    <w:name w:val="apple-converted-space"/>
    <w:basedOn w:val="a0"/>
    <w:rsid w:val="00F80934"/>
  </w:style>
  <w:style w:type="paragraph" w:styleId="a9">
    <w:name w:val="header"/>
    <w:basedOn w:val="a"/>
    <w:link w:val="aa"/>
    <w:rsid w:val="00F704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704BF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B5701"/>
    <w:rPr>
      <w:rFonts w:ascii="Cambria" w:eastAsia="Times New Roman" w:hAnsi="Cambria" w:cs="Times New Roman"/>
      <w:b/>
      <w:bCs/>
      <w:color w:val="4F81BD"/>
      <w:sz w:val="22"/>
      <w:szCs w:val="22"/>
      <w:lang w:val="uk-UA" w:eastAsia="en-US"/>
    </w:rPr>
  </w:style>
  <w:style w:type="character" w:customStyle="1" w:styleId="ab">
    <w:name w:val="Основной текст_"/>
    <w:basedOn w:val="a0"/>
    <w:link w:val="1"/>
    <w:locked/>
    <w:rsid w:val="003B570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3B5701"/>
    <w:pPr>
      <w:widowControl w:val="0"/>
      <w:shd w:val="clear" w:color="auto" w:fill="FFFFFF"/>
      <w:spacing w:line="235" w:lineRule="exact"/>
      <w:ind w:firstLine="34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1">
    <w:name w:val="Основной текст (3)"/>
    <w:basedOn w:val="a0"/>
    <w:rsid w:val="003B5701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/>
    </w:rPr>
  </w:style>
  <w:style w:type="character" w:customStyle="1" w:styleId="39">
    <w:name w:val="Основной текст (3) + 9"/>
    <w:aliases w:val="5 pt,Не полужирный,Не курсив"/>
    <w:basedOn w:val="a0"/>
    <w:rsid w:val="003B570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table" w:styleId="ac">
    <w:name w:val="Table Grid"/>
    <w:basedOn w:val="a1"/>
    <w:uiPriority w:val="59"/>
    <w:rsid w:val="00450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A90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cgi-bin/laws/main.cgi?nreg=z0661-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cgi-bin/laws/main.cgi?nreg=z0523-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5680-9D08-404A-9E71-B669DE0B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22</Pages>
  <Words>5122</Words>
  <Characters>35543</Characters>
  <Application>Microsoft Office Word</Application>
  <DocSecurity>0</DocSecurity>
  <Lines>296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Організація навчально-виховного процесу в ДНЗ №35 протягом 2011-2012н</vt:lpstr>
    </vt:vector>
  </TitlesOfParts>
  <Company>ТОВ "T.F.C. Лтд"</Company>
  <LinksUpToDate>false</LinksUpToDate>
  <CharactersWithSpaces>40584</CharactersWithSpaces>
  <SharedDoc>false</SharedDoc>
  <HLinks>
    <vt:vector size="18" baseType="variant">
      <vt:variant>
        <vt:i4>5505111</vt:i4>
      </vt:variant>
      <vt:variant>
        <vt:i4>6</vt:i4>
      </vt:variant>
      <vt:variant>
        <vt:i4>0</vt:i4>
      </vt:variant>
      <vt:variant>
        <vt:i4>5</vt:i4>
      </vt:variant>
      <vt:variant>
        <vt:lpwstr>http://zakon.rada.gov.ua/cgi-bin/laws/main.cgi?nreg=z0523-06</vt:lpwstr>
      </vt:variant>
      <vt:variant>
        <vt:lpwstr/>
      </vt:variant>
      <vt:variant>
        <vt:i4>5439574</vt:i4>
      </vt:variant>
      <vt:variant>
        <vt:i4>3</vt:i4>
      </vt:variant>
      <vt:variant>
        <vt:i4>0</vt:i4>
      </vt:variant>
      <vt:variant>
        <vt:i4>5</vt:i4>
      </vt:variant>
      <vt:variant>
        <vt:lpwstr>http://zakon.rada.gov.ua/cgi-bin/laws/main.cgi?nreg=z0661-05</vt:lpwstr>
      </vt:variant>
      <vt:variant>
        <vt:lpwstr/>
      </vt:variant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http://www.uazakon.com/document/fpart40/idx40908.htm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Організація навчально-виховного процесу в ДНЗ №35 протягом 2011-2012н</dc:title>
  <dc:subject/>
  <dc:creator>Тацишин Оксана Іванівна</dc:creator>
  <cp:keywords/>
  <dc:description/>
  <cp:lastModifiedBy>user</cp:lastModifiedBy>
  <cp:revision>34</cp:revision>
  <cp:lastPrinted>2017-11-20T11:10:00Z</cp:lastPrinted>
  <dcterms:created xsi:type="dcterms:W3CDTF">2002-01-01T01:29:00Z</dcterms:created>
  <dcterms:modified xsi:type="dcterms:W3CDTF">2020-08-23T16:14:00Z</dcterms:modified>
</cp:coreProperties>
</file>