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2B" w:rsidRDefault="0059552B" w:rsidP="008E2FC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65" cy="60960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2B" w:rsidRDefault="0059552B" w:rsidP="008E2FC5">
      <w:pPr>
        <w:pStyle w:val="2"/>
        <w:ind w:firstLine="709"/>
        <w:rPr>
          <w:szCs w:val="24"/>
        </w:rPr>
      </w:pPr>
      <w:r>
        <w:rPr>
          <w:szCs w:val="24"/>
        </w:rPr>
        <w:t xml:space="preserve">ДРОГОБИЦЬКИЙ МІСЬКИЙ ЦЕНТР </w:t>
      </w:r>
      <w:proofErr w:type="gramStart"/>
      <w:r>
        <w:rPr>
          <w:szCs w:val="24"/>
        </w:rPr>
        <w:t>СОЦ</w:t>
      </w:r>
      <w:proofErr w:type="gramEnd"/>
      <w:r>
        <w:rPr>
          <w:szCs w:val="24"/>
        </w:rPr>
        <w:t>ІАЛЬНИХ СЛУЖБ</w:t>
      </w:r>
    </w:p>
    <w:p w:rsidR="0059552B" w:rsidRDefault="0059552B" w:rsidP="008E2FC5">
      <w:pPr>
        <w:pStyle w:val="2"/>
        <w:ind w:firstLine="709"/>
        <w:rPr>
          <w:szCs w:val="24"/>
        </w:rPr>
      </w:pPr>
      <w:r>
        <w:rPr>
          <w:szCs w:val="24"/>
        </w:rPr>
        <w:t xml:space="preserve">ДЛЯ </w:t>
      </w:r>
      <w:r>
        <w:rPr>
          <w:szCs w:val="24"/>
          <w:lang w:val="en-US"/>
        </w:rPr>
        <w:t>C</w:t>
      </w:r>
      <w:r>
        <w:rPr>
          <w:szCs w:val="24"/>
        </w:rPr>
        <w:t>ІМ’Ї, ДІ</w:t>
      </w:r>
      <w:proofErr w:type="gramStart"/>
      <w:r>
        <w:rPr>
          <w:szCs w:val="24"/>
        </w:rPr>
        <w:t>ТЕЙ ТА</w:t>
      </w:r>
      <w:proofErr w:type="gramEnd"/>
      <w:r>
        <w:rPr>
          <w:szCs w:val="24"/>
        </w:rPr>
        <w:t xml:space="preserve"> МОЛОДІ</w:t>
      </w:r>
    </w:p>
    <w:p w:rsidR="0059552B" w:rsidRPr="0045628F" w:rsidRDefault="0059552B" w:rsidP="008E2FC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Лесі Українки, 70 м. Дрогобич,Львівська обл.,Україна,82100, тел. </w:t>
      </w:r>
      <w:r w:rsidRPr="0045628F">
        <w:rPr>
          <w:rFonts w:ascii="Times New Roman" w:hAnsi="Times New Roman" w:cs="Times New Roman"/>
          <w:sz w:val="20"/>
          <w:szCs w:val="20"/>
        </w:rPr>
        <w:t>2-11-01, 2-24-56</w:t>
      </w:r>
    </w:p>
    <w:p w:rsidR="0059552B" w:rsidRDefault="00526BB4" w:rsidP="002016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52069</wp:posOffset>
                </wp:positionV>
                <wp:extent cx="6217920" cy="0"/>
                <wp:effectExtent l="0" t="19050" r="11430" b="381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4.1pt" to="490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KUHQ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" o:allowincell="f" strokeweight="4.5pt">
                <v:stroke linestyle="thickThin"/>
                <w10:wrap type="topAndBottom"/>
              </v:line>
            </w:pict>
          </mc:Fallback>
        </mc:AlternateContent>
      </w:r>
      <w:r w:rsidR="00031DA1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031DA1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="00031DA1">
        <w:rPr>
          <w:rFonts w:ascii="Times New Roman" w:hAnsi="Times New Roman" w:cs="Times New Roman"/>
          <w:sz w:val="24"/>
          <w:szCs w:val="24"/>
        </w:rPr>
        <w:t xml:space="preserve"> </w:t>
      </w:r>
      <w:r w:rsidR="00780376">
        <w:rPr>
          <w:rFonts w:ascii="Times New Roman" w:hAnsi="Times New Roman" w:cs="Times New Roman"/>
          <w:sz w:val="24"/>
          <w:szCs w:val="24"/>
        </w:rPr>
        <w:t xml:space="preserve"> </w:t>
      </w:r>
      <w:r w:rsidR="00031DA1">
        <w:rPr>
          <w:rFonts w:ascii="Times New Roman" w:hAnsi="Times New Roman" w:cs="Times New Roman"/>
          <w:sz w:val="24"/>
          <w:szCs w:val="24"/>
        </w:rPr>
        <w:t>2020</w:t>
      </w:r>
      <w:r w:rsidR="0059552B">
        <w:rPr>
          <w:rFonts w:ascii="Times New Roman" w:hAnsi="Times New Roman" w:cs="Times New Roman"/>
          <w:sz w:val="24"/>
          <w:szCs w:val="24"/>
        </w:rPr>
        <w:t>р.</w:t>
      </w:r>
      <w:r w:rsidR="00780376">
        <w:rPr>
          <w:rFonts w:ascii="Times New Roman" w:hAnsi="Times New Roman" w:cs="Times New Roman"/>
          <w:sz w:val="24"/>
          <w:szCs w:val="24"/>
        </w:rPr>
        <w:t xml:space="preserve"> </w:t>
      </w:r>
      <w:r w:rsidR="0059552B">
        <w:rPr>
          <w:rFonts w:ascii="Times New Roman" w:hAnsi="Times New Roman" w:cs="Times New Roman"/>
          <w:sz w:val="24"/>
          <w:szCs w:val="24"/>
        </w:rPr>
        <w:t xml:space="preserve"> № </w:t>
      </w:r>
      <w:r w:rsidR="000C0E26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59552B">
        <w:rPr>
          <w:rFonts w:ascii="Times New Roman" w:hAnsi="Times New Roman" w:cs="Times New Roman"/>
          <w:sz w:val="24"/>
          <w:szCs w:val="24"/>
        </w:rPr>
        <w:t xml:space="preserve">   </w:t>
      </w:r>
      <w:r w:rsidR="005955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31DA1">
        <w:rPr>
          <w:rFonts w:ascii="Times New Roman" w:hAnsi="Times New Roman" w:cs="Times New Roman"/>
          <w:sz w:val="24"/>
          <w:szCs w:val="24"/>
        </w:rPr>
        <w:t xml:space="preserve">    </w:t>
      </w:r>
      <w:r w:rsidR="0020166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31D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55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16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55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1DA1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="0003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DA1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="0003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A1" w:rsidRPr="000C0E26" w:rsidRDefault="00031DA1" w:rsidP="00031D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0C0E26">
        <w:rPr>
          <w:rFonts w:ascii="Times New Roman" w:hAnsi="Times New Roman" w:cs="Times New Roman"/>
          <w:sz w:val="24"/>
          <w:szCs w:val="24"/>
        </w:rPr>
        <w:t>Т.Кучм</w:t>
      </w:r>
      <w:proofErr w:type="spellEnd"/>
      <w:r w:rsidR="000C0E26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59552B" w:rsidRDefault="0059552B" w:rsidP="00EB490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552B" w:rsidRDefault="007C4D5B" w:rsidP="00EB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Ваше доручення</w:t>
      </w:r>
      <w:r w:rsidR="00746E45">
        <w:rPr>
          <w:rFonts w:ascii="Times New Roman" w:hAnsi="Times New Roman" w:cs="Times New Roman"/>
          <w:sz w:val="24"/>
          <w:szCs w:val="24"/>
        </w:rPr>
        <w:t xml:space="preserve">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DA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DA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1D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031DA1">
        <w:rPr>
          <w:rFonts w:ascii="Times New Roman" w:hAnsi="Times New Roman" w:cs="Times New Roman"/>
          <w:sz w:val="24"/>
          <w:szCs w:val="24"/>
        </w:rPr>
        <w:t>6</w:t>
      </w:r>
      <w:r w:rsidR="00746E45">
        <w:rPr>
          <w:rFonts w:ascii="Times New Roman" w:hAnsi="Times New Roman" w:cs="Times New Roman"/>
          <w:sz w:val="24"/>
          <w:szCs w:val="24"/>
        </w:rPr>
        <w:t xml:space="preserve"> </w:t>
      </w:r>
      <w:r w:rsidR="0059552B">
        <w:rPr>
          <w:rFonts w:ascii="Times New Roman" w:hAnsi="Times New Roman" w:cs="Times New Roman"/>
          <w:sz w:val="24"/>
          <w:szCs w:val="24"/>
        </w:rPr>
        <w:t>Дрогобицький міський центр соціальних служб для сім</w:t>
      </w:r>
      <w:r w:rsidR="00780376" w:rsidRPr="00031DA1">
        <w:rPr>
          <w:rFonts w:ascii="Times New Roman" w:hAnsi="Times New Roman" w:cs="Times New Roman"/>
          <w:sz w:val="24"/>
          <w:szCs w:val="24"/>
        </w:rPr>
        <w:t>’</w:t>
      </w:r>
      <w:r w:rsidR="0059552B">
        <w:rPr>
          <w:rFonts w:ascii="Times New Roman" w:hAnsi="Times New Roman" w:cs="Times New Roman"/>
          <w:sz w:val="24"/>
          <w:szCs w:val="24"/>
        </w:rPr>
        <w:t>ї, дітей та молоді надає інформацію про проведену роботу за 2019 рік.</w:t>
      </w:r>
    </w:p>
    <w:p w:rsidR="0059552B" w:rsidRDefault="0059552B" w:rsidP="00EB49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реалізовуються такі основні Програми:</w:t>
      </w:r>
    </w:p>
    <w:p w:rsidR="0059552B" w:rsidRDefault="0059552B" w:rsidP="00EB49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Програма соціальної підтримки сімей та осіб, які опинились в складних життєвих обставинах на </w:t>
      </w:r>
      <w:r w:rsidR="004562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період до 2022 року </w:t>
      </w:r>
    </w:p>
    <w:p w:rsidR="0059552B" w:rsidRDefault="007C4D5B" w:rsidP="00EB49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обліку Центру у  звітн</w:t>
      </w:r>
      <w:r w:rsidR="00BC39A0"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59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період</w:t>
      </w:r>
      <w:r w:rsidR="00BC39A0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595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перебувало </w:t>
      </w:r>
      <w:r w:rsidR="0059552B">
        <w:rPr>
          <w:rFonts w:ascii="Times New Roman" w:hAnsi="Times New Roman" w:cs="Times New Roman"/>
          <w:b/>
          <w:i/>
          <w:color w:val="000000"/>
          <w:sz w:val="24"/>
          <w:szCs w:val="24"/>
        </w:rPr>
        <w:t>2406 сімей ( у них 4650 дітей) з них:</w:t>
      </w:r>
    </w:p>
    <w:p w:rsidR="00BE53AA" w:rsidRPr="00BE53AA" w:rsidRDefault="00BE53AA" w:rsidP="00EB490E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BE53AA">
        <w:rPr>
          <w:b/>
          <w:color w:val="000000"/>
          <w:lang w:val="uk-UA"/>
        </w:rPr>
        <w:t>5</w:t>
      </w:r>
      <w:r>
        <w:rPr>
          <w:color w:val="000000"/>
          <w:lang w:val="uk-UA"/>
        </w:rPr>
        <w:t xml:space="preserve"> прийомних сімей;</w:t>
      </w:r>
    </w:p>
    <w:p w:rsidR="0059552B" w:rsidRDefault="0059552B" w:rsidP="00EB490E">
      <w:pPr>
        <w:pStyle w:val="a5"/>
        <w:numPr>
          <w:ilvl w:val="0"/>
          <w:numId w:val="1"/>
        </w:numPr>
        <w:jc w:val="both"/>
        <w:rPr>
          <w:bdr w:val="none" w:sz="0" w:space="0" w:color="auto" w:frame="1"/>
          <w:lang w:val="uk-UA"/>
        </w:rPr>
      </w:pPr>
      <w:r>
        <w:rPr>
          <w:b/>
          <w:bdr w:val="none" w:sz="0" w:space="0" w:color="auto" w:frame="1"/>
        </w:rPr>
        <w:t>522</w:t>
      </w:r>
      <w:r>
        <w:rPr>
          <w:b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сі</w:t>
      </w:r>
      <w:proofErr w:type="gramStart"/>
      <w:r>
        <w:rPr>
          <w:color w:val="000000"/>
          <w:bdr w:val="none" w:sz="0" w:space="0" w:color="auto" w:frame="1"/>
        </w:rPr>
        <w:t>м</w:t>
      </w:r>
      <w:proofErr w:type="gramEnd"/>
      <w:r>
        <w:rPr>
          <w:color w:val="000000"/>
          <w:bdr w:val="none" w:sz="0" w:space="0" w:color="auto" w:frame="1"/>
        </w:rPr>
        <w:t>’ї</w:t>
      </w:r>
      <w:proofErr w:type="spellEnd"/>
      <w:r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</w:rPr>
        <w:t>учасників</w:t>
      </w:r>
      <w:proofErr w:type="spellEnd"/>
      <w:r>
        <w:rPr>
          <w:bdr w:val="none" w:sz="0" w:space="0" w:color="auto" w:frame="1"/>
        </w:rPr>
        <w:t xml:space="preserve"> АТО;</w:t>
      </w:r>
    </w:p>
    <w:p w:rsidR="0059552B" w:rsidRDefault="0059552B" w:rsidP="007B75E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385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сімей одиноких матерів;</w:t>
      </w:r>
    </w:p>
    <w:p w:rsidR="0059552B" w:rsidRDefault="0059552B" w:rsidP="007B75E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97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сімей вимушених переселенців;</w:t>
      </w:r>
    </w:p>
    <w:p w:rsidR="0059552B" w:rsidRPr="00715AEE" w:rsidRDefault="0059552B" w:rsidP="007B75E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33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сім’ї, в яких є ризик соціального сирітства;</w:t>
      </w:r>
    </w:p>
    <w:p w:rsidR="0059552B" w:rsidRDefault="00BE53AA" w:rsidP="007B75E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</w:t>
      </w:r>
      <w:r w:rsidR="0059552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4 </w:t>
      </w:r>
      <w:r w:rsidR="005955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сім’ї, яких торкнулася проблема домашнь</w:t>
      </w:r>
      <w:r w:rsidR="003171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5955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 насильства;</w:t>
      </w:r>
    </w:p>
    <w:p w:rsidR="0059552B" w:rsidRDefault="0059552B" w:rsidP="007B75E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310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сімей, де один чи кілька членів сім’ї має інвалідність;</w:t>
      </w:r>
    </w:p>
    <w:p w:rsidR="0059552B" w:rsidRDefault="0059552B" w:rsidP="007B75E7">
      <w:pPr>
        <w:pStyle w:val="a5"/>
        <w:numPr>
          <w:ilvl w:val="0"/>
          <w:numId w:val="1"/>
        </w:numPr>
        <w:jc w:val="both"/>
        <w:rPr>
          <w:bdr w:val="none" w:sz="0" w:space="0" w:color="auto" w:frame="1"/>
          <w:lang w:val="uk-UA"/>
        </w:rPr>
      </w:pPr>
      <w:r>
        <w:rPr>
          <w:b/>
          <w:color w:val="000000"/>
        </w:rPr>
        <w:t>65</w:t>
      </w:r>
      <w:r>
        <w:rPr>
          <w:b/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сімей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, члени </w:t>
      </w:r>
      <w:proofErr w:type="spellStart"/>
      <w:r>
        <w:rPr>
          <w:color w:val="000000"/>
          <w:bdr w:val="none" w:sz="0" w:space="0" w:color="auto" w:frame="1"/>
        </w:rPr>
        <w:t>яких</w:t>
      </w:r>
      <w:proofErr w:type="spellEnd"/>
      <w:r w:rsidR="00317102">
        <w:rPr>
          <w:color w:val="000000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перебувають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конфлікті</w:t>
      </w:r>
      <w:proofErr w:type="spellEnd"/>
      <w:r>
        <w:rPr>
          <w:color w:val="000000"/>
          <w:bdr w:val="none" w:sz="0" w:space="0" w:color="auto" w:frame="1"/>
        </w:rPr>
        <w:t xml:space="preserve"> з</w:t>
      </w:r>
      <w:r>
        <w:rPr>
          <w:color w:val="000000"/>
          <w:bdr w:val="none" w:sz="0" w:space="0" w:color="auto" w:frame="1"/>
          <w:lang w:val="uk-UA"/>
        </w:rPr>
        <w:t xml:space="preserve"> законом;</w:t>
      </w:r>
    </w:p>
    <w:p w:rsidR="0059552B" w:rsidRDefault="00BE53AA" w:rsidP="007B75E7">
      <w:pPr>
        <w:pStyle w:val="a5"/>
        <w:numPr>
          <w:ilvl w:val="0"/>
          <w:numId w:val="1"/>
        </w:numPr>
        <w:jc w:val="both"/>
        <w:rPr>
          <w:bdr w:val="none" w:sz="0" w:space="0" w:color="auto" w:frame="1"/>
          <w:lang w:val="uk-UA"/>
        </w:rPr>
      </w:pPr>
      <w:r>
        <w:rPr>
          <w:b/>
          <w:color w:val="000000"/>
          <w:bdr w:val="none" w:sz="0" w:space="0" w:color="auto" w:frame="1"/>
          <w:lang w:val="uk-UA"/>
        </w:rPr>
        <w:t>1</w:t>
      </w:r>
      <w:r w:rsidR="0059552B">
        <w:rPr>
          <w:b/>
          <w:color w:val="000000"/>
          <w:bdr w:val="none" w:sz="0" w:space="0" w:color="auto" w:frame="1"/>
          <w:lang w:val="uk-UA"/>
        </w:rPr>
        <w:t xml:space="preserve">7 </w:t>
      </w:r>
      <w:proofErr w:type="spellStart"/>
      <w:r w:rsidR="0059552B">
        <w:rPr>
          <w:color w:val="000000"/>
          <w:bdr w:val="none" w:sz="0" w:space="0" w:color="auto" w:frame="1"/>
        </w:rPr>
        <w:t>сімей</w:t>
      </w:r>
      <w:proofErr w:type="spellEnd"/>
      <w:r w:rsidR="0059552B">
        <w:rPr>
          <w:color w:val="000000"/>
          <w:bdr w:val="none" w:sz="0" w:space="0" w:color="auto" w:frame="1"/>
        </w:rPr>
        <w:t xml:space="preserve">, де є </w:t>
      </w:r>
      <w:proofErr w:type="spellStart"/>
      <w:r w:rsidR="0059552B">
        <w:rPr>
          <w:color w:val="000000"/>
          <w:bdr w:val="none" w:sz="0" w:space="0" w:color="auto" w:frame="1"/>
        </w:rPr>
        <w:t>наркозалежні</w:t>
      </w:r>
      <w:proofErr w:type="spellEnd"/>
      <w:r w:rsidR="0059552B">
        <w:rPr>
          <w:color w:val="000000"/>
          <w:bdr w:val="none" w:sz="0" w:space="0" w:color="auto" w:frame="1"/>
        </w:rPr>
        <w:t xml:space="preserve"> особи</w:t>
      </w:r>
      <w:r w:rsidR="0059552B">
        <w:rPr>
          <w:color w:val="000000"/>
          <w:bdr w:val="none" w:sz="0" w:space="0" w:color="auto" w:frame="1"/>
          <w:lang w:val="uk-UA"/>
        </w:rPr>
        <w:t>;</w:t>
      </w:r>
    </w:p>
    <w:p w:rsidR="0059552B" w:rsidRDefault="0059552B" w:rsidP="007B75E7">
      <w:pPr>
        <w:pStyle w:val="a5"/>
        <w:numPr>
          <w:ilvl w:val="0"/>
          <w:numId w:val="1"/>
        </w:numPr>
        <w:jc w:val="both"/>
        <w:rPr>
          <w:bdr w:val="none" w:sz="0" w:space="0" w:color="auto" w:frame="1"/>
          <w:lang w:val="uk-UA"/>
        </w:rPr>
      </w:pPr>
      <w:r>
        <w:rPr>
          <w:b/>
          <w:bdr w:val="none" w:sz="0" w:space="0" w:color="auto" w:frame="1"/>
          <w:lang w:val="uk-UA"/>
        </w:rPr>
        <w:t>5</w:t>
      </w:r>
      <w:r>
        <w:rPr>
          <w:b/>
          <w:color w:val="000000"/>
          <w:bdr w:val="none" w:sz="0" w:space="0" w:color="auto" w:frame="1"/>
          <w:lang w:val="uk-UA"/>
        </w:rPr>
        <w:t xml:space="preserve">5 </w:t>
      </w:r>
      <w:r>
        <w:rPr>
          <w:lang w:val="uk-UA"/>
        </w:rPr>
        <w:t xml:space="preserve">осіб з числа дітей-сиріт та дітей, позбавлених батьківського піклування, які досягли </w:t>
      </w:r>
      <w:r>
        <w:rPr>
          <w:color w:val="000000"/>
          <w:lang w:val="uk-UA"/>
        </w:rPr>
        <w:t>повноліття;</w:t>
      </w:r>
    </w:p>
    <w:p w:rsidR="0059552B" w:rsidRPr="008E2FC5" w:rsidRDefault="0059552B" w:rsidP="007B75E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торкну</w:t>
      </w:r>
      <w:r w:rsidR="008E2F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лася</w:t>
      </w:r>
      <w:proofErr w:type="spellEnd"/>
      <w:r w:rsidR="008E2F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проблема ВІЛ/</w:t>
      </w:r>
      <w:proofErr w:type="spellStart"/>
      <w:r w:rsidR="008E2F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СНІДу</w:t>
      </w:r>
      <w:proofErr w:type="spellEnd"/>
      <w:r w:rsidR="008E2F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8E2F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інші</w:t>
      </w:r>
      <w:proofErr w:type="spellEnd"/>
      <w:r w:rsidR="008E2F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8E2FC5" w:rsidRPr="008E2FC5" w:rsidRDefault="008E2FC5" w:rsidP="007B75E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72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сім’ї опікунів.</w:t>
      </w:r>
    </w:p>
    <w:p w:rsidR="00FF261B" w:rsidRDefault="0059552B" w:rsidP="007B75E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соціальним супроводом впродовж року перебувало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125 сімей</w:t>
      </w:r>
      <w:r w:rsidR="00BE53A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E53AA" w:rsidRPr="00BE53AA">
        <w:rPr>
          <w:rFonts w:ascii="Times New Roman" w:hAnsi="Times New Roman" w:cs="Times New Roman"/>
          <w:i/>
          <w:color w:val="000000"/>
          <w:sz w:val="24"/>
          <w:szCs w:val="24"/>
        </w:rPr>
        <w:t>які опинилися в складних життєвих обставинах</w:t>
      </w:r>
      <w:r w:rsidR="00BE53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(в них 184 дитини), </w:t>
      </w:r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>складні</w:t>
      </w:r>
      <w:proofErr w:type="spellEnd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>життєві</w:t>
      </w:r>
      <w:proofErr w:type="spellEnd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>обставини</w:t>
      </w:r>
      <w:proofErr w:type="spellEnd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53AA" w:rsidRPr="00BE53AA">
        <w:rPr>
          <w:rFonts w:ascii="Times New Roman" w:hAnsi="Times New Roman" w:cs="Times New Roman"/>
          <w:color w:val="000000"/>
          <w:sz w:val="24"/>
          <w:szCs w:val="24"/>
        </w:rPr>
        <w:t>мінімізовано</w:t>
      </w:r>
      <w:proofErr w:type="spellEnd"/>
      <w:r w:rsidR="00BE53A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FF26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9552B" w:rsidRPr="00FF261B" w:rsidRDefault="00FF261B" w:rsidP="007B75E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жовтня 2019 року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патнерстві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з БФ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Львіська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родина» розпочав роботу  проект   метою якого 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психологічна та матеріальна підтримка сімей,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включено 53  сім</w:t>
      </w:r>
      <w:r w:rsidR="00593F83" w:rsidRPr="00593F83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="00593F83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FF26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93F8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СЖО</w:t>
      </w:r>
      <w:r w:rsidR="00593F8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9552B" w:rsidRPr="00FF261B" w:rsidRDefault="007B75E7" w:rsidP="007B75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uk-UA"/>
        </w:rPr>
      </w:pPr>
      <w:r w:rsidRPr="00FF261B">
        <w:rPr>
          <w:rFonts w:ascii="Times New Roman" w:hAnsi="Times New Roman" w:cs="Times New Roman"/>
          <w:b/>
          <w:i/>
          <w:color w:val="000000"/>
          <w:sz w:val="26"/>
          <w:szCs w:val="26"/>
          <w:lang w:val="uk-UA"/>
        </w:rPr>
        <w:t xml:space="preserve">   </w:t>
      </w:r>
      <w:r w:rsidR="0059552B" w:rsidRPr="00FF261B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uk-UA"/>
        </w:rPr>
        <w:t>Р</w:t>
      </w:r>
      <w:r w:rsidR="0045628F" w:rsidRPr="00FF261B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uk-UA"/>
        </w:rPr>
        <w:t>озвиток сімейних форм виховання</w:t>
      </w:r>
    </w:p>
    <w:p w:rsidR="0059552B" w:rsidRDefault="0059552B" w:rsidP="007B7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6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Спеціалісти Центру здійснюють соціальне супроводження </w:t>
      </w:r>
      <w:r w:rsidRPr="00FF261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 прийомних сімей</w:t>
      </w:r>
      <w:r w:rsidRPr="00FF261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виховують 5 д</w:t>
      </w:r>
      <w:proofErr w:type="spellStart"/>
      <w:r w:rsidRPr="00426A4A">
        <w:rPr>
          <w:rFonts w:ascii="Times New Roman" w:hAnsi="Times New Roman" w:cs="Times New Roman"/>
          <w:color w:val="000000"/>
          <w:sz w:val="24"/>
          <w:szCs w:val="24"/>
        </w:rPr>
        <w:t>ітей</w:t>
      </w:r>
      <w:proofErr w:type="spellEnd"/>
      <w:r w:rsidRPr="00426A4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26A4A">
        <w:rPr>
          <w:rFonts w:ascii="Times New Roman" w:hAnsi="Times New Roman" w:cs="Times New Roman"/>
          <w:color w:val="000000"/>
          <w:sz w:val="24"/>
          <w:szCs w:val="24"/>
        </w:rPr>
        <w:t>сиріт</w:t>
      </w:r>
      <w:proofErr w:type="spellEnd"/>
      <w:r w:rsidRPr="00426A4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26A4A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42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A4A">
        <w:rPr>
          <w:rFonts w:ascii="Times New Roman" w:hAnsi="Times New Roman" w:cs="Times New Roman"/>
          <w:color w:val="000000"/>
          <w:sz w:val="24"/>
          <w:szCs w:val="24"/>
        </w:rPr>
        <w:t>позбавлених</w:t>
      </w:r>
      <w:proofErr w:type="spellEnd"/>
      <w:r w:rsidRPr="00426A4A">
        <w:rPr>
          <w:rFonts w:ascii="Times New Roman" w:hAnsi="Times New Roman" w:cs="Times New Roman"/>
          <w:color w:val="000000"/>
          <w:sz w:val="24"/>
          <w:szCs w:val="24"/>
        </w:rPr>
        <w:t xml:space="preserve"> батьківського піклування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прийомних батьків Центр проводить навчання у формі « Літньої школи»,</w:t>
      </w:r>
      <w:r>
        <w:rPr>
          <w:rFonts w:ascii="Times New Roman" w:hAnsi="Times New Roman" w:cs="Times New Roman"/>
          <w:sz w:val="24"/>
          <w:szCs w:val="24"/>
        </w:rPr>
        <w:t xml:space="preserve"> що є формою підвищення їх кваліфікації.</w:t>
      </w:r>
    </w:p>
    <w:p w:rsidR="0059552B" w:rsidRDefault="0059552B" w:rsidP="007B75E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Програмою підготовки кандидатів у прийомні батьки, опікуни, піклувальники  Це</w:t>
      </w:r>
      <w:r>
        <w:rPr>
          <w:rFonts w:ascii="Times New Roman" w:hAnsi="Times New Roman" w:cs="Times New Roman"/>
          <w:color w:val="000000"/>
          <w:sz w:val="24"/>
          <w:szCs w:val="24"/>
        </w:rPr>
        <w:t>нтром організовано навчання для 10 кандидатів в опікуни/піклувальники. За результатами якого</w:t>
      </w:r>
      <w:r w:rsidR="0031710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їм надано рекомендації про включення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сімей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потенційних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усиновлювачів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опікунів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піклувальників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прийомних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батьків вихователів.</w:t>
      </w:r>
    </w:p>
    <w:p w:rsidR="00BC39A0" w:rsidRDefault="0059552B" w:rsidP="007B7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Постанови Кабінету Міні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 України </w:t>
      </w:r>
      <w:r w:rsidRPr="00C47711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від 16 березня 2017 р. № 148 </w:t>
      </w:r>
      <w:r w:rsidRPr="00C4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477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Деякі питання здійснення патронату над дитиною»</w:t>
      </w:r>
      <w:r w:rsidRPr="00C4771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пеціалістами Центру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дійснено заходи щодо пошуку кандидатів у патронатні вихователі. </w:t>
      </w:r>
      <w:r w:rsidR="00BC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метою ознайомлення з сімейними формами виховання  та по</w:t>
      </w:r>
      <w:r w:rsidR="009F7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няття патронатного вихователя і</w:t>
      </w:r>
      <w:r w:rsidR="00BC3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наставництва проведено 3 радіопередачі</w:t>
      </w:r>
      <w:r w:rsidR="00BC39A0" w:rsidRPr="00BC39A0">
        <w:rPr>
          <w:rFonts w:ascii="Times New Roman" w:hAnsi="Times New Roman" w:cs="Times New Roman"/>
          <w:sz w:val="24"/>
          <w:szCs w:val="24"/>
        </w:rPr>
        <w:t xml:space="preserve"> </w:t>
      </w:r>
      <w:r w:rsidR="00BC39A0">
        <w:rPr>
          <w:rFonts w:ascii="Times New Roman" w:hAnsi="Times New Roman" w:cs="Times New Roman"/>
          <w:sz w:val="24"/>
          <w:szCs w:val="24"/>
        </w:rPr>
        <w:t>на тему: «Візьми дитину в родину».</w:t>
      </w:r>
    </w:p>
    <w:p w:rsidR="00C82D4B" w:rsidRDefault="00C82D4B" w:rsidP="007B75E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</w:t>
      </w:r>
      <w:r w:rsidR="00595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52B" w:rsidRPr="00C47711">
        <w:rPr>
          <w:rFonts w:ascii="Times New Roman" w:hAnsi="Times New Roman" w:cs="Times New Roman"/>
          <w:color w:val="000000"/>
          <w:sz w:val="24"/>
          <w:szCs w:val="24"/>
        </w:rPr>
        <w:t>ЗУ «Про запобігання та протидію домашньому  насильству»</w:t>
      </w:r>
      <w:r w:rsidR="00595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52B">
        <w:rPr>
          <w:rFonts w:ascii="Times New Roman" w:hAnsi="Times New Roman" w:cs="Times New Roman"/>
          <w:color w:val="000000"/>
          <w:sz w:val="24"/>
          <w:szCs w:val="24"/>
        </w:rPr>
        <w:t xml:space="preserve">спеціалісти Центру здійснювали </w:t>
      </w:r>
      <w:proofErr w:type="gramStart"/>
      <w:r w:rsidR="0059552B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59552B">
        <w:rPr>
          <w:rFonts w:ascii="Times New Roman" w:hAnsi="Times New Roman" w:cs="Times New Roman"/>
          <w:color w:val="000000"/>
          <w:sz w:val="24"/>
          <w:szCs w:val="24"/>
        </w:rPr>
        <w:t xml:space="preserve">іальний супровід </w:t>
      </w:r>
      <w:r>
        <w:rPr>
          <w:rFonts w:ascii="Times New Roman" w:hAnsi="Times New Roman" w:cs="Times New Roman"/>
          <w:color w:val="000000"/>
          <w:sz w:val="24"/>
          <w:szCs w:val="24"/>
        </w:rPr>
        <w:t>14 сімей</w:t>
      </w:r>
      <w:r w:rsidR="000C0E2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DA1">
        <w:rPr>
          <w:rFonts w:ascii="Times New Roman" w:hAnsi="Times New Roman" w:cs="Times New Roman"/>
          <w:color w:val="000000"/>
          <w:sz w:val="24"/>
          <w:szCs w:val="24"/>
        </w:rPr>
        <w:t xml:space="preserve">де мало місце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домашн</w:t>
      </w:r>
      <w:r w:rsidR="00031DA1">
        <w:rPr>
          <w:rFonts w:ascii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насильств</w:t>
      </w:r>
      <w:r w:rsidR="00031DA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моніторингові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візити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сім’</w:t>
      </w:r>
      <w:r w:rsidRPr="00031DA1">
        <w:rPr>
          <w:rFonts w:ascii="Times New Roman" w:hAnsi="Times New Roman" w:cs="Times New Roman"/>
          <w:color w:val="000000"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1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 мало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насильство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 існує реальна загроза його вчинення. Також</w:t>
      </w:r>
      <w:r w:rsidR="006743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6743C3">
        <w:rPr>
          <w:rFonts w:ascii="Times New Roman" w:hAnsi="Times New Roman" w:cs="Times New Roman"/>
          <w:color w:val="000000"/>
          <w:sz w:val="24"/>
          <w:szCs w:val="24"/>
        </w:rPr>
        <w:t>оведено 3 мотиваційні тренінги  на тему «</w:t>
      </w:r>
      <w:r w:rsidR="006743C3">
        <w:rPr>
          <w:rFonts w:ascii="Times New Roman" w:hAnsi="Times New Roman" w:cs="Times New Roman"/>
          <w:i/>
          <w:color w:val="000000"/>
          <w:sz w:val="24"/>
          <w:szCs w:val="24"/>
        </w:rPr>
        <w:t>Не мовчи!»,»Вміння сказати НІ»,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Міфи та факти про домашнє насильство</w:t>
      </w:r>
      <w:r w:rsidR="006743C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роздано інф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</w:rPr>
        <w:t>ормаційні буклети</w:t>
      </w:r>
      <w:r w:rsidR="006743C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B75E7" w:rsidRDefault="0059552B" w:rsidP="007B75E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Відповідно до Постанови КМУ </w:t>
      </w:r>
      <w:r w:rsidRPr="00C47711">
        <w:rPr>
          <w:rFonts w:ascii="Times New Roman" w:hAnsi="Times New Roman" w:cs="Times New Roman"/>
          <w:color w:val="000000"/>
          <w:sz w:val="24"/>
          <w:szCs w:val="24"/>
        </w:rPr>
        <w:t>«Про внесення змін до деяких постанов Кабінету Міні</w:t>
      </w:r>
      <w:proofErr w:type="gramStart"/>
      <w:r w:rsidRPr="00C47711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C47711">
        <w:rPr>
          <w:rFonts w:ascii="Times New Roman" w:hAnsi="Times New Roman" w:cs="Times New Roman"/>
          <w:color w:val="000000"/>
          <w:sz w:val="24"/>
          <w:szCs w:val="24"/>
        </w:rPr>
        <w:t xml:space="preserve">ів України щодо функціонування обов’язків державного соціального інспектора»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фахівцем із соціальної роботи здійснено перевірки цільового використання коштів при народженні дитини. Складено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57 актів перевірки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FC5" w:rsidRPr="00426A4A" w:rsidRDefault="008E2FC5" w:rsidP="007B75E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Дрогобичі </w:t>
      </w:r>
      <w:r w:rsidRPr="00426A4A">
        <w:rPr>
          <w:rFonts w:ascii="Times New Roman" w:hAnsi="Times New Roman" w:cs="Times New Roman"/>
          <w:color w:val="000000"/>
          <w:sz w:val="24"/>
          <w:szCs w:val="24"/>
        </w:rPr>
        <w:t xml:space="preserve">проживає </w:t>
      </w:r>
      <w:r w:rsidR="00AB4100" w:rsidRPr="00426A4A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426A4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4100" w:rsidRPr="0042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A4A">
        <w:rPr>
          <w:rFonts w:ascii="Times New Roman" w:hAnsi="Times New Roman" w:cs="Times New Roman"/>
          <w:color w:val="000000"/>
          <w:sz w:val="24"/>
          <w:szCs w:val="24"/>
        </w:rPr>
        <w:t>сімей</w:t>
      </w:r>
      <w:r w:rsidR="00AB4100" w:rsidRPr="00426A4A">
        <w:rPr>
          <w:rFonts w:ascii="Times New Roman" w:hAnsi="Times New Roman" w:cs="Times New Roman"/>
          <w:color w:val="000000"/>
          <w:sz w:val="24"/>
          <w:szCs w:val="24"/>
        </w:rPr>
        <w:t xml:space="preserve">, які прибули із тимчасово окупованої території АР Крим та східних областей України спеціалісти Центру сприяли у вирішенні їх </w:t>
      </w:r>
      <w:r w:rsidRPr="00426A4A">
        <w:rPr>
          <w:rFonts w:ascii="Times New Roman" w:hAnsi="Times New Roman" w:cs="Times New Roman"/>
          <w:color w:val="000000"/>
          <w:sz w:val="24"/>
          <w:szCs w:val="24"/>
        </w:rPr>
        <w:t>соціальних та психологічних питань</w:t>
      </w:r>
      <w:r w:rsidR="00AB4100" w:rsidRPr="0042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FC5" w:rsidRDefault="0059552B" w:rsidP="007B75E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Фахівці Центру, працюючи з </w:t>
      </w:r>
      <w:r w:rsidRPr="00426A4A">
        <w:rPr>
          <w:rFonts w:ascii="Times New Roman" w:hAnsi="Times New Roman" w:cs="Times New Roman"/>
          <w:color w:val="000000"/>
          <w:sz w:val="24"/>
          <w:szCs w:val="24"/>
        </w:rPr>
        <w:t>постраждалими родинами внаслідок обвалу будинку на вулиці Грушевського,101/1, надали їм соціально-психологічну допомогу, сприяли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забезпеченні тимчасовим житлом,  продуктовими наборами, наборами шкільного приладдя та одягом. Усі сім’ї з неповнолітніми дітьми взято під соціальний</w:t>
      </w:r>
      <w:r w:rsidR="00AF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супровід, а це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сімей </w:t>
      </w:r>
      <w:r>
        <w:rPr>
          <w:rFonts w:ascii="Times New Roman" w:hAnsi="Times New Roman" w:cs="Times New Roman"/>
          <w:color w:val="000000"/>
          <w:sz w:val="24"/>
          <w:szCs w:val="24"/>
        </w:rPr>
        <w:t>в яких виховується  22 дитини.</w:t>
      </w:r>
    </w:p>
    <w:p w:rsidR="0059552B" w:rsidRPr="00746E45" w:rsidRDefault="0059552B" w:rsidP="007B75E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E45">
        <w:rPr>
          <w:rFonts w:ascii="Times New Roman" w:hAnsi="Times New Roman" w:cs="Times New Roman"/>
          <w:sz w:val="24"/>
          <w:szCs w:val="24"/>
        </w:rPr>
        <w:t xml:space="preserve">Для сімей </w:t>
      </w:r>
      <w:proofErr w:type="gramStart"/>
      <w:r w:rsidRPr="00746E4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46E45">
        <w:rPr>
          <w:rFonts w:ascii="Times New Roman" w:hAnsi="Times New Roman" w:cs="Times New Roman"/>
          <w:sz w:val="24"/>
          <w:szCs w:val="24"/>
        </w:rPr>
        <w:t>іальних катего</w:t>
      </w:r>
      <w:r w:rsidR="00C47711">
        <w:rPr>
          <w:rFonts w:ascii="Times New Roman" w:hAnsi="Times New Roman" w:cs="Times New Roman"/>
          <w:sz w:val="24"/>
          <w:szCs w:val="24"/>
        </w:rPr>
        <w:t xml:space="preserve">рій організовано та проведено </w:t>
      </w:r>
      <w:r w:rsidRPr="00746E45">
        <w:rPr>
          <w:rFonts w:ascii="Times New Roman" w:hAnsi="Times New Roman" w:cs="Times New Roman"/>
          <w:sz w:val="24"/>
          <w:szCs w:val="24"/>
        </w:rPr>
        <w:t xml:space="preserve"> заходи:</w:t>
      </w:r>
    </w:p>
    <w:p w:rsidR="0059552B" w:rsidRDefault="0059552B" w:rsidP="007B75E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щорічні акції «Допоможи родині»,  під час яких понад 300 сімей отримали продуктові набори (до Великодніх свят, Дня Незалежності, Дня міста Дрогобича та Різдвяних свят );</w:t>
      </w:r>
    </w:p>
    <w:p w:rsidR="0059552B" w:rsidRPr="00AF414B" w:rsidRDefault="0059552B" w:rsidP="007B75E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4B">
        <w:rPr>
          <w:rFonts w:ascii="Times New Roman" w:hAnsi="Times New Roman" w:cs="Times New Roman"/>
          <w:i/>
          <w:sz w:val="24"/>
          <w:szCs w:val="24"/>
        </w:rPr>
        <w:t>у рамках пр</w:t>
      </w:r>
      <w:r w:rsidR="00AB4100">
        <w:rPr>
          <w:rFonts w:ascii="Times New Roman" w:hAnsi="Times New Roman" w:cs="Times New Roman"/>
          <w:i/>
          <w:sz w:val="24"/>
          <w:szCs w:val="24"/>
        </w:rPr>
        <w:t>оекту «Різдвяний конвой» для 690</w:t>
      </w:r>
      <w:r w:rsidRPr="00AF414B">
        <w:rPr>
          <w:rFonts w:ascii="Times New Roman" w:hAnsi="Times New Roman" w:cs="Times New Roman"/>
          <w:i/>
          <w:sz w:val="24"/>
          <w:szCs w:val="24"/>
        </w:rPr>
        <w:t xml:space="preserve"> дітей соціальних категорій вручено подарунки;</w:t>
      </w:r>
    </w:p>
    <w:p w:rsidR="0059552B" w:rsidRDefault="0059552B" w:rsidP="007B75E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кскурсійно-пізнавальні поїздки для дітей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соціальних категорій у дельфінарій «Оскар» (м.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Трускавець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 зоопарк ”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Лімпопо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”(ОТГ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Меденичі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 дитячий форум – фестиваль,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Книгоман</w:t>
      </w:r>
      <w:r w:rsidR="00031DA1">
        <w:rPr>
          <w:rFonts w:ascii="Times New Roman" w:hAnsi="Times New Roman" w:cs="Times New Roman"/>
          <w:i/>
          <w:sz w:val="24"/>
          <w:szCs w:val="24"/>
        </w:rPr>
        <w:t>ія</w:t>
      </w:r>
      <w:proofErr w:type="spellEnd"/>
      <w:r w:rsidR="00031DA1">
        <w:rPr>
          <w:rFonts w:ascii="Times New Roman" w:hAnsi="Times New Roman" w:cs="Times New Roman"/>
          <w:i/>
          <w:sz w:val="24"/>
          <w:szCs w:val="24"/>
        </w:rPr>
        <w:t xml:space="preserve"> 2019!» (</w:t>
      </w:r>
      <w:proofErr w:type="spellStart"/>
      <w:r w:rsidR="00031DA1">
        <w:rPr>
          <w:rFonts w:ascii="Times New Roman" w:hAnsi="Times New Roman" w:cs="Times New Roman"/>
          <w:i/>
          <w:sz w:val="24"/>
          <w:szCs w:val="24"/>
        </w:rPr>
        <w:t>м.Львів</w:t>
      </w:r>
      <w:proofErr w:type="spellEnd"/>
      <w:r w:rsidR="00031DA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9552B" w:rsidRDefault="00031DA1" w:rsidP="007B75E7">
      <w:pPr>
        <w:pStyle w:val="a5"/>
        <w:numPr>
          <w:ilvl w:val="0"/>
          <w:numId w:val="3"/>
        </w:numPr>
        <w:jc w:val="both"/>
        <w:rPr>
          <w:i/>
          <w:lang w:val="uk-UA"/>
        </w:rPr>
      </w:pPr>
      <w:r>
        <w:rPr>
          <w:i/>
        </w:rPr>
        <w:t xml:space="preserve">2-х </w:t>
      </w:r>
      <w:proofErr w:type="spellStart"/>
      <w:r>
        <w:rPr>
          <w:i/>
        </w:rPr>
        <w:t>денн</w:t>
      </w:r>
      <w:r>
        <w:rPr>
          <w:i/>
          <w:lang w:val="uk-UA"/>
        </w:rPr>
        <w:t>ий</w:t>
      </w:r>
      <w:proofErr w:type="spellEnd"/>
      <w:r w:rsidR="0059552B">
        <w:rPr>
          <w:i/>
        </w:rPr>
        <w:t xml:space="preserve"> </w:t>
      </w:r>
      <w:proofErr w:type="spellStart"/>
      <w:r w:rsidR="0059552B">
        <w:rPr>
          <w:i/>
        </w:rPr>
        <w:t>зб</w:t>
      </w:r>
      <w:proofErr w:type="spellEnd"/>
      <w:r>
        <w:rPr>
          <w:i/>
          <w:lang w:val="uk-UA"/>
        </w:rPr>
        <w:t>і</w:t>
      </w:r>
      <w:proofErr w:type="gramStart"/>
      <w:r w:rsidR="0059552B">
        <w:rPr>
          <w:i/>
        </w:rPr>
        <w:t>р</w:t>
      </w:r>
      <w:proofErr w:type="gramEnd"/>
      <w:r w:rsidR="0059552B">
        <w:rPr>
          <w:i/>
        </w:rPr>
        <w:t xml:space="preserve"> для </w:t>
      </w:r>
      <w:proofErr w:type="spellStart"/>
      <w:r w:rsidR="0059552B">
        <w:rPr>
          <w:i/>
        </w:rPr>
        <w:t>дітей</w:t>
      </w:r>
      <w:proofErr w:type="spellEnd"/>
      <w:r w:rsidR="0059552B">
        <w:rPr>
          <w:i/>
          <w:lang w:val="uk-UA"/>
        </w:rPr>
        <w:t xml:space="preserve"> </w:t>
      </w:r>
      <w:proofErr w:type="spellStart"/>
      <w:r w:rsidR="0059552B">
        <w:rPr>
          <w:i/>
        </w:rPr>
        <w:t>із</w:t>
      </w:r>
      <w:proofErr w:type="spellEnd"/>
      <w:r w:rsidR="0059552B">
        <w:rPr>
          <w:i/>
          <w:lang w:val="uk-UA"/>
        </w:rPr>
        <w:t xml:space="preserve"> </w:t>
      </w:r>
      <w:proofErr w:type="spellStart"/>
      <w:r w:rsidR="0059552B">
        <w:rPr>
          <w:i/>
        </w:rPr>
        <w:t>дисфункційних</w:t>
      </w:r>
      <w:proofErr w:type="spellEnd"/>
      <w:r w:rsidR="0059552B">
        <w:rPr>
          <w:i/>
        </w:rPr>
        <w:t xml:space="preserve"> родин</w:t>
      </w:r>
      <w:r w:rsidR="0059552B">
        <w:rPr>
          <w:i/>
          <w:lang w:val="uk-UA"/>
        </w:rPr>
        <w:t>;</w:t>
      </w:r>
    </w:p>
    <w:p w:rsidR="0059552B" w:rsidRPr="008E2FC5" w:rsidRDefault="0059552B" w:rsidP="007B75E7">
      <w:pPr>
        <w:pStyle w:val="a5"/>
        <w:numPr>
          <w:ilvl w:val="0"/>
          <w:numId w:val="3"/>
        </w:numPr>
        <w:jc w:val="both"/>
        <w:rPr>
          <w:i/>
        </w:rPr>
      </w:pPr>
      <w:r>
        <w:rPr>
          <w:i/>
          <w:lang w:val="uk-UA"/>
        </w:rPr>
        <w:t>7 тематичних майстер - класів для дітей соціальних категорій та дітей ДДТЗДІ ”Надія”, тощо.</w:t>
      </w:r>
    </w:p>
    <w:p w:rsidR="008E2FC5" w:rsidRDefault="008E2FC5" w:rsidP="00E874BC">
      <w:pPr>
        <w:pStyle w:val="a5"/>
        <w:jc w:val="both"/>
        <w:rPr>
          <w:i/>
        </w:rPr>
      </w:pPr>
    </w:p>
    <w:p w:rsidR="0059552B" w:rsidRDefault="000118E8" w:rsidP="007B75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Міська </w:t>
      </w:r>
      <w:r w:rsidR="0059552B">
        <w:rPr>
          <w:rFonts w:ascii="Times New Roman" w:hAnsi="Times New Roman" w:cs="Times New Roman"/>
          <w:b/>
          <w:sz w:val="26"/>
          <w:szCs w:val="26"/>
        </w:rPr>
        <w:t xml:space="preserve">Програма </w:t>
      </w:r>
      <w:r w:rsidR="0059552B">
        <w:rPr>
          <w:rFonts w:ascii="Times New Roman" w:eastAsia="Calibri" w:hAnsi="Times New Roman" w:cs="Times New Roman"/>
          <w:b/>
          <w:sz w:val="26"/>
          <w:szCs w:val="26"/>
        </w:rPr>
        <w:t>оздоровлення дітей та молоді з інвалідністю</w:t>
      </w:r>
    </w:p>
    <w:p w:rsidR="0059552B" w:rsidRPr="008E2FC5" w:rsidRDefault="0059552B" w:rsidP="007B75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eastAsia="Calibri" w:hAnsi="Times New Roman" w:cs="Times New Roman"/>
          <w:b/>
          <w:sz w:val="26"/>
          <w:szCs w:val="26"/>
        </w:rPr>
        <w:t>м. Дрогобича та Стебника на  2019-2022 рр.</w:t>
      </w:r>
    </w:p>
    <w:p w:rsidR="0059552B" w:rsidRDefault="0059552B" w:rsidP="007B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березі Азовського моря, у дитячому закладі санаторного типу «Чайка»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смт.Лазурне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оздоровлено 14 дітей - інвалідів, які не можуть самостійно перебувати у заклад</w:t>
      </w:r>
      <w:r w:rsidR="00E874BC">
        <w:rPr>
          <w:rFonts w:ascii="Times New Roman" w:hAnsi="Times New Roman" w:cs="Times New Roman"/>
          <w:b/>
          <w:i/>
          <w:sz w:val="24"/>
          <w:szCs w:val="24"/>
        </w:rPr>
        <w:t>ах оздоровлення та потребують п</w:t>
      </w:r>
      <w:r>
        <w:rPr>
          <w:rFonts w:ascii="Times New Roman" w:hAnsi="Times New Roman" w:cs="Times New Roman"/>
          <w:b/>
          <w:i/>
          <w:sz w:val="24"/>
          <w:szCs w:val="24"/>
        </w:rPr>
        <w:t>остійного  стороннього догляду</w:t>
      </w:r>
      <w:r>
        <w:rPr>
          <w:rFonts w:ascii="Times New Roman" w:hAnsi="Times New Roman" w:cs="Times New Roman"/>
          <w:sz w:val="24"/>
          <w:szCs w:val="24"/>
        </w:rPr>
        <w:t xml:space="preserve"> (14 дітей та 14 дорослих/супроводжуючих)  .</w:t>
      </w:r>
    </w:p>
    <w:p w:rsidR="0059552B" w:rsidRDefault="0059552B" w:rsidP="007B7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адаптації та самореалізації дітей та молоді з інвалідністю фахівцями Центру організовано та проведено </w:t>
      </w:r>
      <w:r w:rsidRPr="00426A4A">
        <w:rPr>
          <w:rFonts w:ascii="Times New Roman" w:hAnsi="Times New Roman" w:cs="Times New Roman"/>
          <w:sz w:val="24"/>
          <w:szCs w:val="24"/>
        </w:rPr>
        <w:t>7  культурно – просвітницьких заходів:</w:t>
      </w:r>
    </w:p>
    <w:p w:rsidR="0059552B" w:rsidRDefault="0059552B" w:rsidP="007B75E7">
      <w:pPr>
        <w:pStyle w:val="a5"/>
        <w:numPr>
          <w:ilvl w:val="0"/>
          <w:numId w:val="2"/>
        </w:numPr>
        <w:jc w:val="both"/>
        <w:rPr>
          <w:i/>
        </w:rPr>
      </w:pPr>
      <w:r>
        <w:rPr>
          <w:i/>
          <w:lang w:val="uk-UA"/>
        </w:rPr>
        <w:t>привітання дітей та молоді з інвалідністю обмежених у пересуванні з Великодніми та Різдвяними святами;</w:t>
      </w:r>
    </w:p>
    <w:p w:rsidR="0059552B" w:rsidRDefault="0059552B" w:rsidP="007B75E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святковий захід для осіб з інвалідністю “Зустрічаємо весну”;</w:t>
      </w:r>
    </w:p>
    <w:p w:rsidR="0059552B" w:rsidRDefault="0059552B" w:rsidP="007B75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захід «Дрогобич скликає друзів» до Дня міста Дрогобича;</w:t>
      </w:r>
    </w:p>
    <w:p w:rsidR="0059552B" w:rsidRDefault="00031DA1" w:rsidP="007B75E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2-х денний</w:t>
      </w:r>
      <w:r w:rsidR="0059552B">
        <w:rPr>
          <w:rFonts w:ascii="Times New Roman" w:hAnsi="Times New Roman" w:cs="Times New Roman"/>
          <w:i/>
          <w:sz w:val="24"/>
          <w:szCs w:val="24"/>
        </w:rPr>
        <w:t xml:space="preserve"> зб</w:t>
      </w:r>
      <w:r>
        <w:rPr>
          <w:rFonts w:ascii="Times New Roman" w:hAnsi="Times New Roman" w:cs="Times New Roman"/>
          <w:i/>
          <w:sz w:val="24"/>
          <w:szCs w:val="24"/>
        </w:rPr>
        <w:t>і</w:t>
      </w:r>
      <w:r w:rsidR="0059552B">
        <w:rPr>
          <w:rFonts w:ascii="Times New Roman" w:hAnsi="Times New Roman" w:cs="Times New Roman"/>
          <w:i/>
          <w:sz w:val="24"/>
          <w:szCs w:val="24"/>
        </w:rPr>
        <w:t>р для дітей з інвалідністю;</w:t>
      </w:r>
    </w:p>
    <w:p w:rsidR="0059552B" w:rsidRDefault="0059552B" w:rsidP="007B75E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святковий захід до Міжнародного дня інвалідів та Дня святого Миколая.</w:t>
      </w:r>
    </w:p>
    <w:p w:rsidR="0059552B" w:rsidRDefault="0059552B" w:rsidP="007B75E7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</w:rPr>
      </w:pPr>
    </w:p>
    <w:p w:rsidR="0059552B" w:rsidRDefault="0059552B" w:rsidP="007B75E7">
      <w:pPr>
        <w:pStyle w:val="rvps2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</w:rPr>
        <w:t>Програма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соц</w:t>
      </w:r>
      <w:proofErr w:type="gramEnd"/>
      <w:r>
        <w:rPr>
          <w:b/>
          <w:sz w:val="26"/>
          <w:szCs w:val="26"/>
        </w:rPr>
        <w:t>іально-психологічної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підтримки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учасників</w:t>
      </w:r>
      <w:proofErr w:type="spellEnd"/>
    </w:p>
    <w:p w:rsidR="0059552B" w:rsidRPr="0045628F" w:rsidRDefault="0059552B" w:rsidP="007B75E7">
      <w:pPr>
        <w:pStyle w:val="rvps2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</w:rPr>
        <w:t>антитерористичної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операції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їх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сімей</w:t>
      </w:r>
      <w:proofErr w:type="spellEnd"/>
      <w:proofErr w:type="gramEnd"/>
      <w:r>
        <w:rPr>
          <w:b/>
          <w:sz w:val="26"/>
          <w:szCs w:val="26"/>
        </w:rPr>
        <w:t xml:space="preserve"> на </w:t>
      </w:r>
      <w:proofErr w:type="spellStart"/>
      <w:r>
        <w:rPr>
          <w:b/>
          <w:sz w:val="26"/>
          <w:szCs w:val="26"/>
        </w:rPr>
        <w:t>період</w:t>
      </w:r>
      <w:proofErr w:type="spellEnd"/>
      <w:r>
        <w:rPr>
          <w:b/>
          <w:sz w:val="26"/>
          <w:szCs w:val="26"/>
        </w:rPr>
        <w:t xml:space="preserve"> до 2020</w:t>
      </w:r>
      <w:r>
        <w:rPr>
          <w:b/>
          <w:sz w:val="26"/>
          <w:szCs w:val="26"/>
          <w:lang w:val="uk-UA"/>
        </w:rPr>
        <w:t xml:space="preserve"> </w:t>
      </w:r>
      <w:r w:rsidR="0045628F">
        <w:rPr>
          <w:b/>
          <w:sz w:val="26"/>
          <w:szCs w:val="26"/>
        </w:rPr>
        <w:t>року</w:t>
      </w:r>
    </w:p>
    <w:p w:rsidR="0059552B" w:rsidRDefault="0059552B" w:rsidP="007B75E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У 2019 </w:t>
      </w:r>
      <w:proofErr w:type="spellStart"/>
      <w:r>
        <w:t>році</w:t>
      </w:r>
      <w:proofErr w:type="spellEnd"/>
      <w:r>
        <w:t xml:space="preserve"> на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в</w:t>
      </w:r>
      <w:r>
        <w:rPr>
          <w:lang w:val="uk-UA"/>
        </w:rP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перебувало</w:t>
      </w:r>
      <w:proofErr w:type="spellEnd"/>
      <w:r>
        <w:t xml:space="preserve"> </w:t>
      </w:r>
      <w:r>
        <w:rPr>
          <w:b/>
        </w:rPr>
        <w:t xml:space="preserve">522 особи </w:t>
      </w:r>
      <w:proofErr w:type="spellStart"/>
      <w:r>
        <w:rPr>
          <w:b/>
        </w:rPr>
        <w:t>учасників</w:t>
      </w:r>
      <w:proofErr w:type="spellEnd"/>
      <w:r>
        <w:rPr>
          <w:b/>
        </w:rPr>
        <w:t xml:space="preserve"> АТО</w:t>
      </w:r>
      <w:r>
        <w:t xml:space="preserve"> з них: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0"/>
        <w:gridCol w:w="9639"/>
      </w:tblGrid>
      <w:tr w:rsidR="0059552B" w:rsidTr="0059552B">
        <w:trPr>
          <w:trHeight w:val="1482"/>
        </w:trPr>
        <w:tc>
          <w:tcPr>
            <w:tcW w:w="250" w:type="dxa"/>
          </w:tcPr>
          <w:p w:rsidR="0059552B" w:rsidRDefault="0059552B" w:rsidP="007B7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9552B" w:rsidRDefault="0059552B" w:rsidP="007B75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сімей загиблих учасників АТО;</w:t>
            </w:r>
          </w:p>
          <w:p w:rsidR="0059552B" w:rsidRDefault="0059552B" w:rsidP="007B75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3C3">
              <w:rPr>
                <w:rFonts w:ascii="Times New Roman" w:hAnsi="Times New Roman" w:cs="Times New Roman"/>
                <w:sz w:val="24"/>
                <w:szCs w:val="24"/>
              </w:rPr>
              <w:t xml:space="preserve">сімей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померлих учасників АТО;</w:t>
            </w:r>
          </w:p>
          <w:p w:rsidR="0059552B" w:rsidRDefault="0059552B" w:rsidP="007B75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загиблого під час Революції Гідності;</w:t>
            </w:r>
          </w:p>
          <w:p w:rsidR="0059552B" w:rsidRDefault="0059552B" w:rsidP="007B75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осіб з числа демобілізованих;</w:t>
            </w:r>
          </w:p>
          <w:p w:rsidR="0059552B" w:rsidRDefault="00031DA1" w:rsidP="007B75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59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контрактників та  добровольців.</w:t>
            </w:r>
          </w:p>
          <w:p w:rsidR="0059552B" w:rsidRPr="00746E45" w:rsidRDefault="0059552B" w:rsidP="007B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</w:t>
            </w:r>
            <w:r w:rsidR="006743C3" w:rsidRPr="00746E4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звітного</w:t>
            </w:r>
            <w:r w:rsidRPr="0074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періоду для родин учасників АТО організовано</w:t>
            </w:r>
            <w:r w:rsidR="00A30328" w:rsidRPr="0074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3C3" w:rsidRPr="00746E4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наступні заходи</w:t>
            </w:r>
            <w:r w:rsidRPr="00746E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9552B" w:rsidRDefault="0059552B" w:rsidP="007B75E7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духовно-пізнавальні екскурсі</w:t>
            </w:r>
            <w:r w:rsidR="00E874BC">
              <w:rPr>
                <w:i/>
                <w:lang w:val="uk-UA"/>
              </w:rPr>
              <w:t>ї</w:t>
            </w:r>
            <w:r>
              <w:rPr>
                <w:i/>
                <w:lang w:val="uk-UA"/>
              </w:rPr>
              <w:t xml:space="preserve"> для учасників АТО та їх родин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с.Горяни</w:t>
            </w:r>
            <w:proofErr w:type="spellEnd"/>
            <w:r>
              <w:rPr>
                <w:i/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м.Ужгород</w:t>
            </w:r>
            <w:proofErr w:type="spellEnd"/>
            <w:r>
              <w:rPr>
                <w:i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i/>
                <w:shd w:val="clear" w:color="auto" w:fill="FFFFFF"/>
                <w:lang w:val="uk-UA"/>
              </w:rPr>
              <w:t>м.Кам’янець-Подільський</w:t>
            </w:r>
            <w:proofErr w:type="spellEnd"/>
            <w:r>
              <w:rPr>
                <w:i/>
                <w:shd w:val="clear" w:color="auto" w:fill="FFFFFF"/>
                <w:lang w:val="uk-UA"/>
              </w:rPr>
              <w:t>,</w:t>
            </w:r>
            <w:r>
              <w:rPr>
                <w:i/>
                <w:lang w:val="uk-UA"/>
              </w:rPr>
              <w:t xml:space="preserve"> м. Хотин, </w:t>
            </w:r>
            <w:proofErr w:type="spellStart"/>
            <w:r>
              <w:rPr>
                <w:i/>
                <w:lang w:val="uk-UA"/>
              </w:rPr>
              <w:t>м.Галич</w:t>
            </w:r>
            <w:proofErr w:type="spellEnd"/>
            <w:r>
              <w:rPr>
                <w:i/>
                <w:lang w:val="uk-UA"/>
              </w:rPr>
              <w:t xml:space="preserve"> та інші;</w:t>
            </w:r>
          </w:p>
          <w:p w:rsidR="0059552B" w:rsidRDefault="0059552B" w:rsidP="007B75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фотовиставку  ”Дякуємо матері, що береже Україну” до Дня Матері та Дня Незалежності України;</w:t>
            </w:r>
          </w:p>
          <w:p w:rsidR="0059552B" w:rsidRDefault="0059552B" w:rsidP="007B75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 Дня матері захід для родин учасників АТО, привітання матерів загиблих </w:t>
            </w:r>
            <w:r>
              <w:rPr>
                <w:i/>
                <w:lang w:val="uk-UA"/>
              </w:rPr>
              <w:lastRenderedPageBreak/>
              <w:t>учасників АТО;</w:t>
            </w:r>
          </w:p>
          <w:p w:rsidR="0059552B" w:rsidRDefault="0059552B" w:rsidP="007B75E7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щорічні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акції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Допоможи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родині</w:t>
            </w:r>
            <w:proofErr w:type="spellEnd"/>
            <w:r>
              <w:rPr>
                <w:i/>
              </w:rPr>
              <w:t xml:space="preserve">», 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ід</w:t>
            </w:r>
            <w:proofErr w:type="spellEnd"/>
            <w:r>
              <w:rPr>
                <w:i/>
              </w:rPr>
              <w:t xml:space="preserve"> час </w:t>
            </w:r>
            <w:proofErr w:type="spellStart"/>
            <w:r>
              <w:rPr>
                <w:i/>
              </w:rPr>
              <w:t>яких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>родини отри</w:t>
            </w:r>
            <w:proofErr w:type="spellStart"/>
            <w:r>
              <w:rPr>
                <w:i/>
              </w:rPr>
              <w:t>мали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продуктові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набори</w:t>
            </w:r>
            <w:proofErr w:type="spellEnd"/>
            <w:r>
              <w:rPr>
                <w:i/>
              </w:rPr>
              <w:t xml:space="preserve"> (до Дня </w:t>
            </w:r>
            <w:proofErr w:type="spellStart"/>
            <w:r>
              <w:rPr>
                <w:i/>
              </w:rPr>
              <w:t>Незалежності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України</w:t>
            </w:r>
            <w:proofErr w:type="spellEnd"/>
            <w:r>
              <w:rPr>
                <w:i/>
              </w:rPr>
              <w:t xml:space="preserve">, до Дня </w:t>
            </w:r>
            <w:proofErr w:type="spellStart"/>
            <w:r>
              <w:rPr>
                <w:i/>
              </w:rPr>
              <w:t>міста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Дрогобича</w:t>
            </w:r>
            <w:proofErr w:type="spellEnd"/>
            <w:r>
              <w:rPr>
                <w:i/>
              </w:rPr>
              <w:t>);</w:t>
            </w:r>
          </w:p>
          <w:p w:rsidR="0059552B" w:rsidRDefault="0059552B" w:rsidP="007B75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щорічні акції «Готуємось до школи» (дітям </w:t>
            </w:r>
            <w:r w:rsidR="006743C3">
              <w:rPr>
                <w:i/>
                <w:lang w:val="uk-UA"/>
              </w:rPr>
              <w:t xml:space="preserve">початкової школи </w:t>
            </w:r>
            <w:r w:rsidR="00E874BC">
              <w:rPr>
                <w:i/>
                <w:lang w:val="uk-UA"/>
              </w:rPr>
              <w:t>вручено 75</w:t>
            </w:r>
            <w:r>
              <w:rPr>
                <w:i/>
                <w:lang w:val="uk-UA"/>
              </w:rPr>
              <w:t xml:space="preserve"> наборів шкільного приладдя);</w:t>
            </w:r>
          </w:p>
          <w:p w:rsidR="0059552B" w:rsidRDefault="0059552B" w:rsidP="007B75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hd w:val="clear" w:color="auto" w:fill="FFFFFF"/>
                <w:lang w:val="uk-UA"/>
              </w:rPr>
            </w:pPr>
            <w:r>
              <w:rPr>
                <w:i/>
                <w:shd w:val="clear" w:color="auto" w:fill="FFFFFF"/>
                <w:lang w:val="uk-UA"/>
              </w:rPr>
              <w:t>вручення солодких подарунків дітям учасників АТО до Дня св. Миколая;</w:t>
            </w:r>
          </w:p>
          <w:p w:rsidR="00AB4100" w:rsidRDefault="00AB4100" w:rsidP="007B75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hd w:val="clear" w:color="auto" w:fill="FFFFFF"/>
                <w:lang w:val="uk-UA"/>
              </w:rPr>
            </w:pPr>
            <w:r>
              <w:rPr>
                <w:i/>
                <w:shd w:val="clear" w:color="auto" w:fill="FFFFFF"/>
                <w:lang w:val="uk-UA"/>
              </w:rPr>
              <w:t>12 тематичних майстер-класів для дітей учасників АТО;</w:t>
            </w:r>
          </w:p>
          <w:p w:rsidR="0059552B" w:rsidRDefault="0059552B" w:rsidP="007B75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hd w:val="clear" w:color="auto" w:fill="FFFFFF"/>
                <w:lang w:val="uk-UA"/>
              </w:rPr>
            </w:pPr>
            <w:proofErr w:type="spellStart"/>
            <w:r>
              <w:rPr>
                <w:i/>
                <w:lang w:val="uk-UA" w:eastAsia="ar-SA"/>
              </w:rPr>
              <w:t>щонедільний</w:t>
            </w:r>
            <w:proofErr w:type="spellEnd"/>
            <w:r>
              <w:rPr>
                <w:i/>
                <w:lang w:val="uk-UA" w:eastAsia="ar-SA"/>
              </w:rPr>
              <w:t xml:space="preserve"> перегляд вистав у Львівському обласному академічному музично – драматичному театрі </w:t>
            </w:r>
            <w:proofErr w:type="spellStart"/>
            <w:r>
              <w:rPr>
                <w:i/>
                <w:lang w:val="uk-UA" w:eastAsia="ar-SA"/>
              </w:rPr>
              <w:t>ім.Юрія</w:t>
            </w:r>
            <w:proofErr w:type="spellEnd"/>
            <w:r>
              <w:rPr>
                <w:i/>
                <w:lang w:val="uk-UA" w:eastAsia="ar-SA"/>
              </w:rPr>
              <w:t xml:space="preserve"> Дрогобича.</w:t>
            </w:r>
          </w:p>
          <w:p w:rsidR="0059552B" w:rsidRDefault="0059552B" w:rsidP="007B75E7">
            <w:pPr>
              <w:pStyle w:val="a5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hd w:val="clear" w:color="auto" w:fill="FFFFFF"/>
                <w:lang w:val="uk-UA"/>
              </w:rPr>
            </w:pPr>
          </w:p>
          <w:p w:rsidR="0059552B" w:rsidRDefault="00AB4100" w:rsidP="00EB490E">
            <w:pPr>
              <w:spacing w:after="0" w:line="240" w:lineRule="auto"/>
              <w:ind w:left="-676" w:firstLine="67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Міська </w:t>
            </w:r>
            <w:r w:rsidR="00595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Програма </w:t>
            </w:r>
            <w:r w:rsidR="0059552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оздоровлення дітей учасників АТО(ООС)</w:t>
            </w:r>
          </w:p>
          <w:p w:rsidR="007B75E7" w:rsidRDefault="0059552B" w:rsidP="00EB490E">
            <w:pPr>
              <w:pStyle w:val="2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</w:rPr>
              <w:t>мм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рогобича</w:t>
            </w:r>
            <w:proofErr w:type="spellEnd"/>
            <w:r>
              <w:rPr>
                <w:rFonts w:eastAsia="Calibri"/>
              </w:rPr>
              <w:t xml:space="preserve"> та </w:t>
            </w:r>
            <w:proofErr w:type="spellStart"/>
            <w:r>
              <w:rPr>
                <w:rFonts w:eastAsia="Calibri"/>
              </w:rPr>
              <w:t>Стебника</w:t>
            </w:r>
            <w:proofErr w:type="spellEnd"/>
            <w:r>
              <w:rPr>
                <w:rFonts w:eastAsia="Calibri"/>
              </w:rPr>
              <w:t xml:space="preserve"> на </w:t>
            </w:r>
            <w:proofErr w:type="spellStart"/>
            <w:r>
              <w:rPr>
                <w:rFonts w:eastAsia="Calibri"/>
              </w:rPr>
              <w:t>період</w:t>
            </w:r>
            <w:proofErr w:type="spellEnd"/>
            <w:r>
              <w:rPr>
                <w:rFonts w:eastAsia="Calibri"/>
              </w:rPr>
              <w:t xml:space="preserve"> до 2022р.</w:t>
            </w:r>
          </w:p>
          <w:p w:rsidR="0059552B" w:rsidRPr="00EB490E" w:rsidRDefault="006743C3" w:rsidP="00EB490E">
            <w:pPr>
              <w:pStyle w:val="2"/>
              <w:rPr>
                <w:rFonts w:eastAsia="Calibri"/>
                <w:b w:val="0"/>
                <w:szCs w:val="24"/>
              </w:rPr>
            </w:pPr>
            <w:proofErr w:type="gramStart"/>
            <w:r w:rsidRPr="00EB490E">
              <w:rPr>
                <w:rFonts w:eastAsia="Calibri"/>
                <w:b w:val="0"/>
                <w:szCs w:val="24"/>
              </w:rPr>
              <w:t>Вл</w:t>
            </w:r>
            <w:proofErr w:type="gramEnd"/>
            <w:r w:rsidRPr="00EB490E">
              <w:rPr>
                <w:rFonts w:eastAsia="Calibri"/>
                <w:b w:val="0"/>
                <w:szCs w:val="24"/>
              </w:rPr>
              <w:t>ітку в</w:t>
            </w:r>
            <w:r w:rsidR="0059552B" w:rsidRPr="00EB490E">
              <w:rPr>
                <w:rFonts w:eastAsia="Calibri"/>
                <w:b w:val="0"/>
                <w:szCs w:val="24"/>
              </w:rPr>
              <w:t>продовж 2-х змін на базі РЦ «Самарянин» оздоровлено 30 дітей учасників АТО.</w:t>
            </w:r>
          </w:p>
          <w:p w:rsidR="00A30328" w:rsidRDefault="00A30328" w:rsidP="007B75E7">
            <w:pPr>
              <w:spacing w:after="0" w:line="240" w:lineRule="auto"/>
              <w:ind w:left="-676" w:firstLine="6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552B" w:rsidRDefault="007B75E7" w:rsidP="007B75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</w:t>
      </w:r>
      <w:r w:rsidR="0059552B">
        <w:rPr>
          <w:rFonts w:ascii="Times New Roman" w:hAnsi="Times New Roman" w:cs="Times New Roman"/>
          <w:b/>
          <w:sz w:val="26"/>
          <w:szCs w:val="26"/>
        </w:rPr>
        <w:t>Програма профілактики суспільно небезпечних явищ</w:t>
      </w:r>
    </w:p>
    <w:p w:rsidR="0059552B" w:rsidRDefault="0059552B" w:rsidP="007B75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молодіжному середовищі</w:t>
      </w:r>
    </w:p>
    <w:p w:rsidR="0059552B" w:rsidRPr="007B75E7" w:rsidRDefault="0059552B" w:rsidP="00EF24B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Спеціалісти  Центру</w:t>
      </w:r>
      <w:r w:rsidR="00317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працюючи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напрямку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соціально-профілактичної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</w:t>
      </w:r>
      <w:r w:rsidR="00317102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3171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рогобича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11">
        <w:rPr>
          <w:rFonts w:ascii="Times New Roman" w:hAnsi="Times New Roman" w:cs="Times New Roman"/>
          <w:sz w:val="24"/>
          <w:szCs w:val="24"/>
        </w:rPr>
        <w:t xml:space="preserve">та провели </w:t>
      </w:r>
      <w:r w:rsidRPr="007B75E7">
        <w:rPr>
          <w:rFonts w:ascii="Times New Roman" w:hAnsi="Times New Roman" w:cs="Times New Roman"/>
          <w:sz w:val="24"/>
          <w:szCs w:val="24"/>
        </w:rPr>
        <w:t xml:space="preserve"> заходів:</w:t>
      </w:r>
    </w:p>
    <w:p w:rsidR="0059552B" w:rsidRDefault="0059552B" w:rsidP="007B75E7">
      <w:pPr>
        <w:pStyle w:val="a5"/>
        <w:numPr>
          <w:ilvl w:val="0"/>
          <w:numId w:val="7"/>
        </w:numPr>
        <w:jc w:val="both"/>
        <w:rPr>
          <w:i/>
        </w:rPr>
      </w:pPr>
      <w:r>
        <w:rPr>
          <w:i/>
          <w:lang w:val="uk-UA"/>
        </w:rPr>
        <w:t>7 мотиваційних заходів на тему здорового способу ж</w:t>
      </w:r>
      <w:r w:rsidR="00A30328">
        <w:rPr>
          <w:i/>
          <w:lang w:val="uk-UA"/>
        </w:rPr>
        <w:t>иття та протидії ВІЛ-інфекції/</w:t>
      </w:r>
      <w:proofErr w:type="spellStart"/>
      <w:r w:rsidR="00A30328">
        <w:rPr>
          <w:i/>
          <w:lang w:val="uk-UA"/>
        </w:rPr>
        <w:t>СНІД</w:t>
      </w:r>
      <w:r>
        <w:rPr>
          <w:i/>
          <w:lang w:val="uk-UA"/>
        </w:rPr>
        <w:t>у</w:t>
      </w:r>
      <w:proofErr w:type="spellEnd"/>
      <w:r>
        <w:rPr>
          <w:i/>
          <w:lang w:val="uk-UA"/>
        </w:rPr>
        <w:t>, запобігання залежностей;</w:t>
      </w:r>
    </w:p>
    <w:p w:rsidR="0059552B" w:rsidRDefault="0059552B" w:rsidP="007B75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акцію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 Дня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пам’яті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померлих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СНІДу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Пам’ятати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59552B" w:rsidRDefault="0059552B" w:rsidP="007B75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анкетування з питань залежності серед молоді міста;</w:t>
      </w:r>
    </w:p>
    <w:p w:rsidR="0059552B" w:rsidRDefault="0059552B" w:rsidP="007B75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акцію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 Дня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померлих</w:t>
      </w:r>
      <w:proofErr w:type="spellEnd"/>
      <w:r w:rsidR="00A303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ВІЛ/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СНІДу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«СНІД, знати,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A30328">
        <w:rPr>
          <w:rFonts w:ascii="Times New Roman" w:hAnsi="Times New Roman" w:cs="Times New Roman"/>
          <w:i/>
          <w:sz w:val="24"/>
          <w:szCs w:val="24"/>
        </w:rPr>
        <w:t>;</w:t>
      </w:r>
    </w:p>
    <w:p w:rsidR="006743C3" w:rsidRDefault="006743C3" w:rsidP="00EB490E">
      <w:pPr>
        <w:numPr>
          <w:ilvl w:val="0"/>
          <w:numId w:val="7"/>
        </w:numPr>
        <w:spacing w:after="0" w:line="240" w:lineRule="auto"/>
        <w:jc w:val="both"/>
        <w:rPr>
          <w:rStyle w:val="textexposedshow"/>
        </w:rPr>
      </w:pPr>
      <w:r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роздано інформаційні матеріали.</w:t>
      </w:r>
    </w:p>
    <w:p w:rsidR="0059552B" w:rsidRPr="008E2FC5" w:rsidRDefault="00715AEE" w:rsidP="007B75E7">
      <w:pPr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3C3">
        <w:rPr>
          <w:rFonts w:ascii="Times New Roman" w:hAnsi="Times New Roman" w:cs="Times New Roman"/>
          <w:color w:val="000000"/>
          <w:sz w:val="24"/>
          <w:szCs w:val="24"/>
        </w:rPr>
        <w:t>На виконання ЗУ</w:t>
      </w:r>
      <w:r w:rsidRPr="00674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протидію торгівлі людьми»  </w:t>
      </w:r>
      <w:r w:rsidRPr="006743C3">
        <w:rPr>
          <w:rFonts w:ascii="Times New Roman" w:hAnsi="Times New Roman" w:cs="Times New Roman"/>
          <w:color w:val="000000"/>
          <w:sz w:val="24"/>
          <w:szCs w:val="24"/>
        </w:rPr>
        <w:t xml:space="preserve">фахівці Центру впродовж 2019 року працювали з </w:t>
      </w:r>
      <w:r w:rsidRPr="007B75E7">
        <w:rPr>
          <w:rFonts w:ascii="Times New Roman" w:hAnsi="Times New Roman" w:cs="Times New Roman"/>
          <w:color w:val="000000"/>
          <w:sz w:val="24"/>
          <w:szCs w:val="24"/>
        </w:rPr>
        <w:t>1 особою</w:t>
      </w:r>
      <w:r w:rsidRPr="00674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43C3">
        <w:rPr>
          <w:rFonts w:ascii="Times New Roman" w:hAnsi="Times New Roman" w:cs="Times New Roman"/>
          <w:color w:val="000000"/>
          <w:sz w:val="24"/>
          <w:szCs w:val="24"/>
        </w:rPr>
        <w:t>та членами її сім’</w:t>
      </w:r>
      <w:r w:rsidRPr="00031DA1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6743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4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43C3">
        <w:rPr>
          <w:rFonts w:ascii="Times New Roman" w:hAnsi="Times New Roman" w:cs="Times New Roman"/>
          <w:color w:val="000000"/>
          <w:sz w:val="24"/>
          <w:szCs w:val="24"/>
        </w:rPr>
        <w:t xml:space="preserve">яка має статус особи, яка постраждала від </w:t>
      </w:r>
      <w:r w:rsidR="006743C3">
        <w:rPr>
          <w:rFonts w:ascii="Times New Roman" w:hAnsi="Times New Roman" w:cs="Times New Roman"/>
          <w:color w:val="000000"/>
          <w:sz w:val="24"/>
          <w:szCs w:val="24"/>
        </w:rPr>
        <w:t xml:space="preserve">торгівлі людьми. </w:t>
      </w:r>
      <w:proofErr w:type="spellStart"/>
      <w:r w:rsidR="006743C3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="006743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43C3" w:rsidRPr="006743C3">
        <w:rPr>
          <w:rFonts w:ascii="Times New Roman" w:hAnsi="Times New Roman" w:cs="Times New Roman"/>
          <w:color w:val="000000"/>
          <w:sz w:val="24"/>
          <w:szCs w:val="24"/>
        </w:rPr>
        <w:t>з тематики «</w:t>
      </w:r>
      <w:proofErr w:type="spellStart"/>
      <w:r w:rsidR="006743C3" w:rsidRPr="006743C3">
        <w:rPr>
          <w:rFonts w:ascii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 w:rsidR="006743C3" w:rsidRPr="00674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3C3" w:rsidRPr="006743C3"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 w:rsidR="006743C3" w:rsidRPr="006743C3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="006743C3" w:rsidRPr="006743C3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6743C3" w:rsidRPr="006743C3">
        <w:rPr>
          <w:rFonts w:ascii="Times New Roman" w:hAnsi="Times New Roman" w:cs="Times New Roman"/>
          <w:color w:val="000000"/>
          <w:sz w:val="24"/>
          <w:szCs w:val="24"/>
        </w:rPr>
        <w:t xml:space="preserve"> людьми»</w:t>
      </w:r>
      <w:r w:rsidR="00F20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3C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C4771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9B52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B5272">
        <w:rPr>
          <w:rFonts w:ascii="Times New Roman" w:hAnsi="Times New Roman" w:cs="Times New Roman"/>
          <w:color w:val="000000"/>
          <w:sz w:val="24"/>
          <w:szCs w:val="24"/>
        </w:rPr>
        <w:t>інформацій</w:t>
      </w:r>
      <w:r w:rsidRPr="006743C3">
        <w:rPr>
          <w:rFonts w:ascii="Times New Roman" w:hAnsi="Times New Roman" w:cs="Times New Roman"/>
          <w:color w:val="000000"/>
          <w:sz w:val="24"/>
          <w:szCs w:val="24"/>
        </w:rPr>
        <w:t>но-просвітницькі</w:t>
      </w:r>
      <w:proofErr w:type="spellEnd"/>
      <w:r w:rsidRPr="006743C3">
        <w:rPr>
          <w:rFonts w:ascii="Times New Roman" w:hAnsi="Times New Roman" w:cs="Times New Roman"/>
          <w:color w:val="000000"/>
          <w:sz w:val="24"/>
          <w:szCs w:val="24"/>
        </w:rPr>
        <w:t xml:space="preserve"> заходи </w:t>
      </w:r>
      <w:r w:rsidR="00F20E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43C3">
        <w:rPr>
          <w:rFonts w:ascii="Times New Roman" w:hAnsi="Times New Roman" w:cs="Times New Roman"/>
          <w:color w:val="000000"/>
          <w:sz w:val="24"/>
          <w:szCs w:val="24"/>
        </w:rPr>
        <w:t xml:space="preserve"> роздано інформаційні буклети.</w:t>
      </w:r>
    </w:p>
    <w:p w:rsidR="0059552B" w:rsidRPr="007B75E7" w:rsidRDefault="0059552B" w:rsidP="007B75E7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рограма</w:t>
      </w:r>
      <w:r>
        <w:rPr>
          <w:rFonts w:ascii="Times New Roman" w:hAnsi="Times New Roman" w:cs="Times New Roman"/>
          <w:b/>
          <w:sz w:val="26"/>
          <w:szCs w:val="26"/>
        </w:rPr>
        <w:t xml:space="preserve"> соціальної адаптації осіб, що перебувають в місцях позбавлення волі і повертаються з них та засуджених до альтернативних видів покарань</w:t>
      </w:r>
    </w:p>
    <w:p w:rsidR="00C47711" w:rsidRDefault="00C47711" w:rsidP="007B75E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9552B" w:rsidRDefault="007C4D5B" w:rsidP="007B75E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звітн</w:t>
      </w:r>
      <w:r w:rsidR="00AB4100">
        <w:rPr>
          <w:rFonts w:ascii="Times New Roman" w:hAnsi="Times New Roman" w:cs="Times New Roman"/>
          <w:bCs/>
          <w:sz w:val="24"/>
          <w:szCs w:val="24"/>
        </w:rPr>
        <w:t>ому</w:t>
      </w:r>
      <w:proofErr w:type="spellEnd"/>
      <w:r w:rsidR="0059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552B">
        <w:rPr>
          <w:rFonts w:ascii="Times New Roman" w:hAnsi="Times New Roman" w:cs="Times New Roman"/>
          <w:bCs/>
          <w:sz w:val="24"/>
          <w:szCs w:val="24"/>
        </w:rPr>
        <w:t>період</w:t>
      </w:r>
      <w:r w:rsidR="00AB4100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="0059552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proofErr w:type="gramStart"/>
      <w:r w:rsidR="0059552B">
        <w:rPr>
          <w:rFonts w:ascii="Times New Roman" w:hAnsi="Times New Roman" w:cs="Times New Roman"/>
          <w:bCs/>
          <w:sz w:val="24"/>
          <w:szCs w:val="24"/>
        </w:rPr>
        <w:t>обл</w:t>
      </w:r>
      <w:proofErr w:type="gramEnd"/>
      <w:r w:rsidR="0059552B">
        <w:rPr>
          <w:rFonts w:ascii="Times New Roman" w:hAnsi="Times New Roman" w:cs="Times New Roman"/>
          <w:bCs/>
          <w:sz w:val="24"/>
          <w:szCs w:val="24"/>
        </w:rPr>
        <w:t>іку</w:t>
      </w:r>
      <w:proofErr w:type="spellEnd"/>
      <w:r w:rsidR="0059552B">
        <w:rPr>
          <w:rFonts w:ascii="Times New Roman" w:hAnsi="Times New Roman" w:cs="Times New Roman"/>
          <w:bCs/>
          <w:sz w:val="24"/>
          <w:szCs w:val="24"/>
        </w:rPr>
        <w:t xml:space="preserve"> Центру перебувало </w:t>
      </w:r>
      <w:r w:rsidR="005955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52 особи, </w:t>
      </w:r>
      <w:r w:rsidR="0059552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що відбувають покарання без позбавлення волі, з них неповнолітніх – 21особа.</w:t>
      </w:r>
      <w:r w:rsidR="00595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Відповідно до повідомлень, фахівцями Центру здійснено візити в сім’ї, вивчено їх проблеми, складено оцінку потреб. Сім’ї з неповнолітніми особами взято під</w:t>
      </w:r>
      <w:r w:rsidR="00F20E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552B">
        <w:rPr>
          <w:rFonts w:ascii="Times New Roman" w:hAnsi="Times New Roman" w:cs="Times New Roman"/>
          <w:bCs/>
          <w:color w:val="000000"/>
          <w:sz w:val="24"/>
          <w:szCs w:val="24"/>
        </w:rPr>
        <w:t>соціальний супровід.</w:t>
      </w:r>
    </w:p>
    <w:p w:rsidR="0059552B" w:rsidRDefault="0059552B" w:rsidP="007B75E7">
      <w:pPr>
        <w:shd w:val="clear" w:color="auto" w:fill="FFFFFF"/>
        <w:spacing w:after="0" w:line="240" w:lineRule="auto"/>
        <w:ind w:firstLine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Фахівцями із соціальної </w:t>
      </w:r>
      <w:r w:rsidR="00F20E52">
        <w:rPr>
          <w:rFonts w:ascii="Times New Roman" w:hAnsi="Times New Roman" w:cs="Times New Roman"/>
          <w:sz w:val="24"/>
          <w:szCs w:val="24"/>
        </w:rPr>
        <w:t>роботи цій категорії</w:t>
      </w:r>
      <w:r>
        <w:rPr>
          <w:rFonts w:ascii="Times New Roman" w:hAnsi="Times New Roman" w:cs="Times New Roman"/>
          <w:sz w:val="24"/>
          <w:szCs w:val="24"/>
        </w:rPr>
        <w:t xml:space="preserve"> надано комплекс соціальних послуг, спрямованих на соціалізацію, попередження негативних проявів поведінки, захист прав та інтересів дітей та молоді, недопущення повторних правопорушень.</w:t>
      </w:r>
    </w:p>
    <w:p w:rsidR="0059552B" w:rsidRDefault="00F20E52" w:rsidP="007B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Також, для цієї категорії </w:t>
      </w:r>
      <w:r w:rsidR="0059552B">
        <w:rPr>
          <w:rFonts w:ascii="Times New Roman" w:hAnsi="Times New Roman" w:cs="Times New Roman"/>
          <w:sz w:val="24"/>
          <w:szCs w:val="24"/>
        </w:rPr>
        <w:t xml:space="preserve"> організовано та </w:t>
      </w:r>
      <w:r w:rsidR="0059552B" w:rsidRPr="007B75E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59552B" w:rsidRPr="007B75E7">
        <w:rPr>
          <w:rFonts w:ascii="Times New Roman" w:hAnsi="Times New Roman" w:cs="Times New Roman"/>
          <w:sz w:val="26"/>
          <w:szCs w:val="26"/>
        </w:rPr>
        <w:t>7</w:t>
      </w:r>
      <w:r w:rsidR="0059552B" w:rsidRPr="007B75E7">
        <w:rPr>
          <w:rFonts w:ascii="Times New Roman" w:hAnsi="Times New Roman" w:cs="Times New Roman"/>
          <w:sz w:val="24"/>
          <w:szCs w:val="24"/>
        </w:rPr>
        <w:t xml:space="preserve"> заходів з них:</w:t>
      </w:r>
    </w:p>
    <w:p w:rsidR="0059552B" w:rsidRDefault="00C47711" w:rsidP="007B75E7">
      <w:pPr>
        <w:pStyle w:val="a5"/>
        <w:numPr>
          <w:ilvl w:val="0"/>
          <w:numId w:val="7"/>
        </w:numPr>
        <w:jc w:val="both"/>
        <w:rPr>
          <w:i/>
        </w:rPr>
      </w:pPr>
      <w:r>
        <w:rPr>
          <w:i/>
          <w:lang w:val="uk-UA"/>
        </w:rPr>
        <w:t>4</w:t>
      </w:r>
      <w:r w:rsidR="0059552B">
        <w:rPr>
          <w:i/>
        </w:rPr>
        <w:t xml:space="preserve"> </w:t>
      </w:r>
      <w:proofErr w:type="spellStart"/>
      <w:r w:rsidR="0059552B">
        <w:rPr>
          <w:i/>
        </w:rPr>
        <w:t>профілактичні</w:t>
      </w:r>
      <w:proofErr w:type="spellEnd"/>
      <w:r w:rsidR="0059552B">
        <w:rPr>
          <w:i/>
        </w:rPr>
        <w:t xml:space="preserve"> заходи «</w:t>
      </w:r>
      <w:proofErr w:type="spellStart"/>
      <w:r w:rsidR="0059552B">
        <w:rPr>
          <w:i/>
        </w:rPr>
        <w:t>Запобігання</w:t>
      </w:r>
      <w:proofErr w:type="spellEnd"/>
      <w:r w:rsidR="0059552B">
        <w:rPr>
          <w:i/>
          <w:lang w:val="uk-UA"/>
        </w:rPr>
        <w:t xml:space="preserve"> </w:t>
      </w:r>
      <w:proofErr w:type="spellStart"/>
      <w:r w:rsidR="0059552B">
        <w:rPr>
          <w:i/>
        </w:rPr>
        <w:t>вчинення</w:t>
      </w:r>
      <w:proofErr w:type="spellEnd"/>
      <w:r w:rsidR="0059552B">
        <w:rPr>
          <w:i/>
        </w:rPr>
        <w:t xml:space="preserve"> </w:t>
      </w:r>
      <w:proofErr w:type="spellStart"/>
      <w:r w:rsidR="0059552B">
        <w:rPr>
          <w:i/>
        </w:rPr>
        <w:t>повторних</w:t>
      </w:r>
      <w:proofErr w:type="spellEnd"/>
      <w:r w:rsidR="0059552B">
        <w:rPr>
          <w:i/>
        </w:rPr>
        <w:t xml:space="preserve"> </w:t>
      </w:r>
      <w:proofErr w:type="spellStart"/>
      <w:r w:rsidR="0059552B">
        <w:rPr>
          <w:i/>
        </w:rPr>
        <w:t>правопорушень</w:t>
      </w:r>
      <w:proofErr w:type="spellEnd"/>
      <w:r w:rsidR="0059552B">
        <w:rPr>
          <w:i/>
        </w:rPr>
        <w:t>»</w:t>
      </w:r>
      <w:r w:rsidR="0059552B">
        <w:rPr>
          <w:i/>
          <w:lang w:val="uk-UA"/>
        </w:rPr>
        <w:t>;</w:t>
      </w:r>
    </w:p>
    <w:p w:rsidR="0059552B" w:rsidRDefault="0059552B" w:rsidP="007B75E7">
      <w:pPr>
        <w:pStyle w:val="a5"/>
        <w:numPr>
          <w:ilvl w:val="0"/>
          <w:numId w:val="7"/>
        </w:numPr>
        <w:jc w:val="both"/>
        <w:rPr>
          <w:i/>
        </w:rPr>
      </w:pPr>
      <w:r>
        <w:rPr>
          <w:i/>
          <w:lang w:val="uk-UA"/>
        </w:rPr>
        <w:t xml:space="preserve">2 перегляди документального фільму «Діти за </w:t>
      </w:r>
      <w:proofErr w:type="spellStart"/>
      <w:r>
        <w:rPr>
          <w:i/>
          <w:lang w:val="uk-UA"/>
        </w:rPr>
        <w:t>гратами</w:t>
      </w:r>
      <w:proofErr w:type="spellEnd"/>
      <w:r>
        <w:rPr>
          <w:i/>
          <w:lang w:val="uk-UA"/>
        </w:rPr>
        <w:t>»</w:t>
      </w:r>
      <w:r w:rsidR="00F20E52">
        <w:rPr>
          <w:i/>
          <w:lang w:val="uk-UA"/>
        </w:rPr>
        <w:t>, з подальшим обговоренням з психологом</w:t>
      </w:r>
      <w:r>
        <w:rPr>
          <w:i/>
          <w:lang w:val="uk-UA"/>
        </w:rPr>
        <w:t>;</w:t>
      </w:r>
    </w:p>
    <w:p w:rsidR="0059552B" w:rsidRDefault="0059552B" w:rsidP="007B75E7">
      <w:pPr>
        <w:pStyle w:val="a5"/>
        <w:numPr>
          <w:ilvl w:val="0"/>
          <w:numId w:val="7"/>
        </w:numPr>
        <w:jc w:val="both"/>
        <w:rPr>
          <w:i/>
        </w:rPr>
      </w:pPr>
      <w:r>
        <w:rPr>
          <w:i/>
          <w:lang w:val="uk-UA"/>
        </w:rPr>
        <w:t>круглий стіл «Профілактика пра</w:t>
      </w:r>
      <w:r w:rsidR="00C47711">
        <w:rPr>
          <w:i/>
          <w:lang w:val="uk-UA"/>
        </w:rPr>
        <w:t>вопорушень серед неповнолітніх».</w:t>
      </w:r>
    </w:p>
    <w:p w:rsidR="00201660" w:rsidRDefault="00201660" w:rsidP="007B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2D4B" w:rsidRPr="00201660" w:rsidRDefault="007B75E7" w:rsidP="007B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6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4100" w:rsidRPr="00201660">
        <w:rPr>
          <w:rFonts w:ascii="Times New Roman" w:hAnsi="Times New Roman" w:cs="Times New Roman"/>
          <w:b/>
          <w:i/>
          <w:sz w:val="24"/>
          <w:szCs w:val="24"/>
        </w:rPr>
        <w:t>Робота психологічної служби</w:t>
      </w:r>
    </w:p>
    <w:p w:rsidR="00C82D4B" w:rsidRDefault="00C82D4B" w:rsidP="007B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Впродовж року </w:t>
      </w:r>
      <w:r w:rsidR="00F20E52">
        <w:rPr>
          <w:rFonts w:ascii="Times New Roman" w:hAnsi="Times New Roman" w:cs="Times New Roman"/>
          <w:sz w:val="24"/>
          <w:szCs w:val="24"/>
        </w:rPr>
        <w:t>психологами</w:t>
      </w:r>
      <w:r w:rsidR="009E486A">
        <w:rPr>
          <w:rFonts w:ascii="Times New Roman" w:hAnsi="Times New Roman" w:cs="Times New Roman"/>
          <w:sz w:val="24"/>
          <w:szCs w:val="24"/>
        </w:rPr>
        <w:t xml:space="preserve"> надано</w:t>
      </w:r>
      <w:proofErr w:type="gramStart"/>
      <w:r w:rsidR="009E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82D4B" w:rsidRDefault="00C82D4B" w:rsidP="007B75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7B75E7">
        <w:t>213 індивідуальних консультацій</w:t>
      </w:r>
      <w:r w:rsidR="00317102">
        <w:t>,</w:t>
      </w:r>
      <w:r>
        <w:t xml:space="preserve"> спрямованих на вирішення різнотипних психологічних проблем клієнта. </w:t>
      </w:r>
      <w:r>
        <w:rPr>
          <w:shd w:val="clear" w:color="auto" w:fill="FFFFFF"/>
        </w:rPr>
        <w:t xml:space="preserve">Подолання стресу, депресивних станів, страхів, панічних атак,  </w:t>
      </w:r>
      <w:r>
        <w:t xml:space="preserve">відновлення контакту з дитиною, допомога у виявленні та вирішенні дитячих проблем, допомога в розумінні дитини-підлітка, </w:t>
      </w:r>
      <w:r>
        <w:rPr>
          <w:shd w:val="clear" w:color="auto" w:fill="FFFFFF"/>
        </w:rPr>
        <w:t xml:space="preserve">відновлення внутрішньої рівноваги та спокою, </w:t>
      </w:r>
      <w:r>
        <w:rPr>
          <w:shd w:val="clear" w:color="auto" w:fill="FFFFFF"/>
        </w:rPr>
        <w:lastRenderedPageBreak/>
        <w:t>допомога у вирішення проблем відносин між чоловіком та жінкою (непорозуміння, сімейні конфлікти, зради, загроза розриву стосунків);</w:t>
      </w:r>
    </w:p>
    <w:p w:rsidR="00C82D4B" w:rsidRDefault="00C82D4B" w:rsidP="007B75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 xml:space="preserve">проведено </w:t>
      </w:r>
      <w:r w:rsidRPr="007B75E7">
        <w:t xml:space="preserve">8 </w:t>
      </w:r>
      <w:proofErr w:type="spellStart"/>
      <w:r w:rsidRPr="007B75E7">
        <w:t>тренінгових</w:t>
      </w:r>
      <w:proofErr w:type="spellEnd"/>
      <w:r w:rsidRPr="007B75E7">
        <w:t xml:space="preserve"> занять</w:t>
      </w:r>
      <w:r>
        <w:t xml:space="preserve"> з </w:t>
      </w:r>
      <w:proofErr w:type="spellStart"/>
      <w:proofErr w:type="gramStart"/>
      <w:r>
        <w:t>п</w:t>
      </w:r>
      <w:proofErr w:type="gramEnd"/>
      <w:r>
        <w:t>ідлітками</w:t>
      </w:r>
      <w:proofErr w:type="spellEnd"/>
      <w:r>
        <w:t xml:space="preserve"> на тему: «</w:t>
      </w:r>
      <w:r>
        <w:rPr>
          <w:i/>
        </w:rPr>
        <w:t xml:space="preserve">Спілкуватися </w:t>
      </w:r>
      <w:proofErr w:type="spellStart"/>
      <w:r>
        <w:rPr>
          <w:i/>
        </w:rPr>
        <w:t>це</w:t>
      </w:r>
      <w:proofErr w:type="spellEnd"/>
      <w:r>
        <w:rPr>
          <w:i/>
        </w:rPr>
        <w:t xml:space="preserve"> просто», «</w:t>
      </w:r>
      <w:proofErr w:type="spellStart"/>
      <w:r>
        <w:rPr>
          <w:i/>
        </w:rPr>
        <w:t>Уміння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сказати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Ні</w:t>
      </w:r>
      <w:proofErr w:type="spellEnd"/>
      <w:r>
        <w:rPr>
          <w:i/>
        </w:rPr>
        <w:t>», «СТОП-</w:t>
      </w:r>
      <w:proofErr w:type="spellStart"/>
      <w:r>
        <w:rPr>
          <w:i/>
        </w:rPr>
        <w:t>Булінг</w:t>
      </w:r>
      <w:proofErr w:type="spellEnd"/>
      <w:r>
        <w:rPr>
          <w:i/>
        </w:rPr>
        <w:t>», «</w:t>
      </w:r>
      <w:proofErr w:type="spellStart"/>
      <w:r>
        <w:rPr>
          <w:i/>
        </w:rPr>
        <w:t>Емоційна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компетентність</w:t>
      </w:r>
      <w:proofErr w:type="spellEnd"/>
      <w:r>
        <w:rPr>
          <w:i/>
        </w:rPr>
        <w:t>», «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ізнай</w:t>
      </w:r>
      <w:proofErr w:type="spellEnd"/>
      <w:r>
        <w:rPr>
          <w:i/>
        </w:rPr>
        <w:t xml:space="preserve"> себе», «Я і моє тіло», </w:t>
      </w:r>
      <w:r>
        <w:rPr>
          <w:i/>
          <w:shd w:val="clear" w:color="auto" w:fill="FFFFFF"/>
        </w:rPr>
        <w:t>«</w:t>
      </w:r>
      <w:r>
        <w:rPr>
          <w:rStyle w:val="a7"/>
          <w:bCs/>
          <w:shd w:val="clear" w:color="auto" w:fill="FFFFFF"/>
        </w:rPr>
        <w:t>Сексуальна</w:t>
      </w:r>
      <w:r>
        <w:rPr>
          <w:i/>
          <w:shd w:val="clear" w:color="auto" w:fill="FFFFFF"/>
        </w:rPr>
        <w:t> та статева грамотність»,  «Життя без насильства»</w:t>
      </w:r>
      <w:r w:rsidR="00C47711">
        <w:rPr>
          <w:i/>
          <w:shd w:val="clear" w:color="auto" w:fill="FFFFFF"/>
          <w:lang w:val="uk-UA"/>
        </w:rPr>
        <w:t>.</w:t>
      </w:r>
    </w:p>
    <w:p w:rsidR="00C82D4B" w:rsidRDefault="00F20E52" w:rsidP="0042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Працювала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платформа</w:t>
      </w:r>
      <w:r w:rsidR="00C82D4B">
        <w:rPr>
          <w:rFonts w:ascii="Times New Roman" w:hAnsi="Times New Roman" w:cs="Times New Roman"/>
          <w:sz w:val="24"/>
          <w:szCs w:val="24"/>
        </w:rPr>
        <w:t>:</w:t>
      </w:r>
    </w:p>
    <w:p w:rsidR="00C82D4B" w:rsidRDefault="00C82D4B" w:rsidP="007B75E7">
      <w:pPr>
        <w:pStyle w:val="a5"/>
        <w:numPr>
          <w:ilvl w:val="0"/>
          <w:numId w:val="5"/>
        </w:numPr>
        <w:ind w:left="0" w:firstLine="360"/>
        <w:jc w:val="both"/>
      </w:pPr>
      <w:r>
        <w:t>«</w:t>
      </w:r>
      <w:proofErr w:type="spellStart"/>
      <w:r w:rsidRPr="00426A4A">
        <w:rPr>
          <w:b/>
          <w:i/>
        </w:rPr>
        <w:t>Арттерапія</w:t>
      </w:r>
      <w:proofErr w:type="spellEnd"/>
      <w:r w:rsidRPr="00426A4A">
        <w:rPr>
          <w:b/>
          <w:i/>
        </w:rPr>
        <w:t xml:space="preserve"> – </w:t>
      </w:r>
      <w:proofErr w:type="spellStart"/>
      <w:r w:rsidRPr="00426A4A">
        <w:rPr>
          <w:b/>
          <w:i/>
        </w:rPr>
        <w:t>мистецтво</w:t>
      </w:r>
      <w:proofErr w:type="spellEnd"/>
      <w:r w:rsidRPr="00426A4A">
        <w:rPr>
          <w:b/>
          <w:i/>
          <w:lang w:val="uk-UA"/>
        </w:rPr>
        <w:t xml:space="preserve"> </w:t>
      </w:r>
      <w:proofErr w:type="spellStart"/>
      <w:r w:rsidRPr="00426A4A">
        <w:rPr>
          <w:b/>
          <w:i/>
        </w:rPr>
        <w:t>заради</w:t>
      </w:r>
      <w:proofErr w:type="spellEnd"/>
      <w:r w:rsidRPr="00426A4A">
        <w:rPr>
          <w:b/>
          <w:i/>
          <w:lang w:val="uk-UA"/>
        </w:rPr>
        <w:t xml:space="preserve"> </w:t>
      </w:r>
      <w:proofErr w:type="spellStart"/>
      <w:r w:rsidRPr="00426A4A">
        <w:rPr>
          <w:b/>
          <w:i/>
        </w:rPr>
        <w:t>лікування</w:t>
      </w:r>
      <w:proofErr w:type="spellEnd"/>
      <w:r w:rsidRPr="00426A4A">
        <w:rPr>
          <w:b/>
          <w:i/>
        </w:rPr>
        <w:t>»</w:t>
      </w:r>
      <w:r w:rsidR="00317102">
        <w:rPr>
          <w:b/>
          <w:i/>
          <w:lang w:val="uk-UA"/>
        </w:rPr>
        <w:t>,</w:t>
      </w:r>
      <w:r>
        <w:t xml:space="preserve"> </w:t>
      </w:r>
      <w:r w:rsidR="00426A4A">
        <w:rPr>
          <w:lang w:val="uk-UA"/>
        </w:rPr>
        <w:t xml:space="preserve">де </w:t>
      </w:r>
      <w:r w:rsidR="00426A4A">
        <w:t xml:space="preserve">метою </w:t>
      </w:r>
      <w:r w:rsidR="00426A4A">
        <w:rPr>
          <w:lang w:val="uk-UA"/>
        </w:rPr>
        <w:t>було</w:t>
      </w:r>
      <w:r>
        <w:t xml:space="preserve"> </w:t>
      </w:r>
      <w:proofErr w:type="spellStart"/>
      <w:r>
        <w:t>досягнення</w:t>
      </w:r>
      <w:proofErr w:type="spellEnd"/>
      <w:r>
        <w:rPr>
          <w:lang w:val="uk-UA"/>
        </w:rPr>
        <w:t xml:space="preserve"> </w:t>
      </w:r>
      <w:proofErr w:type="spellStart"/>
      <w:r>
        <w:t>бажаних</w:t>
      </w:r>
      <w:proofErr w:type="spellEnd"/>
      <w:r>
        <w:rPr>
          <w:lang w:val="uk-UA"/>
        </w:rPr>
        <w:t xml:space="preserve"> </w:t>
      </w:r>
      <w:proofErr w:type="spellStart"/>
      <w:r>
        <w:t>змін</w:t>
      </w:r>
      <w:proofErr w:type="spellEnd"/>
      <w:r>
        <w:t xml:space="preserve"> в </w:t>
      </w:r>
      <w:proofErr w:type="spellStart"/>
      <w:r>
        <w:t>психологічному</w:t>
      </w:r>
      <w:proofErr w:type="spellEnd"/>
      <w:r>
        <w:rPr>
          <w:lang w:val="uk-UA"/>
        </w:rPr>
        <w:t xml:space="preserve"> </w:t>
      </w:r>
      <w:proofErr w:type="spellStart"/>
      <w:r>
        <w:t>самопочутті</w:t>
      </w:r>
      <w:proofErr w:type="spellEnd"/>
      <w:r>
        <w:t xml:space="preserve">, </w:t>
      </w:r>
      <w:proofErr w:type="spellStart"/>
      <w:r>
        <w:t>емоційна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, </w:t>
      </w:r>
      <w:proofErr w:type="spellStart"/>
      <w:r>
        <w:t>концентрація</w:t>
      </w:r>
      <w:proofErr w:type="spellEnd"/>
      <w:r>
        <w:rPr>
          <w:lang w:val="uk-UA"/>
        </w:rPr>
        <w:t xml:space="preserve"> </w:t>
      </w:r>
      <w:proofErr w:type="spellStart"/>
      <w:r>
        <w:t>уваги</w:t>
      </w:r>
      <w:proofErr w:type="spellEnd"/>
      <w:r>
        <w:t xml:space="preserve"> на </w:t>
      </w:r>
      <w:proofErr w:type="spellStart"/>
      <w:r>
        <w:t>відчуттях</w:t>
      </w:r>
      <w:proofErr w:type="spellEnd"/>
      <w:r>
        <w:t xml:space="preserve"> і </w:t>
      </w:r>
      <w:proofErr w:type="spellStart"/>
      <w:r>
        <w:t>почуттях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rPr>
          <w:lang w:val="uk-UA"/>
        </w:rPr>
        <w:t xml:space="preserve"> </w:t>
      </w:r>
      <w:proofErr w:type="spellStart"/>
      <w:r>
        <w:t>художніх</w:t>
      </w:r>
      <w:proofErr w:type="spellEnd"/>
      <w:r>
        <w:rPr>
          <w:lang w:val="uk-UA"/>
        </w:rPr>
        <w:t xml:space="preserve"> </w:t>
      </w:r>
      <w:proofErr w:type="spellStart"/>
      <w:r>
        <w:t>здібностей</w:t>
      </w:r>
      <w:proofErr w:type="spellEnd"/>
      <w:r>
        <w:t xml:space="preserve"> і </w:t>
      </w:r>
      <w:proofErr w:type="spellStart"/>
      <w:r>
        <w:t>підвищення</w:t>
      </w:r>
      <w:proofErr w:type="spellEnd"/>
      <w:r>
        <w:rPr>
          <w:lang w:val="uk-UA"/>
        </w:rPr>
        <w:t xml:space="preserve"> </w:t>
      </w:r>
      <w:proofErr w:type="spellStart"/>
      <w:r>
        <w:t>самооцінки</w:t>
      </w:r>
      <w:proofErr w:type="spellEnd"/>
      <w:r>
        <w:t>.</w:t>
      </w:r>
    </w:p>
    <w:p w:rsidR="00C82D4B" w:rsidRDefault="00C82D4B" w:rsidP="007B75E7">
      <w:pPr>
        <w:pStyle w:val="a5"/>
        <w:ind w:left="0" w:firstLine="720"/>
        <w:jc w:val="both"/>
      </w:pPr>
      <w:r>
        <w:t>У</w:t>
      </w:r>
      <w:r w:rsidR="00F20E52">
        <w:rPr>
          <w:lang w:val="uk-UA"/>
        </w:rPr>
        <w:t xml:space="preserve"> її</w:t>
      </w:r>
      <w:r w:rsidR="00F20E52">
        <w:t xml:space="preserve"> рамках</w:t>
      </w:r>
      <w:r w:rsidR="00F20E52">
        <w:rPr>
          <w:lang w:val="uk-UA"/>
        </w:rPr>
        <w:t xml:space="preserve"> </w:t>
      </w:r>
      <w:r>
        <w:t xml:space="preserve">проведено 10 занять з </w:t>
      </w:r>
      <w:proofErr w:type="spellStart"/>
      <w:proofErr w:type="gramStart"/>
      <w:r>
        <w:t>п</w:t>
      </w:r>
      <w:proofErr w:type="gramEnd"/>
      <w:r>
        <w:t>ісочної</w:t>
      </w:r>
      <w:proofErr w:type="spellEnd"/>
      <w:r>
        <w:rPr>
          <w:lang w:val="uk-UA"/>
        </w:rPr>
        <w:t xml:space="preserve"> </w:t>
      </w:r>
      <w:proofErr w:type="spellStart"/>
      <w:r>
        <w:t>терапії</w:t>
      </w:r>
      <w:proofErr w:type="spellEnd"/>
      <w:r>
        <w:t xml:space="preserve">, </w:t>
      </w:r>
      <w:proofErr w:type="spellStart"/>
      <w:r>
        <w:t>малювання</w:t>
      </w:r>
      <w:proofErr w:type="spellEnd"/>
      <w:r>
        <w:t xml:space="preserve">, </w:t>
      </w:r>
      <w:proofErr w:type="spellStart"/>
      <w:r>
        <w:t>ліплення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rPr>
          <w:lang w:val="uk-UA"/>
        </w:rPr>
        <w:t xml:space="preserve"> </w:t>
      </w:r>
      <w:proofErr w:type="spellStart"/>
      <w:r>
        <w:t>учасників</w:t>
      </w:r>
      <w:proofErr w:type="spellEnd"/>
      <w:r>
        <w:t xml:space="preserve"> АТО, </w:t>
      </w:r>
      <w:proofErr w:type="spellStart"/>
      <w:r>
        <w:t>соціальних</w:t>
      </w:r>
      <w:proofErr w:type="spellEnd"/>
      <w:r>
        <w:rPr>
          <w:lang w:val="uk-UA"/>
        </w:rPr>
        <w:t xml:space="preserve"> </w:t>
      </w:r>
      <w:proofErr w:type="spellStart"/>
      <w:r>
        <w:t>категорій</w:t>
      </w:r>
      <w:proofErr w:type="spellEnd"/>
      <w:r>
        <w:t xml:space="preserve"> і </w:t>
      </w:r>
      <w:proofErr w:type="spellStart"/>
      <w:r>
        <w:t>молоддю</w:t>
      </w:r>
      <w:proofErr w:type="spellEnd"/>
      <w:r>
        <w:rPr>
          <w:lang w:val="uk-UA"/>
        </w:rPr>
        <w:t xml:space="preserve"> -</w:t>
      </w:r>
      <w:proofErr w:type="spellStart"/>
      <w:r>
        <w:t>інвалідами</w:t>
      </w:r>
      <w:proofErr w:type="spellEnd"/>
      <w:r>
        <w:t>.</w:t>
      </w:r>
    </w:p>
    <w:p w:rsidR="00C82D4B" w:rsidRDefault="00F20E52" w:rsidP="007B75E7">
      <w:pPr>
        <w:pStyle w:val="a5"/>
        <w:ind w:left="142" w:firstLine="578"/>
        <w:jc w:val="both"/>
        <w:rPr>
          <w:i/>
        </w:rPr>
      </w:pPr>
      <w:r>
        <w:rPr>
          <w:lang w:val="uk-UA"/>
        </w:rPr>
        <w:t>Д</w:t>
      </w:r>
      <w:r>
        <w:t xml:space="preserve">ля </w:t>
      </w:r>
      <w:proofErr w:type="spellStart"/>
      <w:r>
        <w:t>підтримки</w:t>
      </w:r>
      <w:proofErr w:type="spellEnd"/>
      <w:r>
        <w:t xml:space="preserve"> дружин </w:t>
      </w:r>
      <w:proofErr w:type="spellStart"/>
      <w:r>
        <w:t>учасників</w:t>
      </w:r>
      <w:proofErr w:type="spellEnd"/>
      <w:r>
        <w:t xml:space="preserve"> АТО</w:t>
      </w:r>
      <w:r>
        <w:rPr>
          <w:lang w:val="uk-UA"/>
        </w:rPr>
        <w:t xml:space="preserve"> д</w:t>
      </w:r>
      <w:r w:rsidR="00AB4100">
        <w:rPr>
          <w:lang w:val="uk-UA"/>
        </w:rPr>
        <w:t xml:space="preserve">іяв проект </w:t>
      </w:r>
      <w:r w:rsidR="00C82D4B" w:rsidRPr="00426A4A">
        <w:rPr>
          <w:b/>
          <w:i/>
        </w:rPr>
        <w:t xml:space="preserve">«Будь </w:t>
      </w:r>
      <w:proofErr w:type="spellStart"/>
      <w:r w:rsidR="00C82D4B" w:rsidRPr="00426A4A">
        <w:rPr>
          <w:b/>
          <w:i/>
        </w:rPr>
        <w:t>успішною</w:t>
      </w:r>
      <w:proofErr w:type="spellEnd"/>
      <w:r w:rsidR="00C82D4B" w:rsidRPr="00426A4A">
        <w:rPr>
          <w:b/>
          <w:i/>
        </w:rPr>
        <w:t>»</w:t>
      </w:r>
      <w:r w:rsidRPr="007B75E7">
        <w:rPr>
          <w:lang w:val="uk-UA"/>
        </w:rPr>
        <w:t xml:space="preserve"> під час яко</w:t>
      </w:r>
      <w:r w:rsidR="00AB4100" w:rsidRPr="007B75E7">
        <w:rPr>
          <w:lang w:val="uk-UA"/>
        </w:rPr>
        <w:t>го</w:t>
      </w:r>
      <w:r w:rsidR="00C82D4B">
        <w:t xml:space="preserve"> проведено </w:t>
      </w:r>
      <w:proofErr w:type="spellStart"/>
      <w:r w:rsidR="00C82D4B">
        <w:t>майстер-класи</w:t>
      </w:r>
      <w:proofErr w:type="spellEnd"/>
      <w:r w:rsidR="00C82D4B">
        <w:t xml:space="preserve">, </w:t>
      </w:r>
      <w:proofErr w:type="spellStart"/>
      <w:r w:rsidR="00C82D4B">
        <w:t>тестування</w:t>
      </w:r>
      <w:proofErr w:type="spellEnd"/>
      <w:r w:rsidR="00C82D4B">
        <w:t xml:space="preserve">, </w:t>
      </w:r>
      <w:proofErr w:type="spellStart"/>
      <w:r w:rsidR="00C82D4B">
        <w:t>психологічні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бесіди</w:t>
      </w:r>
      <w:proofErr w:type="spellEnd"/>
      <w:r w:rsidR="00AC616D">
        <w:rPr>
          <w:lang w:val="uk-UA"/>
        </w:rPr>
        <w:t>,</w:t>
      </w:r>
      <w:r w:rsidR="00C82D4B">
        <w:rPr>
          <w:lang w:val="uk-UA"/>
        </w:rPr>
        <w:t xml:space="preserve"> </w:t>
      </w:r>
      <w:proofErr w:type="spellStart"/>
      <w:r w:rsidR="00C82D4B">
        <w:t>направлені</w:t>
      </w:r>
      <w:proofErr w:type="spellEnd"/>
      <w:r w:rsidR="00C82D4B">
        <w:t xml:space="preserve"> на </w:t>
      </w:r>
      <w:proofErr w:type="spellStart"/>
      <w:r w:rsidR="00C82D4B">
        <w:t>вирішення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конфліктів</w:t>
      </w:r>
      <w:proofErr w:type="spellEnd"/>
      <w:r w:rsidR="00C82D4B">
        <w:t>,</w:t>
      </w:r>
      <w:r w:rsidR="00C82D4B">
        <w:rPr>
          <w:lang w:val="uk-UA"/>
        </w:rPr>
        <w:t xml:space="preserve"> </w:t>
      </w:r>
      <w:proofErr w:type="spellStart"/>
      <w:r w:rsidR="00C82D4B">
        <w:t>що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сприяло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покращенню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емоційного</w:t>
      </w:r>
      <w:proofErr w:type="spellEnd"/>
      <w:r w:rsidR="00C82D4B">
        <w:t xml:space="preserve"> стану, </w:t>
      </w:r>
      <w:proofErr w:type="spellStart"/>
      <w:r w:rsidR="00C82D4B">
        <w:t>виходу</w:t>
      </w:r>
      <w:proofErr w:type="spellEnd"/>
      <w:r w:rsidR="00C82D4B">
        <w:t xml:space="preserve"> з </w:t>
      </w:r>
      <w:proofErr w:type="spellStart"/>
      <w:r w:rsidR="00C82D4B">
        <w:t>кризових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ситуацій</w:t>
      </w:r>
      <w:proofErr w:type="spellEnd"/>
      <w:r w:rsidR="00C82D4B">
        <w:t xml:space="preserve"> та </w:t>
      </w:r>
      <w:proofErr w:type="spellStart"/>
      <w:r w:rsidR="00C82D4B">
        <w:t>утвердженню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родинних</w:t>
      </w:r>
      <w:proofErr w:type="spellEnd"/>
      <w:r w:rsidR="00C82D4B">
        <w:rPr>
          <w:lang w:val="uk-UA"/>
        </w:rPr>
        <w:t xml:space="preserve"> </w:t>
      </w:r>
      <w:proofErr w:type="spellStart"/>
      <w:r w:rsidR="00C82D4B">
        <w:t>стосунків</w:t>
      </w:r>
      <w:proofErr w:type="spellEnd"/>
      <w:r w:rsidR="00C82D4B">
        <w:t>.</w:t>
      </w:r>
    </w:p>
    <w:p w:rsidR="00C82D4B" w:rsidRDefault="00C82D4B" w:rsidP="007B75E7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</w:p>
    <w:p w:rsidR="0059552B" w:rsidRPr="00264DBD" w:rsidRDefault="007B75E7" w:rsidP="007B75E7">
      <w:pPr>
        <w:pStyle w:val="a4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proofErr w:type="spellStart"/>
      <w:r w:rsidR="00AB4100" w:rsidRPr="00264DBD">
        <w:rPr>
          <w:rFonts w:ascii="Times New Roman" w:hAnsi="Times New Roman" w:cs="Times New Roman"/>
          <w:b/>
          <w:i/>
          <w:sz w:val="26"/>
          <w:szCs w:val="26"/>
          <w:lang w:val="ru-RU"/>
        </w:rPr>
        <w:t>Діяльність</w:t>
      </w:r>
      <w:proofErr w:type="spellEnd"/>
      <w:r w:rsidR="00AB4100" w:rsidRPr="00264DB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="00AB4100" w:rsidRPr="00264DBD">
        <w:rPr>
          <w:rFonts w:ascii="Times New Roman" w:hAnsi="Times New Roman" w:cs="Times New Roman"/>
          <w:b/>
          <w:i/>
          <w:sz w:val="26"/>
          <w:szCs w:val="26"/>
          <w:lang w:val="ru-RU"/>
        </w:rPr>
        <w:t>Дитячого</w:t>
      </w:r>
      <w:proofErr w:type="spellEnd"/>
      <w:r w:rsidR="00AB4100" w:rsidRPr="00264DB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п</w:t>
      </w:r>
      <w:r w:rsidR="0045628F" w:rsidRPr="00264DBD">
        <w:rPr>
          <w:rFonts w:ascii="Times New Roman" w:hAnsi="Times New Roman" w:cs="Times New Roman"/>
          <w:b/>
          <w:i/>
          <w:sz w:val="26"/>
          <w:szCs w:val="26"/>
          <w:lang w:val="ru-RU"/>
        </w:rPr>
        <w:t>арламенту</w:t>
      </w:r>
    </w:p>
    <w:p w:rsidR="0059552B" w:rsidRDefault="0059552B" w:rsidP="007B75E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Центрі соціальних служб для сім</w:t>
      </w:r>
      <w:r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ї, дітей та молоді за підтримки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Міжнародної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благодійної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Партнерство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proofErr w:type="spellStart"/>
      <w:r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Кожній</w:t>
      </w:r>
      <w:proofErr w:type="spellEnd"/>
      <w:r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дитині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діє </w:t>
      </w:r>
      <w:r w:rsidR="009E486A">
        <w:rPr>
          <w:rFonts w:ascii="Times New Roman" w:hAnsi="Times New Roman" w:cs="Times New Roman"/>
          <w:b/>
          <w:sz w:val="24"/>
          <w:szCs w:val="24"/>
          <w:lang w:val="uk-UA"/>
        </w:rPr>
        <w:t>Дитячий парламент</w:t>
      </w:r>
      <w:r w:rsidR="007D2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D22D8" w:rsidRPr="007D22D8">
        <w:rPr>
          <w:rFonts w:ascii="Times New Roman" w:hAnsi="Times New Roman" w:cs="Times New Roman"/>
          <w:sz w:val="24"/>
          <w:szCs w:val="24"/>
          <w:lang w:val="uk-UA"/>
        </w:rPr>
        <w:t>до якого залучено понад 100 дітей</w:t>
      </w:r>
      <w:r w:rsidR="009E48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D22D8" w:rsidRPr="007D22D8">
        <w:rPr>
          <w:rFonts w:ascii="Times New Roman" w:hAnsi="Times New Roman" w:cs="Times New Roman"/>
          <w:sz w:val="24"/>
          <w:szCs w:val="24"/>
          <w:lang w:val="uk-UA"/>
        </w:rPr>
        <w:t>Основною ц</w:t>
      </w:r>
      <w:r w:rsidR="00EC3779" w:rsidRPr="007D22D8">
        <w:rPr>
          <w:rFonts w:ascii="Times New Roman" w:hAnsi="Times New Roman" w:cs="Times New Roman"/>
          <w:sz w:val="24"/>
          <w:szCs w:val="24"/>
          <w:lang w:val="uk-UA"/>
        </w:rPr>
        <w:t>ільовою</w:t>
      </w:r>
      <w:r w:rsidR="00EC3779">
        <w:rPr>
          <w:rFonts w:ascii="Times New Roman" w:hAnsi="Times New Roman" w:cs="Times New Roman"/>
          <w:sz w:val="24"/>
          <w:szCs w:val="24"/>
          <w:lang w:val="uk-UA"/>
        </w:rPr>
        <w:t xml:space="preserve"> аудиторією </w:t>
      </w:r>
      <w:r w:rsidR="007D22D8">
        <w:rPr>
          <w:rFonts w:ascii="Times New Roman" w:hAnsi="Times New Roman" w:cs="Times New Roman"/>
          <w:sz w:val="24"/>
          <w:szCs w:val="24"/>
          <w:lang w:val="uk-UA"/>
        </w:rPr>
        <w:t>якого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A4A">
        <w:rPr>
          <w:rFonts w:ascii="Times New Roman" w:hAnsi="Times New Roman" w:cs="Times New Roman"/>
          <w:sz w:val="24"/>
          <w:szCs w:val="24"/>
          <w:lang w:val="uk-UA"/>
        </w:rPr>
        <w:t>є діти соціальних категорій.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2D8">
        <w:rPr>
          <w:rFonts w:ascii="Times New Roman" w:hAnsi="Times New Roman" w:cs="Times New Roman"/>
          <w:sz w:val="24"/>
          <w:szCs w:val="24"/>
          <w:lang w:val="uk-UA"/>
        </w:rPr>
        <w:t>Засідання відбуваються щотижнево</w:t>
      </w:r>
      <w:r w:rsidR="00426A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2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86A">
        <w:rPr>
          <w:rFonts w:ascii="Times New Roman" w:hAnsi="Times New Roman" w:cs="Times New Roman"/>
          <w:sz w:val="24"/>
          <w:szCs w:val="24"/>
          <w:lang w:val="uk-UA"/>
        </w:rPr>
        <w:t xml:space="preserve">Основна мета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86A">
        <w:rPr>
          <w:rFonts w:ascii="Times New Roman" w:hAnsi="Times New Roman" w:cs="Times New Roman"/>
          <w:sz w:val="24"/>
          <w:szCs w:val="24"/>
          <w:lang w:val="uk-UA"/>
        </w:rPr>
        <w:t>ДП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активне залучення дітей нашого міста до діяльності громади, сприяння розвитку їхніх лідерських та підприємницьких здібностей.</w:t>
      </w:r>
    </w:p>
    <w:p w:rsidR="0059552B" w:rsidRDefault="0059552B" w:rsidP="007B75E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Впродовж 2019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дітьми </w:t>
      </w:r>
      <w:r w:rsidRPr="007B75E7">
        <w:rPr>
          <w:rFonts w:ascii="Times New Roman" w:hAnsi="Times New Roman" w:cs="Times New Roman"/>
          <w:sz w:val="24"/>
          <w:szCs w:val="24"/>
          <w:lang w:val="uk-UA"/>
        </w:rPr>
        <w:t xml:space="preserve">реалізовано 6 </w:t>
      </w:r>
      <w:proofErr w:type="spellStart"/>
      <w:r w:rsidRPr="007B75E7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яких: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екологічний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«Зелені алеї дитячого </w:t>
      </w:r>
      <w:r w:rsidR="00A6775E">
        <w:rPr>
          <w:rFonts w:ascii="Times New Roman" w:hAnsi="Times New Roman" w:cs="Times New Roman"/>
          <w:i/>
          <w:sz w:val="24"/>
          <w:szCs w:val="24"/>
          <w:lang w:val="uk-UA"/>
        </w:rPr>
        <w:t>парламенту», освітній прое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кт «Школа відваги та допомоги, "Літня школа волонтерів",</w:t>
      </w:r>
      <w:r w:rsidR="00526B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«Школа комунікації»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"Кулінарна майстерня", а також дослідницька подорож «</w:t>
      </w:r>
      <w:r w:rsidR="00F20E52">
        <w:rPr>
          <w:rFonts w:ascii="Times New Roman" w:hAnsi="Times New Roman" w:cs="Times New Roman"/>
          <w:i/>
          <w:sz w:val="24"/>
          <w:szCs w:val="24"/>
          <w:lang w:val="uk-UA"/>
        </w:rPr>
        <w:t>Рідний край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59552B" w:rsidRDefault="0059552B" w:rsidP="007B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звітному періоді </w:t>
      </w:r>
      <w:r w:rsidRPr="007B75E7">
        <w:rPr>
          <w:rFonts w:ascii="Times New Roman" w:eastAsia="Times New Roman" w:hAnsi="Times New Roman" w:cs="Times New Roman"/>
          <w:sz w:val="24"/>
          <w:szCs w:val="24"/>
        </w:rPr>
        <w:t>два представники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Дитячого парламенту з числа соціальних категорій </w:t>
      </w:r>
      <w:r w:rsidR="009E486A">
        <w:rPr>
          <w:rFonts w:ascii="Times New Roman" w:eastAsia="Times New Roman" w:hAnsi="Times New Roman" w:cs="Times New Roman"/>
          <w:sz w:val="24"/>
          <w:szCs w:val="24"/>
        </w:rPr>
        <w:t xml:space="preserve">відбули два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7-ми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</w:t>
      </w:r>
      <w:r w:rsidR="009E486A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стажування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Раді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Європи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м.Стразбург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Франція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E48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E486A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="009E4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86A">
        <w:rPr>
          <w:rFonts w:ascii="Times New Roman" w:eastAsia="Times New Roman" w:hAnsi="Times New Roman" w:cs="Times New Roman"/>
          <w:b/>
          <w:sz w:val="24"/>
          <w:szCs w:val="24"/>
        </w:rPr>
        <w:t>були</w:t>
      </w:r>
      <w:proofErr w:type="spellEnd"/>
      <w:r w:rsidR="009E4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присвячен</w:t>
      </w:r>
      <w:r w:rsidR="009E486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30-річчю Конвенції ООН про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="009E486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Молодіжн</w:t>
      </w:r>
      <w:r w:rsidR="009E48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ому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тижн</w:t>
      </w:r>
      <w:r w:rsidR="009E48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Enter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! – наші життя, наші права".</w:t>
      </w:r>
    </w:p>
    <w:p w:rsidR="0059552B" w:rsidRDefault="0059552B" w:rsidP="007B7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Також, </w:t>
      </w:r>
      <w:r w:rsidR="0045628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троє дітей проходили 5-</w:t>
      </w:r>
      <w:r w:rsidR="00746E4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ти 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денне стажування у м.</w:t>
      </w: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Дурау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Румунія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)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міжнародному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тренінгу за участю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дітей-учасників Дитячих парламентів з України, Молдови та Румунії.</w:t>
      </w:r>
    </w:p>
    <w:p w:rsidR="0059552B" w:rsidRDefault="0059552B" w:rsidP="007B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Влітку представники ДП взяли участь у 10-ти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денній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пізнавально-екскурсійній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поїздці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Смілтене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Латвійської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552B" w:rsidRDefault="0059552B" w:rsidP="007B75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Впродовж літніх та осінніх канікул 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8 дітей 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брали участь у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 xml:space="preserve">5-ти денному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CFCFC"/>
        </w:rPr>
        <w:t>освітньому таборі з прав дитини,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CFC"/>
        </w:rPr>
        <w:t xml:space="preserve">   що проходив 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Княжичі, Київська обл. та 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дводенному</w:t>
      </w:r>
      <w:proofErr w:type="spellEnd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тренінгу</w:t>
      </w:r>
      <w:proofErr w:type="spellEnd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Територія</w:t>
      </w:r>
      <w:proofErr w:type="spellEnd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успіху</w:t>
      </w:r>
      <w:proofErr w:type="spellEnd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3.0»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 (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м.Львів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.)</w:t>
      </w:r>
    </w:p>
    <w:p w:rsidR="009E486A" w:rsidRDefault="009E486A" w:rsidP="007B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660" w:rsidRDefault="00201660" w:rsidP="007B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660" w:rsidRDefault="00201660" w:rsidP="007B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660" w:rsidRPr="00201660" w:rsidRDefault="00201660" w:rsidP="007B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86A" w:rsidRPr="009E486A" w:rsidRDefault="009E486A" w:rsidP="007B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52B" w:rsidRPr="009E486A" w:rsidRDefault="0059552B" w:rsidP="007B75E7">
      <w:pPr>
        <w:spacing w:after="0" w:line="240" w:lineRule="auto"/>
        <w:ind w:firstLine="709"/>
        <w:jc w:val="both"/>
        <w:rPr>
          <w:sz w:val="26"/>
          <w:szCs w:val="26"/>
        </w:rPr>
      </w:pPr>
      <w:r w:rsidRPr="009E486A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9E486A">
        <w:rPr>
          <w:rFonts w:ascii="Times New Roman" w:hAnsi="Times New Roman" w:cs="Times New Roman"/>
          <w:sz w:val="26"/>
          <w:szCs w:val="26"/>
        </w:rPr>
        <w:tab/>
      </w:r>
      <w:r w:rsidRPr="009E486A">
        <w:rPr>
          <w:rFonts w:ascii="Times New Roman" w:hAnsi="Times New Roman" w:cs="Times New Roman"/>
          <w:sz w:val="26"/>
          <w:szCs w:val="26"/>
        </w:rPr>
        <w:tab/>
      </w:r>
      <w:r w:rsidRPr="009E486A">
        <w:rPr>
          <w:rFonts w:ascii="Times New Roman" w:hAnsi="Times New Roman" w:cs="Times New Roman"/>
          <w:sz w:val="26"/>
          <w:szCs w:val="26"/>
        </w:rPr>
        <w:tab/>
      </w:r>
      <w:r w:rsidRPr="009E486A">
        <w:rPr>
          <w:rFonts w:ascii="Times New Roman" w:hAnsi="Times New Roman" w:cs="Times New Roman"/>
          <w:sz w:val="26"/>
          <w:szCs w:val="26"/>
        </w:rPr>
        <w:tab/>
      </w:r>
      <w:r w:rsidRPr="009E486A">
        <w:rPr>
          <w:rFonts w:ascii="Times New Roman" w:hAnsi="Times New Roman" w:cs="Times New Roman"/>
          <w:sz w:val="26"/>
          <w:szCs w:val="26"/>
        </w:rPr>
        <w:tab/>
      </w:r>
      <w:r w:rsidR="009E486A">
        <w:rPr>
          <w:rFonts w:ascii="Times New Roman" w:hAnsi="Times New Roman" w:cs="Times New Roman"/>
          <w:sz w:val="26"/>
          <w:szCs w:val="26"/>
        </w:rPr>
        <w:t xml:space="preserve">    </w:t>
      </w:r>
      <w:r w:rsidRPr="009E486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E486A">
        <w:rPr>
          <w:rFonts w:ascii="Times New Roman" w:hAnsi="Times New Roman" w:cs="Times New Roman"/>
          <w:sz w:val="26"/>
          <w:szCs w:val="26"/>
        </w:rPr>
        <w:tab/>
      </w:r>
      <w:r w:rsidRPr="009E486A">
        <w:rPr>
          <w:rFonts w:ascii="Times New Roman" w:hAnsi="Times New Roman" w:cs="Times New Roman"/>
          <w:sz w:val="26"/>
          <w:szCs w:val="26"/>
        </w:rPr>
        <w:tab/>
        <w:t xml:space="preserve">             О.</w:t>
      </w:r>
      <w:r w:rsidRPr="009E48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E486A">
        <w:rPr>
          <w:rFonts w:ascii="Times New Roman" w:hAnsi="Times New Roman" w:cs="Times New Roman"/>
          <w:sz w:val="26"/>
          <w:szCs w:val="26"/>
        </w:rPr>
        <w:t>Матчишин</w:t>
      </w:r>
      <w:proofErr w:type="spellEnd"/>
    </w:p>
    <w:p w:rsidR="00F45B30" w:rsidRPr="009E486A" w:rsidRDefault="00F45B30" w:rsidP="007B75E7">
      <w:pPr>
        <w:jc w:val="both"/>
        <w:rPr>
          <w:sz w:val="26"/>
          <w:szCs w:val="26"/>
        </w:rPr>
      </w:pPr>
    </w:p>
    <w:sectPr w:rsidR="00F45B30" w:rsidRPr="009E486A" w:rsidSect="00593F83">
      <w:pgSz w:w="11906" w:h="16838"/>
      <w:pgMar w:top="851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40C"/>
    <w:multiLevelType w:val="hybridMultilevel"/>
    <w:tmpl w:val="A91063DA"/>
    <w:lvl w:ilvl="0" w:tplc="1A767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91992"/>
    <w:multiLevelType w:val="hybridMultilevel"/>
    <w:tmpl w:val="46EE848E"/>
    <w:lvl w:ilvl="0" w:tplc="62E6787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0A08"/>
    <w:multiLevelType w:val="hybridMultilevel"/>
    <w:tmpl w:val="E9A854F4"/>
    <w:lvl w:ilvl="0" w:tplc="1A767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503"/>
    <w:multiLevelType w:val="hybridMultilevel"/>
    <w:tmpl w:val="6CC4F6B4"/>
    <w:lvl w:ilvl="0" w:tplc="9B14BA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534E9"/>
    <w:multiLevelType w:val="hybridMultilevel"/>
    <w:tmpl w:val="35E03E74"/>
    <w:lvl w:ilvl="0" w:tplc="C038A8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D2A63"/>
    <w:multiLevelType w:val="hybridMultilevel"/>
    <w:tmpl w:val="B91273A8"/>
    <w:lvl w:ilvl="0" w:tplc="56AEB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2243D"/>
    <w:multiLevelType w:val="hybridMultilevel"/>
    <w:tmpl w:val="C2A817B0"/>
    <w:lvl w:ilvl="0" w:tplc="21FC15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2B"/>
    <w:rsid w:val="000118E8"/>
    <w:rsid w:val="00031DA1"/>
    <w:rsid w:val="000C0E26"/>
    <w:rsid w:val="00201660"/>
    <w:rsid w:val="00264DBD"/>
    <w:rsid w:val="00317102"/>
    <w:rsid w:val="003255D5"/>
    <w:rsid w:val="00426A4A"/>
    <w:rsid w:val="0045628F"/>
    <w:rsid w:val="004C0301"/>
    <w:rsid w:val="00526BB4"/>
    <w:rsid w:val="00593F83"/>
    <w:rsid w:val="0059552B"/>
    <w:rsid w:val="005D327F"/>
    <w:rsid w:val="006743C3"/>
    <w:rsid w:val="006B19D8"/>
    <w:rsid w:val="006B5DFC"/>
    <w:rsid w:val="00715AEE"/>
    <w:rsid w:val="00746E45"/>
    <w:rsid w:val="00780376"/>
    <w:rsid w:val="007B75E7"/>
    <w:rsid w:val="007C4D5B"/>
    <w:rsid w:val="007D22D8"/>
    <w:rsid w:val="007F7109"/>
    <w:rsid w:val="008E2FC5"/>
    <w:rsid w:val="009B5272"/>
    <w:rsid w:val="009E486A"/>
    <w:rsid w:val="009F7DDC"/>
    <w:rsid w:val="00A30328"/>
    <w:rsid w:val="00A6775E"/>
    <w:rsid w:val="00AB4100"/>
    <w:rsid w:val="00AC616D"/>
    <w:rsid w:val="00AF414B"/>
    <w:rsid w:val="00BC39A0"/>
    <w:rsid w:val="00BE53AA"/>
    <w:rsid w:val="00C47711"/>
    <w:rsid w:val="00C82D4B"/>
    <w:rsid w:val="00E874BC"/>
    <w:rsid w:val="00EB490E"/>
    <w:rsid w:val="00EC3779"/>
    <w:rsid w:val="00EF24B2"/>
    <w:rsid w:val="00F07B1E"/>
    <w:rsid w:val="00F20E52"/>
    <w:rsid w:val="00F45B30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955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52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9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552B"/>
    <w:pPr>
      <w:spacing w:after="0" w:line="240" w:lineRule="auto"/>
    </w:pPr>
    <w:rPr>
      <w:rFonts w:eastAsiaTheme="minorHAnsi"/>
      <w:lang w:val="en-US" w:eastAsia="en-US"/>
    </w:rPr>
  </w:style>
  <w:style w:type="paragraph" w:styleId="a5">
    <w:name w:val="List Paragraph"/>
    <w:basedOn w:val="a"/>
    <w:uiPriority w:val="34"/>
    <w:qFormat/>
    <w:rsid w:val="00595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_"/>
    <w:link w:val="1"/>
    <w:semiHidden/>
    <w:locked/>
    <w:rsid w:val="0059552B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6"/>
    <w:semiHidden/>
    <w:rsid w:val="0059552B"/>
    <w:pPr>
      <w:widowControl w:val="0"/>
      <w:shd w:val="clear" w:color="auto" w:fill="FFFFFF"/>
      <w:spacing w:before="7500" w:after="0" w:line="0" w:lineRule="atLeast"/>
      <w:ind w:hanging="400"/>
      <w:jc w:val="center"/>
    </w:pPr>
    <w:rPr>
      <w:sz w:val="26"/>
      <w:szCs w:val="26"/>
    </w:rPr>
  </w:style>
  <w:style w:type="paragraph" w:customStyle="1" w:styleId="rvps2">
    <w:name w:val="rvps2"/>
    <w:basedOn w:val="a"/>
    <w:uiPriority w:val="99"/>
    <w:semiHidden/>
    <w:rsid w:val="0059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59552B"/>
  </w:style>
  <w:style w:type="character" w:customStyle="1" w:styleId="rvts9">
    <w:name w:val="rvts9"/>
    <w:basedOn w:val="a0"/>
    <w:rsid w:val="0059552B"/>
  </w:style>
  <w:style w:type="character" w:customStyle="1" w:styleId="apple-converted-space">
    <w:name w:val="apple-converted-space"/>
    <w:basedOn w:val="a0"/>
    <w:rsid w:val="0059552B"/>
  </w:style>
  <w:style w:type="character" w:styleId="a7">
    <w:name w:val="Emphasis"/>
    <w:basedOn w:val="a0"/>
    <w:uiPriority w:val="20"/>
    <w:qFormat/>
    <w:rsid w:val="0059552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955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52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9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552B"/>
    <w:pPr>
      <w:spacing w:after="0" w:line="240" w:lineRule="auto"/>
    </w:pPr>
    <w:rPr>
      <w:rFonts w:eastAsiaTheme="minorHAnsi"/>
      <w:lang w:val="en-US" w:eastAsia="en-US"/>
    </w:rPr>
  </w:style>
  <w:style w:type="paragraph" w:styleId="a5">
    <w:name w:val="List Paragraph"/>
    <w:basedOn w:val="a"/>
    <w:uiPriority w:val="34"/>
    <w:qFormat/>
    <w:rsid w:val="00595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_"/>
    <w:link w:val="1"/>
    <w:semiHidden/>
    <w:locked/>
    <w:rsid w:val="0059552B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6"/>
    <w:semiHidden/>
    <w:rsid w:val="0059552B"/>
    <w:pPr>
      <w:widowControl w:val="0"/>
      <w:shd w:val="clear" w:color="auto" w:fill="FFFFFF"/>
      <w:spacing w:before="7500" w:after="0" w:line="0" w:lineRule="atLeast"/>
      <w:ind w:hanging="400"/>
      <w:jc w:val="center"/>
    </w:pPr>
    <w:rPr>
      <w:sz w:val="26"/>
      <w:szCs w:val="26"/>
    </w:rPr>
  </w:style>
  <w:style w:type="paragraph" w:customStyle="1" w:styleId="rvps2">
    <w:name w:val="rvps2"/>
    <w:basedOn w:val="a"/>
    <w:uiPriority w:val="99"/>
    <w:semiHidden/>
    <w:rsid w:val="0059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59552B"/>
  </w:style>
  <w:style w:type="character" w:customStyle="1" w:styleId="rvts9">
    <w:name w:val="rvts9"/>
    <w:basedOn w:val="a0"/>
    <w:rsid w:val="0059552B"/>
  </w:style>
  <w:style w:type="character" w:customStyle="1" w:styleId="apple-converted-space">
    <w:name w:val="apple-converted-space"/>
    <w:basedOn w:val="a0"/>
    <w:rsid w:val="0059552B"/>
  </w:style>
  <w:style w:type="character" w:styleId="a7">
    <w:name w:val="Emphasis"/>
    <w:basedOn w:val="a0"/>
    <w:uiPriority w:val="20"/>
    <w:qFormat/>
    <w:rsid w:val="0059552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120A-98F3-4EB2-9802-87B02F5C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7</cp:revision>
  <cp:lastPrinted>2020-01-28T11:55:00Z</cp:lastPrinted>
  <dcterms:created xsi:type="dcterms:W3CDTF">2020-01-28T10:00:00Z</dcterms:created>
  <dcterms:modified xsi:type="dcterms:W3CDTF">2020-01-28T11:56:00Z</dcterms:modified>
</cp:coreProperties>
</file>