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9" w:rsidRDefault="00291529" w:rsidP="00291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</w:pP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Минулої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неділі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музей «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Дрогобиччина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подарував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своїм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гостям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гарну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імпрезу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. </w:t>
      </w:r>
    </w:p>
    <w:p w:rsidR="00291529" w:rsidRDefault="00291529" w:rsidP="00291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</w:pPr>
      <w:proofErr w:type="gram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Палац</w:t>
      </w:r>
      <w:proofErr w:type="gram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мистецтв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презентували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творчість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молодого художника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Ігоря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Мариняка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Митець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впевнено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торує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ій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шлях в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мистецтві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про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свідчить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участь у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численних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культурно-мистецьких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проектах в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Україні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за кордоном.</w:t>
      </w:r>
      <w:r w:rsidRPr="0029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Як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відмітила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директор музею Алла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Гладун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своєму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виступі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відкритті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виставки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– </w:t>
      </w:r>
      <w:proofErr w:type="gram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автор</w:t>
      </w:r>
      <w:proofErr w:type="gram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сміливо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несподівано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поєднує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абстракціонізм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реалізм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своїх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творах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Пропускаючи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пленерні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зображення</w:t>
      </w:r>
      <w:proofErr w:type="spellEnd"/>
      <w: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</w:t>
      </w:r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урбаністичні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краєвиди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пейзажі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натюрморти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портрети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) через призму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складних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філософсько-мистецьких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асоціацій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отримує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напрочуд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органічний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емоційно-настроєвий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цілісний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художній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образ. Образ,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якому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притаманні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романтизм, </w:t>
      </w:r>
      <w:proofErr w:type="spellStart"/>
      <w:proofErr w:type="gram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іричність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витончена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чуттєвість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.</w:t>
      </w:r>
    </w:p>
    <w:p w:rsidR="00291529" w:rsidRDefault="00291529" w:rsidP="00291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</w:pPr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успіхи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досягнення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етапи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становлення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художника,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</w:t>
      </w:r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своє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сприйняття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творчої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манери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говорила куратор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виставки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завідувач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відділу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європейського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мистецтва</w:t>
      </w:r>
      <w:proofErr w:type="spellEnd"/>
      <w:proofErr w:type="gram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адія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Кікта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.</w:t>
      </w:r>
    </w:p>
    <w:p w:rsidR="00291529" w:rsidRDefault="00291529" w:rsidP="00291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</w:pP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Глибоко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всебічно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аналізував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художній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стиль,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техніку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особливості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малярства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молодого художника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колега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Володимир</w:t>
      </w:r>
      <w:proofErr w:type="spellEnd"/>
      <w:proofErr w:type="gram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ірко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Галича.</w:t>
      </w:r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br/>
        <w:t xml:space="preserve">Як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завжди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ґрунтовним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трактування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творчості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Ігоря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Мариняка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яке</w:t>
      </w:r>
      <w:proofErr w:type="gram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прозвучало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уст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постійного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шанувальника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музею,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музикознавця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Володимира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Грабовського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. На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думку,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серйозне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мистецтво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залишається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елітарним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виклика</w:t>
      </w:r>
      <w:proofErr w:type="gram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,</w:t>
      </w:r>
      <w:proofErr w:type="gram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на жаль,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зацікавлення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у широкого кола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глядачів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. Разом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тим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щиро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подякував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музею за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постійну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культурно-просвітницьку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діяльність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.</w:t>
      </w:r>
    </w:p>
    <w:p w:rsidR="00291529" w:rsidRDefault="00291529" w:rsidP="00291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</w:pPr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Цей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дискурс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про</w:t>
      </w:r>
      <w:proofErr w:type="gram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елітарність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масовість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високого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</w:t>
      </w:r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музичного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образотворчого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...)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отримав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жваве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обговорення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присутніх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виставці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.</w:t>
      </w:r>
    </w:p>
    <w:p w:rsidR="00291529" w:rsidRDefault="00291529" w:rsidP="00291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</w:pPr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Надзвичайно високу фахову оцінку робіт свого колеги висловила відома дрогобицька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>мисткиня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Олеся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>Сікора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, яка особливо акцентувала на умінні Ігоря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>Мариняка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працювати з кольором, творити складні барви і бути винятково чесним із глядачем (без кон'юнктури і маніпуляцій).</w:t>
      </w:r>
    </w:p>
    <w:p w:rsidR="00291529" w:rsidRDefault="00291529" w:rsidP="00291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</w:pPr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Відомий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>дрогобичанин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Остап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>Федоришин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відзначив вдале привнесення архітектурних акцентів при творенні образів художником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>Мариняком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і слушно зауважив, що митець володіє значно більшим ступенем свободи, ніж архітектор і має значно більше можливостей для самореалізації.</w:t>
      </w:r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ab/>
      </w:r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Присутній на відкритті товариш художника Богдан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>Олексюк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, відомий колекціонер, ділився міркуванням про те, як надзвичайно важливо 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 </w:t>
      </w:r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>підтримувати молодих митців, сприяти і допомагати їм робити перші кроки.</w:t>
      </w:r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ab/>
      </w:r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Виставка справді стала цікавою імпрезою, від якої отримали задоволення численні глядачі, та й сам винуватець свята – Ігор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>Мариняк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val="uk-UA" w:eastAsia="ru-RU"/>
        </w:rPr>
        <w:t xml:space="preserve">, який висловив своє захоплення дрогобицькою публікою, її обізнаністю в образотворчому мистецтві та шляхетністю. </w:t>
      </w:r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До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речі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вернісаж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викликав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інтерес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багатьох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наших</w:t>
      </w:r>
      <w:proofErr w:type="gram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художників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були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присутні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дня у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Палаці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мистецтв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.</w:t>
      </w:r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br/>
      </w:r>
    </w:p>
    <w:p w:rsidR="00291529" w:rsidRPr="00291529" w:rsidRDefault="00291529" w:rsidP="00291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lastRenderedPageBreak/>
        <w:t>Загалом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сонячний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зимовий день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був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наповнений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м'якими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теплими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барвами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усіх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завітав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відділ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європейського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мистецтва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 xml:space="preserve"> музею «</w:t>
      </w:r>
      <w:proofErr w:type="spellStart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Дрогобиччина</w:t>
      </w:r>
      <w:proofErr w:type="spellEnd"/>
      <w:r w:rsidRPr="00291529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ru-RU"/>
        </w:rPr>
        <w:t>».</w:t>
      </w:r>
    </w:p>
    <w:p w:rsidR="00EB0A26" w:rsidRPr="00291529" w:rsidRDefault="00EB0A26" w:rsidP="002915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A26" w:rsidRPr="00291529" w:rsidSect="00EB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529"/>
    <w:rsid w:val="00291529"/>
    <w:rsid w:val="009B4F75"/>
    <w:rsid w:val="00EB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АПАРАТ</dc:creator>
  <cp:keywords/>
  <dc:description/>
  <cp:lastModifiedBy>АПАРАТ</cp:lastModifiedBy>
  <cp:revision>3</cp:revision>
  <dcterms:created xsi:type="dcterms:W3CDTF">2020-02-13T11:55:00Z</dcterms:created>
  <dcterms:modified xsi:type="dcterms:W3CDTF">2020-02-13T12:24:00Z</dcterms:modified>
</cp:coreProperties>
</file>