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Звіт депутата Дрогобицької міської ради Романа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Муля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за 2016 рік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Згідно зі ст.16, гл.2, р.2 Закону України «Про статус депутатів місцевих рад», та ст.61, гр.13, р.</w:t>
      </w:r>
      <w:r w:rsidR="00276031" w:rsidRPr="00276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F7D18">
        <w:rPr>
          <w:rFonts w:ascii="Times New Roman" w:hAnsi="Times New Roman" w:cs="Times New Roman"/>
          <w:sz w:val="28"/>
          <w:szCs w:val="28"/>
          <w:lang w:val="uk-UA"/>
        </w:rPr>
        <w:t>ІV</w:t>
      </w:r>
      <w:r w:rsidR="00276031" w:rsidRPr="00276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D18">
        <w:rPr>
          <w:rFonts w:ascii="Times New Roman" w:hAnsi="Times New Roman" w:cs="Times New Roman"/>
          <w:sz w:val="28"/>
          <w:szCs w:val="28"/>
          <w:lang w:val="uk-UA"/>
        </w:rPr>
        <w:t>Регламенту Дрогобицької міської ради, доводжу до відома виборців звіт про свою депутатську діяльність у 2016 році.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У своїй роботі я керувався Конституцією України, Законами України «Про місцеве самоврядування в Україні», «Про статус депутатів місцевих рад», Регламентом Дрогобицької міської ради та іншими нормативними актами, що визначають порядок діяльності депутатів та ради.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я брав активну участь у засіданнях сесій міської ради. Проводив роботу в комісії з питань розгляду документів учасників АТО, щодо виділення їм земельних ділянок. За власні кошти розробляв проектно-кошторисну документацію кварталу К-13 по вул. Наливайка на 115 земельних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участків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для ОЖБ. З листопада 2015 року по листопад 2016 року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виділенно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121 земельну ділянку для учасників бойових дій в зоні АТО.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Також працював у постійній комісії міської ради з питань регулювання земельних відносин. Відбулося більше 40 засідань комісії, підготовлено для укладено 62 договори оренди, 7 ділянок для продажу на аукціоні, 21 договір купівлі – продажу земельних ділянок, що збільшило надходження до місцевого бюджету.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Пріорітетом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 в комісії було: розгляд земельних питань бізнесу міста, всіх суб’єктів підприємницької діяльності, швидке укладання та продовження договорів по оренді землі на довготривалий термін. Надходження в бюджет міста по видах земельних податків за 11 місяців 2016 року в порівнянні з 2015 роком збільшилось на 11млн. 450 тис. Вважаю великим успіхом роботи комісії проведення відкритих аукціонів на 7 земельних ділянок.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 2015 так і в 2016 році входжу в склад комісії з питань контролю та здійснення надходжень акцизного податку з реалізації підакцизних товарів (алкоголь, тютюн, паливо</w:t>
      </w:r>
      <w:r w:rsidR="00276031" w:rsidRPr="002760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D18">
        <w:rPr>
          <w:rFonts w:ascii="Times New Roman" w:hAnsi="Times New Roman" w:cs="Times New Roman"/>
          <w:sz w:val="28"/>
          <w:szCs w:val="28"/>
          <w:lang w:val="uk-UA"/>
        </w:rPr>
        <w:t>мастильні матеріали). На прийнятті бюджету на 2016 рік ініціював збільшення надходження в бюджет міста від даного акцизного податку на 10 млн. грн. більше від запропонованого. Завдяки роботі комісії збільшено надходження в бюджет від запланованого на 5 млн. грн.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За звітний період я провів: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– 28 планові та позапланові зустрічі з виборцями;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– розглянув 43 звернення, 22 з яких – письмові, 21 – усні.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Більшість звернень – колективна. Майже всі заяви містили соціальну спрямованість: виділення матеріальної допомоги, вирішення проблем, що виникли через бездіяльність міської влади у питаннях ремонту житлового фонду, комунікацій, доріг, незадовільне прибирання прибудинкових територій, погане освітлення вулиць у нічний час.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За кошти виділені на депутатську діяльність та власні кошти відновлено дорожнє покриття на ділянці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міжквартального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проїзду біля будинку по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..Володимира Великого 44 та вул. Грушевського 77 з вул. Винниченка. При виконанні цих робіт було залучено місцевих виробників та виконавців робіт, громадськість, голів ОСББ, що здешевило виконання робіт на 30%,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замощено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близько 600 м.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>. дорожньої бруківки.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Після численних звернень мешканців власним коштом у розмірі 25 тисяч гривень профінансовано облаштування майданчика для збору сміття на території округу між будинками по вул..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В.Великого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>, 44 та Грушевського,79\1 – територію майданчика викладено бруківкою, зроблено дашок та огорожу.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Для ліквідації аварійної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ситуації,що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сталася в буд. №64 по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В.Великого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було організовано протягом однієї доби та надано допомогу в ремонті каналізації та </w:t>
      </w:r>
      <w:r w:rsidRPr="004F7D18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встановленні додаткового каналізаційного колодязя, що дозволило усунути проблему затоплення підвальних приміщень будинку № 64 та 66.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Проводиться інформаційно-роз’яснювальна робота серед мешканців будинку щодо створення ОСББ.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Головним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пріорітетом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активної громади на окрузі №8 і в м. Дрогобичі бачу тільки в розвитку і в створенні ОСББ.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В листопаді і грудні 2015 року було надано юридичну і фінансовий кредит в створенні ОСББ «Відродження 2016» та ОСББ «Бескид- 77».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Завдяки моєму сприянню, підготовці та юридичній підтримці ОСББ «Зорі» по вул..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В.Великого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>, 40 та ОСББ «Відродження 2016» по вул.. В. Великого, 44, було включено в «Спільний проект ЄС та Програми розвитку ООН «Місцевий розвиток орієнтований на громаду» по капітальному ремонту житлового будинку «Встановлення приладів для економії електроенергії,</w:t>
      </w:r>
      <w:r w:rsidR="00276031">
        <w:rPr>
          <w:rFonts w:ascii="Times New Roman" w:hAnsi="Times New Roman" w:cs="Times New Roman"/>
          <w:sz w:val="28"/>
          <w:szCs w:val="28"/>
        </w:rPr>
        <w:t xml:space="preserve"> </w:t>
      </w:r>
      <w:r w:rsidRPr="004F7D18">
        <w:rPr>
          <w:rFonts w:ascii="Times New Roman" w:hAnsi="Times New Roman" w:cs="Times New Roman"/>
          <w:sz w:val="28"/>
          <w:szCs w:val="28"/>
          <w:lang w:val="uk-UA"/>
        </w:rPr>
        <w:t>заміні вікон та дверей у місцях загального користування, утеплення цоколя та влаштування дашків, на суму 284 тис. грн. та 290 тис. грн.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ОСББ «БЕСКИД-77» по вул.. Грушевського, 77 надано фінансовий кредит на оплату та придбання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трьохфазного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лічильника,шафки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ВШО,16 амперного автомата та їх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монтажу,що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дозволило вчасно зняти даний будинок з балансу міста та створити ОСББ.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Для ОСББ «Калина-2» по вул.. Грушевського, 79/1, надано грошову допомогу для оформлення документації для участі у «Спільному проекті ЄС та Програми розвитку ООН «Місцевий розвиток орієнтований на громаду».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На звернення ОСББ «Володимир 46» по вул..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В.Великого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>, 46 надано фінансову допомогу на встановлення вхідних металевих дверей у двох під’їздах..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прохання правління ОСББ «Майбутнє» по вул.. Грушевського 70, надано грошовий кредит на ремонт під’їздів.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У роботі з ОСББ та на сесійних засіданнях ініціював залучення та використання ОСББ пільгових кредитів Ощадбанку для утеплення будинків.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Обладнано плитами пішохідну доріжку, довжиною 75 м. між будинками № 83 та №81\1 по вул.. Грушевського. Робота та матеріал за власні кошти.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Двічі надавалася фінансова допомога Дрогобицькій міській асоціації інвалідів.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Надано фінансову допомогу на придбання футбольної форми аматорській команді мешканців округу для участі у змаганнях на першість міста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Згідно письмових клопотань надавалася фінансова допомога на лікування 5 мешканців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округу,фізичних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На прохання колективу СШ №14 та мешканців округу профінансовано зрізання аварійних дерев на території округу.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лавки біля будинку по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В.Великого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46 та стіл з лавками біля буд. № 64 по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В.Великого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Кошти на виконання депутатських запитів витрачено на потреби СШ № 14 і дошкільних установ округу.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Надано грошову допомогу на встановлення вхідних металевих дверей в буд. 42 (2 під.),46 (2 під.),52 (2 під.) по вул.. Володимира Великого та буд. №66 (3 під) по вул.. Грушевського.</w:t>
      </w:r>
    </w:p>
    <w:p w:rsidR="004F7D18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Надано юридичну та правову допомогу в підготовці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документації,проведення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зборів, створенні та реєстрації ОСББ «Квартал 42» на базі буд. №42 по вул.. </w:t>
      </w:r>
      <w:proofErr w:type="spellStart"/>
      <w:r w:rsidRPr="004F7D18">
        <w:rPr>
          <w:rFonts w:ascii="Times New Roman" w:hAnsi="Times New Roman" w:cs="Times New Roman"/>
          <w:sz w:val="28"/>
          <w:szCs w:val="28"/>
          <w:lang w:val="uk-UA"/>
        </w:rPr>
        <w:t>В.Великого</w:t>
      </w:r>
      <w:proofErr w:type="spellEnd"/>
      <w:r w:rsidRPr="004F7D18">
        <w:rPr>
          <w:rFonts w:ascii="Times New Roman" w:hAnsi="Times New Roman" w:cs="Times New Roman"/>
          <w:sz w:val="28"/>
          <w:szCs w:val="28"/>
          <w:lang w:val="uk-UA"/>
        </w:rPr>
        <w:t xml:space="preserve"> та ОСББ «Равлик» по вул.. Грушевського 66.</w:t>
      </w:r>
    </w:p>
    <w:p w:rsidR="00D31372" w:rsidRPr="004F7D18" w:rsidRDefault="004F7D18" w:rsidP="004F7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D18">
        <w:rPr>
          <w:rFonts w:ascii="Times New Roman" w:hAnsi="Times New Roman" w:cs="Times New Roman"/>
          <w:sz w:val="28"/>
          <w:szCs w:val="28"/>
          <w:lang w:val="uk-UA"/>
        </w:rPr>
        <w:t>Роман МУЛЬ, депутат Дрогобицької міської ради</w:t>
      </w:r>
    </w:p>
    <w:sectPr w:rsidR="00D31372" w:rsidRPr="004F7D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18"/>
    <w:rsid w:val="00276031"/>
    <w:rsid w:val="004F7D18"/>
    <w:rsid w:val="00D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4047"/>
  <w15:chartTrackingRefBased/>
  <w15:docId w15:val="{D82CD72D-1033-4513-9D9B-F57470C9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2019-10-01T08:54:00Z</dcterms:created>
  <dcterms:modified xsi:type="dcterms:W3CDTF">2019-10-01T08:56:00Z</dcterms:modified>
</cp:coreProperties>
</file>