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A3F" w:rsidRPr="00457A3F" w:rsidRDefault="00457A3F" w:rsidP="00457A3F">
      <w:pPr>
        <w:shd w:val="clear" w:color="auto" w:fill="FCFCFC"/>
        <w:spacing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kern w:val="36"/>
          <w:sz w:val="32"/>
          <w:szCs w:val="28"/>
          <w:lang w:val="ru-RU"/>
        </w:rPr>
      </w:pPr>
      <w:proofErr w:type="spellStart"/>
      <w:r w:rsidRPr="00457A3F">
        <w:rPr>
          <w:rFonts w:ascii="Times New Roman" w:eastAsia="Times New Roman" w:hAnsi="Times New Roman" w:cs="Times New Roman"/>
          <w:kern w:val="36"/>
          <w:sz w:val="32"/>
          <w:szCs w:val="28"/>
          <w:lang w:val="ru-RU"/>
        </w:rPr>
        <w:t>Звіт</w:t>
      </w:r>
      <w:proofErr w:type="spellEnd"/>
      <w:r w:rsidRPr="00457A3F">
        <w:rPr>
          <w:rFonts w:ascii="Times New Roman" w:eastAsia="Times New Roman" w:hAnsi="Times New Roman" w:cs="Times New Roman"/>
          <w:kern w:val="36"/>
          <w:sz w:val="32"/>
          <w:szCs w:val="28"/>
          <w:lang w:val="ru-RU"/>
        </w:rPr>
        <w:t xml:space="preserve"> за 2016 </w:t>
      </w:r>
      <w:proofErr w:type="spellStart"/>
      <w:r w:rsidRPr="00457A3F">
        <w:rPr>
          <w:rFonts w:ascii="Times New Roman" w:eastAsia="Times New Roman" w:hAnsi="Times New Roman" w:cs="Times New Roman"/>
          <w:kern w:val="36"/>
          <w:sz w:val="32"/>
          <w:szCs w:val="28"/>
          <w:lang w:val="ru-RU"/>
        </w:rPr>
        <w:t>рік</w:t>
      </w:r>
      <w:proofErr w:type="spellEnd"/>
      <w:r w:rsidRPr="00457A3F">
        <w:rPr>
          <w:rFonts w:ascii="Times New Roman" w:eastAsia="Times New Roman" w:hAnsi="Times New Roman" w:cs="Times New Roman"/>
          <w:kern w:val="36"/>
          <w:sz w:val="32"/>
          <w:szCs w:val="28"/>
          <w:lang w:val="ru-RU"/>
        </w:rPr>
        <w:t xml:space="preserve"> – </w:t>
      </w:r>
      <w:proofErr w:type="spellStart"/>
      <w:r w:rsidRPr="00457A3F">
        <w:rPr>
          <w:rFonts w:ascii="Times New Roman" w:eastAsia="Times New Roman" w:hAnsi="Times New Roman" w:cs="Times New Roman"/>
          <w:kern w:val="36"/>
          <w:sz w:val="32"/>
          <w:szCs w:val="28"/>
          <w:lang w:val="ru-RU"/>
        </w:rPr>
        <w:t>Дрогобицька</w:t>
      </w:r>
      <w:proofErr w:type="spellEnd"/>
      <w:r w:rsidRPr="00457A3F">
        <w:rPr>
          <w:rFonts w:ascii="Times New Roman" w:eastAsia="Times New Roman" w:hAnsi="Times New Roman" w:cs="Times New Roman"/>
          <w:kern w:val="36"/>
          <w:sz w:val="32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kern w:val="36"/>
          <w:sz w:val="32"/>
          <w:szCs w:val="28"/>
          <w:lang w:val="ru-RU"/>
        </w:rPr>
        <w:t>міська</w:t>
      </w:r>
      <w:proofErr w:type="spellEnd"/>
      <w:r w:rsidRPr="00457A3F">
        <w:rPr>
          <w:rFonts w:ascii="Times New Roman" w:eastAsia="Times New Roman" w:hAnsi="Times New Roman" w:cs="Times New Roman"/>
          <w:kern w:val="36"/>
          <w:sz w:val="32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kern w:val="36"/>
          <w:sz w:val="32"/>
          <w:szCs w:val="28"/>
          <w:lang w:val="ru-RU"/>
        </w:rPr>
        <w:t>організація</w:t>
      </w:r>
      <w:proofErr w:type="spellEnd"/>
      <w:r w:rsidRPr="00457A3F">
        <w:rPr>
          <w:rFonts w:ascii="Times New Roman" w:eastAsia="Times New Roman" w:hAnsi="Times New Roman" w:cs="Times New Roman"/>
          <w:kern w:val="36"/>
          <w:sz w:val="32"/>
          <w:szCs w:val="28"/>
          <w:lang w:val="ru-RU"/>
        </w:rPr>
        <w:t xml:space="preserve"> ВО “</w:t>
      </w:r>
      <w:proofErr w:type="spellStart"/>
      <w:r w:rsidRPr="00457A3F">
        <w:rPr>
          <w:rFonts w:ascii="Times New Roman" w:eastAsia="Times New Roman" w:hAnsi="Times New Roman" w:cs="Times New Roman"/>
          <w:kern w:val="36"/>
          <w:sz w:val="32"/>
          <w:szCs w:val="28"/>
          <w:lang w:val="ru-RU"/>
        </w:rPr>
        <w:t>Батьківщина</w:t>
      </w:r>
      <w:proofErr w:type="spellEnd"/>
      <w:r w:rsidRPr="00457A3F">
        <w:rPr>
          <w:rFonts w:ascii="Times New Roman" w:eastAsia="Times New Roman" w:hAnsi="Times New Roman" w:cs="Times New Roman"/>
          <w:kern w:val="36"/>
          <w:sz w:val="32"/>
          <w:szCs w:val="28"/>
          <w:lang w:val="ru-RU"/>
        </w:rPr>
        <w:t>”</w:t>
      </w:r>
      <w:bookmarkStart w:id="0" w:name="_GoBack"/>
      <w:bookmarkEnd w:id="0"/>
    </w:p>
    <w:p w:rsidR="00457A3F" w:rsidRPr="00457A3F" w:rsidRDefault="00457A3F" w:rsidP="00457A3F">
      <w:pPr>
        <w:shd w:val="clear" w:color="auto" w:fill="FCFCFC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вівторок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24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січня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Будинку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відбувся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звіт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фракції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 “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Батьківщина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”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Дрогобицької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 за 2016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</w:rPr>
        <w:t>Розпочався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</w:rPr>
        <w:t>захід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</w:rPr>
        <w:t>традиційно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</w:rPr>
        <w:t>Гімну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</w:rPr>
        <w:t>чого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</w:rPr>
        <w:t>першим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</w:rPr>
        <w:t>виступив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</w:rPr>
        <w:t>голова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</w:rPr>
        <w:t>Дрогобицької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</w:rPr>
        <w:t>партійної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</w:rPr>
        <w:t>Олег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</w:rPr>
        <w:t>Ягоцький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57A3F">
        <w:rPr>
          <w:rFonts w:ascii="Times New Roman" w:eastAsia="Times New Roman" w:hAnsi="Times New Roman" w:cs="Times New Roman"/>
          <w:sz w:val="28"/>
          <w:szCs w:val="28"/>
        </w:rPr>
        <w:br/>
      </w:r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наша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політична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сила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очолює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майже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рейтинги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опитувань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Ми не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можемо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підвести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очікування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людей, тому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депутати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фракції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сесії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голосують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колегіальним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рішенням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партійного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бюро та за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стосуються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Оцінку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нашим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діям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дають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виборці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 ми, в свою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чергу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діємо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виключно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інтересах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”, –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зазначив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своїй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доповіді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голова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парторганізації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Олег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Ягоцький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Наступним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слова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запрошений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голова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фракції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 “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Батьківщина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” Олег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Дацюк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зазначив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“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батьківщинівці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”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відстоювали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неодноразово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ставали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ініціаторами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виділення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міського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бюджету для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погашення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заборгованості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виплаті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їм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заробітних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плат.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сприяння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“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Батьківщини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”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виділені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кошти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міського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бюджету на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фінансування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профтехосвіти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виступу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депутатам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фракції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подякував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директор ВПУ №19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Володимир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Маринкевич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“У 2016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наше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місто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пишатись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неймовірною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кількістю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спортсменів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прославляють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Україну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далеко за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межами на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чемпіонатах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Європи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світу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Тому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фракція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 “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Батьківщина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” ставить за мету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підтримувати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розвивати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спорт у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нашому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місті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Через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ініціювали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розроблення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стосовно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виділення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стипендій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кращим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спортсменам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Дрогобича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поточному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”, – додав голова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фракції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Олег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Дацюк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Далі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чотирьох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депутатів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доповів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свою роботу на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виборчому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окрузі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“Нам не соромно за свою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депутатську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адже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ніколи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брали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корумпованих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схемах”,-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зазначили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депутати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фракції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До слова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пропозиціями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зауваженнями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запрошені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міський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голова м.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Стебник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Петро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Старосольський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члени КРК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Львівської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обласної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партійної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Михайло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Ваврин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Віра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Курпіта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журналістка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Анна Волошин, а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представники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дякували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чуйність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допомогу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оперативну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реакцію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мешканців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Дрогобича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Текст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звіту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фракції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 “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Батьківщина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”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Дрогобицької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 за 2016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читайте у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наступному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дописі</w:t>
      </w:r>
      <w:proofErr w:type="spellEnd"/>
      <w:r w:rsidRPr="00457A3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F1424" w:rsidRPr="00457A3F" w:rsidRDefault="008F1424" w:rsidP="00457A3F">
      <w:pPr>
        <w:spacing w:line="360" w:lineRule="auto"/>
        <w:rPr>
          <w:sz w:val="28"/>
          <w:szCs w:val="28"/>
          <w:lang w:val="ru-RU"/>
        </w:rPr>
      </w:pPr>
    </w:p>
    <w:sectPr w:rsidR="008F1424" w:rsidRPr="00457A3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3F"/>
    <w:rsid w:val="00457A3F"/>
    <w:rsid w:val="008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EE0E"/>
  <w15:chartTrackingRefBased/>
  <w15:docId w15:val="{04B99841-EC60-46AE-94E2-49DF131A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A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A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5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57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75A97-A0A2-4260-AC26-A88E7DA8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2019-10-01T13:55:00Z</dcterms:created>
  <dcterms:modified xsi:type="dcterms:W3CDTF">2019-10-01T13:57:00Z</dcterms:modified>
</cp:coreProperties>
</file>