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91" w:rsidRDefault="004B1591" w:rsidP="004B1591">
      <w:pPr>
        <w:pStyle w:val="2"/>
        <w:ind w:left="2124"/>
        <w:jc w:val="right"/>
        <w:rPr>
          <w:szCs w:val="28"/>
        </w:rPr>
      </w:pPr>
      <w:r>
        <w:rPr>
          <w:szCs w:val="28"/>
        </w:rPr>
        <w:t xml:space="preserve">                     ЗАТВЕРДЖЕНО    </w:t>
      </w:r>
    </w:p>
    <w:p w:rsidR="004B1591" w:rsidRDefault="004B1591" w:rsidP="004B1591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Заступник міського голови </w:t>
      </w:r>
    </w:p>
    <w:p w:rsidR="004B1591" w:rsidRDefault="004B1591" w:rsidP="004B1591">
      <w:pPr>
        <w:pStyle w:val="2"/>
        <w:jc w:val="right"/>
        <w:rPr>
          <w:szCs w:val="28"/>
        </w:rPr>
      </w:pPr>
      <w:r>
        <w:rPr>
          <w:szCs w:val="28"/>
        </w:rPr>
        <w:t>з гуманітарних та соціальних питань</w:t>
      </w:r>
    </w:p>
    <w:p w:rsidR="004B1591" w:rsidRDefault="004B1591" w:rsidP="004B1591">
      <w:pPr>
        <w:pStyle w:val="2"/>
        <w:jc w:val="right"/>
        <w:rPr>
          <w:szCs w:val="28"/>
        </w:rPr>
      </w:pPr>
    </w:p>
    <w:p w:rsidR="004B1591" w:rsidRDefault="004B1591" w:rsidP="004B1591">
      <w:pPr>
        <w:pStyle w:val="2"/>
        <w:jc w:val="right"/>
        <w:rPr>
          <w:szCs w:val="28"/>
        </w:rPr>
      </w:pPr>
    </w:p>
    <w:p w:rsidR="004B1591" w:rsidRDefault="004B1591" w:rsidP="004B1591">
      <w:pPr>
        <w:pStyle w:val="2"/>
        <w:jc w:val="right"/>
        <w:rPr>
          <w:szCs w:val="28"/>
        </w:rPr>
      </w:pPr>
      <w:r>
        <w:rPr>
          <w:szCs w:val="28"/>
        </w:rPr>
        <w:t xml:space="preserve">   О.Дукас</w:t>
      </w:r>
    </w:p>
    <w:p w:rsidR="004B1591" w:rsidRDefault="004B1591" w:rsidP="004B1591">
      <w:pPr>
        <w:pStyle w:val="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“___” _________ 2016 р.                         </w:t>
      </w:r>
    </w:p>
    <w:p w:rsidR="004B1591" w:rsidRDefault="004B1591" w:rsidP="004B1591">
      <w:pPr>
        <w:pStyle w:val="2"/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:rsidR="004B1591" w:rsidRDefault="004B1591" w:rsidP="004B1591">
      <w:pPr>
        <w:pStyle w:val="2"/>
        <w:rPr>
          <w:szCs w:val="28"/>
        </w:rPr>
      </w:pPr>
      <w:r>
        <w:rPr>
          <w:szCs w:val="28"/>
        </w:rPr>
        <w:t>ПОСАДОВА ІНСТРУКЦІЯ</w:t>
      </w:r>
    </w:p>
    <w:p w:rsidR="004B1591" w:rsidRDefault="004B1591" w:rsidP="004B1591">
      <w:pPr>
        <w:pStyle w:val="2"/>
        <w:rPr>
          <w:szCs w:val="28"/>
        </w:rPr>
      </w:pPr>
      <w:r>
        <w:rPr>
          <w:szCs w:val="28"/>
        </w:rPr>
        <w:t>начальника відділу молодіжної політики, сім</w:t>
      </w:r>
      <w:r>
        <w:rPr>
          <w:szCs w:val="28"/>
          <w:lang w:val="ru-RU"/>
        </w:rPr>
        <w:t>’</w:t>
      </w:r>
      <w:r>
        <w:rPr>
          <w:szCs w:val="28"/>
        </w:rPr>
        <w:t>ї та спорту</w:t>
      </w:r>
    </w:p>
    <w:p w:rsidR="004B1591" w:rsidRDefault="004B1591" w:rsidP="004B1591">
      <w:pPr>
        <w:pStyle w:val="2"/>
        <w:rPr>
          <w:szCs w:val="28"/>
        </w:rPr>
      </w:pPr>
      <w:r>
        <w:rPr>
          <w:szCs w:val="28"/>
        </w:rPr>
        <w:t>виконавчого комітету Дрогобицької міської ради</w:t>
      </w:r>
    </w:p>
    <w:p w:rsidR="004B1591" w:rsidRDefault="004B1591" w:rsidP="004B1591">
      <w:pPr>
        <w:pStyle w:val="2"/>
        <w:rPr>
          <w:szCs w:val="28"/>
        </w:rPr>
      </w:pPr>
    </w:p>
    <w:p w:rsidR="004B1591" w:rsidRDefault="004B1591" w:rsidP="004B1591">
      <w:pPr>
        <w:pStyle w:val="2"/>
        <w:rPr>
          <w:szCs w:val="28"/>
        </w:rPr>
      </w:pPr>
      <w:r>
        <w:rPr>
          <w:szCs w:val="28"/>
        </w:rPr>
        <w:t>І. ЗАГАЛЬНА ЧАСТИНА</w:t>
      </w:r>
    </w:p>
    <w:p w:rsidR="004B1591" w:rsidRDefault="004B1591" w:rsidP="004B1591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  <w:lang w:val="uk-UA"/>
        </w:rPr>
      </w:pPr>
      <w:r w:rsidRPr="004B1591">
        <w:rPr>
          <w:sz w:val="28"/>
          <w:szCs w:val="28"/>
          <w:lang w:val="uk-UA"/>
        </w:rPr>
        <w:t xml:space="preserve">       1.1. Начальник  відділу  молодіжної політики, сім</w:t>
      </w:r>
      <w:r>
        <w:rPr>
          <w:sz w:val="28"/>
          <w:szCs w:val="28"/>
          <w:lang w:val="uk-UA"/>
        </w:rPr>
        <w:t>’</w:t>
      </w:r>
      <w:r w:rsidRPr="004B1591">
        <w:rPr>
          <w:sz w:val="28"/>
          <w:szCs w:val="28"/>
          <w:lang w:val="uk-UA"/>
        </w:rPr>
        <w:t>ї та спорту виконавчого комітету  міської ради (далі – начальник) керує діяльністю відділу і несе персональну відповідальність за виконання покладених на відділ завдань щодо формування державної політики у сфері поліпшення становища сім’ї, дітей, молоді, жінок, молодіжного житлового будівництва та гендерної політики, спорту</w:t>
      </w:r>
      <w:r>
        <w:rPr>
          <w:sz w:val="28"/>
          <w:szCs w:val="28"/>
          <w:lang w:val="uk-UA"/>
        </w:rPr>
        <w:t xml:space="preserve">, патріотичного виховання молоді, наданню </w:t>
      </w:r>
      <w:r>
        <w:rPr>
          <w:spacing w:val="-1"/>
          <w:sz w:val="28"/>
          <w:szCs w:val="28"/>
          <w:lang w:val="uk-UA"/>
        </w:rPr>
        <w:t>адміністративних послуги стосовно встановлення статусу багатодітної сімї , видачі посвідчень батьків багатодітної сімї та дітей з багатодітної сімї та послуги стосовно підготовки та скерування документів на присвоєння почесного звання «Мати-героїня України».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1.2. Начальник відділу призначається на посаду  розпорядженням міського голови за результатами конкурсного відбору або в інших випадках, передбачених чинним законодавством та звільняється з</w:t>
      </w:r>
      <w:r>
        <w:rPr>
          <w:b w:val="0"/>
          <w:szCs w:val="28"/>
        </w:rPr>
        <w:br/>
        <w:t>посади міським головою відповідно до вимог чинного законодавства розпорядженням міського голови .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1.3.  На посаду начальника відділу приймаються особи, які мають  вищу освіту та стаж роботи у відповідній галузі не менше трьох років.</w:t>
      </w:r>
    </w:p>
    <w:p w:rsidR="004B1591" w:rsidRDefault="004B1591" w:rsidP="004B1591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1.4. Начальник  відділу підпорядкований  міському голові та заступникові  міського голови з гуманітарних та соціальних питань.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1.5.  Начальникові  відділу підпорядковані головні спеціалісти відділу та завідувач і головний спеціаліст сектора  з питань фізичної культури та спорту.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1.6. У своїй діяльності керується Конституцією України та Законами України, Постановами Верховної Ради України та Кабінету Міністрів України, розпорядженнями голови обласної державної адміністрації і міського голови, рішеннями обласної ради, Положенням про відділ молодіжної політики, сім’ї та спорту, посадовою інструкцією та іншими нормативними актами.</w:t>
      </w:r>
    </w:p>
    <w:p w:rsidR="004B1591" w:rsidRDefault="004B1591" w:rsidP="004B1591">
      <w:pPr>
        <w:pStyle w:val="2"/>
        <w:rPr>
          <w:b w:val="0"/>
          <w:szCs w:val="28"/>
        </w:rPr>
      </w:pPr>
      <w:r>
        <w:rPr>
          <w:szCs w:val="28"/>
        </w:rPr>
        <w:t>2.  ЗАВДАННЯ ТА ОБОВ’ЯЗКИ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2.1.Начальник керує діяльністю відділу і несе персональну відповідальність за виконання покладених на відділ завдань.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2.2. Начальник розподіляє обов’язки між працівниками відділу  і координує їх діяльність.</w:t>
      </w:r>
    </w:p>
    <w:p w:rsidR="004B1591" w:rsidRDefault="004B1591" w:rsidP="004B1591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2.3  Погоджує призначення на посаду спеціалістів відділу та сектору.</w:t>
      </w:r>
    </w:p>
    <w:p w:rsidR="004B1591" w:rsidRDefault="004B1591" w:rsidP="004B1591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2.4. Бере участь у нарадах, засіданнях виконкому та інших заходах, що проводяться у виконкомі міської ради та обласній держадміністрації.</w:t>
      </w:r>
    </w:p>
    <w:p w:rsidR="004B1591" w:rsidRDefault="004B1591" w:rsidP="004B1591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2.5.Видає в межах своєї компетенції накази, організовує і контролює їх виконання.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2.6. Розробляє і забезпечує реалізацію заходів, спрямованих на поліпшення становища сім’ї, дітей, молоді, гендерної політики,  патріотичного виховання молоді та спорту.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2.7. Узагальнює практику застосування законодавства з питань, що належать до його компетенції.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2.8. Сумлінно виконує свої службові обов’язки, проявляючи ініціативу і творчість у роботі,  постійно підвищує кваліфікацію.</w:t>
      </w:r>
    </w:p>
    <w:p w:rsidR="004B1591" w:rsidRDefault="004B1591" w:rsidP="004B1591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2.9.Дотримується Правил  внутрішнього розпорядку, встановленого для працівників виконавчих органів Дрогобицької міської ради.</w:t>
      </w:r>
    </w:p>
    <w:p w:rsidR="004B1591" w:rsidRDefault="004B1591" w:rsidP="004B1591">
      <w:pPr>
        <w:pStyle w:val="2"/>
        <w:rPr>
          <w:szCs w:val="28"/>
        </w:rPr>
      </w:pPr>
      <w:r>
        <w:rPr>
          <w:szCs w:val="28"/>
        </w:rPr>
        <w:t>3. ПРАВА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Начальник  відділу  має право: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3.1.Виносити на розгляд  виконавчого комітету Дрогобицької міської ради пропозиції з питань, що належать до компетенції відділу.</w:t>
      </w:r>
    </w:p>
    <w:p w:rsidR="004B1591" w:rsidRDefault="004B1591" w:rsidP="004B1591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3.2.Брати участь у нарадах, засіданнях виконкому та інших заходах, що проводяться у виконкомі міської ради  та органах обласної  держадміністрації.</w:t>
      </w:r>
    </w:p>
    <w:p w:rsidR="004B1591" w:rsidRDefault="004B1591" w:rsidP="004B1591">
      <w:pPr>
        <w:pStyle w:val="2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3.3.Вимагати від працівників відділу будь-яку інформацію, що стосується їх роботи.</w:t>
      </w:r>
    </w:p>
    <w:p w:rsidR="004B1591" w:rsidRDefault="004B1591" w:rsidP="004B1591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3.4.Бути представником відділу в державних, громадських та інших організаціях.</w:t>
      </w:r>
    </w:p>
    <w:p w:rsidR="004B1591" w:rsidRDefault="004B1591" w:rsidP="004B1591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3.5.Оскаржувати відповідно до чинного законодавства накази та дії керівництва.</w:t>
      </w:r>
    </w:p>
    <w:p w:rsidR="004B1591" w:rsidRDefault="004B1591" w:rsidP="004B1591">
      <w:pPr>
        <w:pStyle w:val="2"/>
        <w:rPr>
          <w:szCs w:val="28"/>
        </w:rPr>
      </w:pPr>
      <w:r>
        <w:rPr>
          <w:szCs w:val="28"/>
        </w:rPr>
        <w:t>4.  ВІДПОВІДАЛЬНІСТЬ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4.1.Начальник відділу молодіжної політики, сім’ї, молоді та спорту несе відповідальність за розголошення конфіденційної інформації міської ради, що є власністю держави.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szCs w:val="28"/>
        </w:rPr>
        <w:t xml:space="preserve">                                                 5. ЗАМІЩЕННЯ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      5.1.</w:t>
      </w:r>
      <w:r>
        <w:rPr>
          <w:szCs w:val="28"/>
        </w:rPr>
        <w:t xml:space="preserve"> </w:t>
      </w:r>
      <w:r>
        <w:rPr>
          <w:b w:val="0"/>
          <w:szCs w:val="28"/>
        </w:rPr>
        <w:t>Начальник відділу  заміщає на час відсутності у зв’язку з відпусткою, хворобою та іншими причинами головного спеціаліста відділу.</w:t>
      </w:r>
    </w:p>
    <w:p w:rsidR="004B1591" w:rsidRDefault="004B1591" w:rsidP="004B159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5.2. На час відсутності начальника відділу в зв’язку з відпусткою, хворобою та іншими причинами його обов’язки виконує призначений головний спеціаліст</w:t>
      </w:r>
    </w:p>
    <w:p w:rsidR="004B1591" w:rsidRPr="004B1591" w:rsidRDefault="004B1591" w:rsidP="004B1591">
      <w:pPr>
        <w:pStyle w:val="2"/>
        <w:jc w:val="both"/>
        <w:rPr>
          <w:b w:val="0"/>
          <w:szCs w:val="28"/>
          <w:lang w:val="en-US"/>
        </w:rPr>
      </w:pPr>
    </w:p>
    <w:p w:rsidR="004B1591" w:rsidRDefault="004B1591" w:rsidP="004B1591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 xml:space="preserve">З інструкцією ознайомлена:   </w:t>
      </w:r>
    </w:p>
    <w:p w:rsidR="004B1591" w:rsidRDefault="004B1591" w:rsidP="004B1591">
      <w:pPr>
        <w:pStyle w:val="2"/>
        <w:jc w:val="both"/>
        <w:rPr>
          <w:bCs/>
          <w:szCs w:val="28"/>
        </w:rPr>
      </w:pPr>
    </w:p>
    <w:p w:rsidR="004B1591" w:rsidRDefault="004B1591" w:rsidP="004B1591">
      <w:pPr>
        <w:pStyle w:val="2"/>
        <w:jc w:val="left"/>
        <w:rPr>
          <w:szCs w:val="28"/>
        </w:rPr>
      </w:pPr>
      <w:r>
        <w:rPr>
          <w:szCs w:val="28"/>
        </w:rPr>
        <w:t xml:space="preserve">Начальник  відділу </w:t>
      </w:r>
    </w:p>
    <w:p w:rsidR="004B1591" w:rsidRPr="004B1591" w:rsidRDefault="004B1591" w:rsidP="004B1591">
      <w:pPr>
        <w:pStyle w:val="2"/>
        <w:jc w:val="left"/>
        <w:rPr>
          <w:szCs w:val="28"/>
        </w:rPr>
      </w:pPr>
      <w:r>
        <w:rPr>
          <w:szCs w:val="28"/>
        </w:rPr>
        <w:t>молодіжної політики, сім’ї,  та спорту                                           О.Паш</w:t>
      </w:r>
      <w:r>
        <w:rPr>
          <w:szCs w:val="28"/>
          <w:lang w:val="en-US"/>
        </w:rPr>
        <w:t>ко</w:t>
      </w:r>
    </w:p>
    <w:p w:rsidR="004B1591" w:rsidRDefault="004B1591" w:rsidP="004B1591">
      <w:pPr>
        <w:rPr>
          <w:lang w:val="uk-UA"/>
        </w:rPr>
      </w:pPr>
    </w:p>
    <w:p w:rsidR="00C22093" w:rsidRPr="004B1591" w:rsidRDefault="00C22093">
      <w:pPr>
        <w:rPr>
          <w:lang w:val="uk-UA"/>
        </w:rPr>
      </w:pPr>
    </w:p>
    <w:sectPr w:rsidR="00C22093" w:rsidRPr="004B1591" w:rsidSect="00C2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B1591"/>
    <w:rsid w:val="004B1591"/>
    <w:rsid w:val="00C2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B1591"/>
    <w:pPr>
      <w:jc w:val="center"/>
    </w:pPr>
    <w:rPr>
      <w:b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4B15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3947</Characters>
  <Application>Microsoft Office Word</Application>
  <DocSecurity>0</DocSecurity>
  <Lines>32</Lines>
  <Paragraphs>9</Paragraphs>
  <ScaleCrop>false</ScaleCrop>
  <Company>DMR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2018-06-25T14:02:00Z</dcterms:created>
  <dcterms:modified xsi:type="dcterms:W3CDTF">2018-06-25T14:03:00Z</dcterms:modified>
</cp:coreProperties>
</file>